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9F" w:rsidRPr="004E58AE" w:rsidRDefault="00F31C9F" w:rsidP="00F31C9F">
      <w:pPr>
        <w:pStyle w:val="a3"/>
        <w:spacing w:line="240" w:lineRule="auto"/>
        <w:ind w:firstLine="0"/>
        <w:jc w:val="center"/>
        <w:rPr>
          <w:b/>
        </w:rPr>
      </w:pPr>
      <w:r w:rsidRPr="004E58AE">
        <w:rPr>
          <w:b/>
        </w:rPr>
        <w:t>ЭКЗАМЕНАЦИОННЫЕ ВОПРОСЫ</w:t>
      </w:r>
      <w:r>
        <w:rPr>
          <w:b/>
        </w:rPr>
        <w:t xml:space="preserve"> ДЛЯ АСПИРАНТОВ СТОМАТОЛОГОВ</w:t>
      </w:r>
    </w:p>
    <w:p w:rsidR="00F31C9F" w:rsidRPr="004E58AE" w:rsidRDefault="00F31C9F" w:rsidP="00F31C9F">
      <w:pPr>
        <w:pStyle w:val="a3"/>
        <w:spacing w:line="240" w:lineRule="auto"/>
        <w:ind w:firstLine="0"/>
        <w:jc w:val="center"/>
        <w:rPr>
          <w:b/>
        </w:rPr>
      </w:pPr>
    </w:p>
    <w:p w:rsidR="00F31C9F" w:rsidRPr="00C0708C" w:rsidRDefault="00F31C9F" w:rsidP="00F31C9F">
      <w:pPr>
        <w:pStyle w:val="a3"/>
        <w:tabs>
          <w:tab w:val="left" w:pos="426"/>
        </w:tabs>
        <w:spacing w:line="240" w:lineRule="auto"/>
        <w:ind w:left="284" w:hanging="284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0708C">
        <w:rPr>
          <w:b/>
          <w:szCs w:val="28"/>
        </w:rPr>
        <w:t xml:space="preserve">томатология </w:t>
      </w:r>
      <w:r>
        <w:rPr>
          <w:b/>
          <w:szCs w:val="28"/>
        </w:rPr>
        <w:t>т</w:t>
      </w:r>
      <w:r w:rsidRPr="00C0708C">
        <w:rPr>
          <w:b/>
          <w:szCs w:val="28"/>
        </w:rPr>
        <w:t xml:space="preserve">ерапевтическая 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 xml:space="preserve">Периоды развития временных и постоянных зубов. Характеристика </w:t>
      </w:r>
      <w:proofErr w:type="spellStart"/>
      <w:r w:rsidRPr="00C0708C">
        <w:rPr>
          <w:szCs w:val="28"/>
        </w:rPr>
        <w:t>внутричелюстного</w:t>
      </w:r>
      <w:proofErr w:type="spellEnd"/>
      <w:r w:rsidRPr="00C0708C">
        <w:rPr>
          <w:szCs w:val="28"/>
        </w:rPr>
        <w:t xml:space="preserve"> периода. Сроки минерализации эмали.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Состав и свойства слюны. Роль слюны в процессе созревания эмали. КОСТЭ – тест и его постановка.</w:t>
      </w:r>
      <w:bookmarkStart w:id="0" w:name="_GoBack"/>
      <w:bookmarkEnd w:id="0"/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Методы оценки эффективности профилактики стоматологических заболеваний.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Острый герпетический стоматит у детей. Клиника, диагностика, оказание неотложной врачебной помощи.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Нормативы и требования к организациям стоматологического кабинета. Эргономические основы организации рабочего места врача-стоматолога, техника безопасности.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 xml:space="preserve">Дезинфекция, </w:t>
      </w:r>
      <w:proofErr w:type="spellStart"/>
      <w:r w:rsidRPr="00C0708C">
        <w:rPr>
          <w:szCs w:val="28"/>
        </w:rPr>
        <w:t>предстерилизационная</w:t>
      </w:r>
      <w:proofErr w:type="spellEnd"/>
      <w:r w:rsidRPr="00C0708C">
        <w:rPr>
          <w:szCs w:val="28"/>
        </w:rPr>
        <w:t xml:space="preserve"> очистка и стерилизация инструментов медицинского назначения.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Классификация и свойства композиционных пломбировочных материалов.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proofErr w:type="spellStart"/>
      <w:r w:rsidRPr="00C0708C">
        <w:rPr>
          <w:szCs w:val="28"/>
        </w:rPr>
        <w:t>Стеклоиономерные</w:t>
      </w:r>
      <w:proofErr w:type="spellEnd"/>
      <w:r w:rsidRPr="00C0708C">
        <w:rPr>
          <w:szCs w:val="28"/>
        </w:rPr>
        <w:t xml:space="preserve"> цементы: состав, свойства, показания и методика пломбирования.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Основные принципы диагностики, лечения и профилактики кариеса зубов.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Рентгенологические методы исследования в клинической стоматологии.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Организация физиотерапевтического кабинета в лечебно – профилактических учреждениях стоматологического профиля.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Штатные нормативы медицинского персонала стоматологических лечебных учреждений.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Первичные морфологические элементы поражения слизистой оболочки полости рта.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Вторичные морфологические элементы поражения слизистой оболочки полости рта.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Основные принципы диагностики, лечения и профилактики пульпита.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Основные принципы диагностики, лечения и профилактики</w:t>
      </w:r>
    </w:p>
    <w:p w:rsidR="00F31C9F" w:rsidRPr="00C0708C" w:rsidRDefault="00F31C9F" w:rsidP="00F31C9F">
      <w:pPr>
        <w:pStyle w:val="a3"/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 xml:space="preserve">       Периодонтита.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Гингивит.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Пародонтит.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Пародонтоз.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lastRenderedPageBreak/>
        <w:t>Быстропрогрессирующий пародонтит. 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Проявление ВИЧ-инфекции в полости рта. Особенности организации приема больных.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 xml:space="preserve">Облигатные </w:t>
      </w:r>
      <w:proofErr w:type="spellStart"/>
      <w:r w:rsidRPr="00C0708C">
        <w:rPr>
          <w:szCs w:val="28"/>
        </w:rPr>
        <w:t>предраки</w:t>
      </w:r>
      <w:proofErr w:type="spellEnd"/>
      <w:r w:rsidRPr="00C0708C">
        <w:rPr>
          <w:szCs w:val="28"/>
        </w:rPr>
        <w:t xml:space="preserve"> слизистой оболочки полости рта.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 xml:space="preserve">Преканцерозный абразивный </w:t>
      </w:r>
      <w:proofErr w:type="spellStart"/>
      <w:r w:rsidRPr="00C0708C">
        <w:rPr>
          <w:szCs w:val="28"/>
        </w:rPr>
        <w:t>хейлит</w:t>
      </w:r>
      <w:proofErr w:type="spellEnd"/>
      <w:r w:rsidRPr="00C0708C">
        <w:rPr>
          <w:szCs w:val="28"/>
        </w:rPr>
        <w:t xml:space="preserve"> </w:t>
      </w:r>
      <w:proofErr w:type="spellStart"/>
      <w:r w:rsidRPr="00C0708C">
        <w:rPr>
          <w:szCs w:val="28"/>
        </w:rPr>
        <w:t>Манганотти</w:t>
      </w:r>
      <w:proofErr w:type="spellEnd"/>
      <w:r w:rsidRPr="00C0708C">
        <w:rPr>
          <w:szCs w:val="28"/>
        </w:rPr>
        <w:t>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Поражение СОПР при туберкулезе.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Сифилис.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 xml:space="preserve">Классификация и характеристика эндодонтических инструментов. Инструментальная обработка корневого канала по </w:t>
      </w:r>
      <w:r w:rsidRPr="00C0708C">
        <w:rPr>
          <w:szCs w:val="28"/>
          <w:lang w:val="en-US"/>
        </w:rPr>
        <w:t>Step</w:t>
      </w:r>
      <w:r w:rsidRPr="00C0708C">
        <w:rPr>
          <w:szCs w:val="28"/>
        </w:rPr>
        <w:t xml:space="preserve"> - </w:t>
      </w:r>
      <w:proofErr w:type="spellStart"/>
      <w:r w:rsidRPr="00C0708C">
        <w:rPr>
          <w:szCs w:val="28"/>
          <w:lang w:val="en-US"/>
        </w:rPr>
        <w:t>Becr</w:t>
      </w:r>
      <w:proofErr w:type="spellEnd"/>
      <w:r w:rsidRPr="00C0708C">
        <w:rPr>
          <w:szCs w:val="28"/>
        </w:rPr>
        <w:t xml:space="preserve">, </w:t>
      </w:r>
      <w:r w:rsidRPr="00C0708C">
        <w:rPr>
          <w:szCs w:val="28"/>
          <w:lang w:val="en-US"/>
        </w:rPr>
        <w:t>Grown</w:t>
      </w:r>
      <w:r w:rsidRPr="00C0708C">
        <w:rPr>
          <w:szCs w:val="28"/>
        </w:rPr>
        <w:t xml:space="preserve"> – </w:t>
      </w:r>
      <w:proofErr w:type="spellStart"/>
      <w:r w:rsidRPr="00C0708C">
        <w:rPr>
          <w:szCs w:val="28"/>
          <w:lang w:val="en-US"/>
        </w:rPr>
        <w:t>Doyn</w:t>
      </w:r>
      <w:proofErr w:type="spellEnd"/>
      <w:r w:rsidRPr="00C0708C">
        <w:rPr>
          <w:szCs w:val="28"/>
        </w:rPr>
        <w:t>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 xml:space="preserve">Бактериальные инфекции (импетиго, </w:t>
      </w:r>
      <w:proofErr w:type="spellStart"/>
      <w:r w:rsidRPr="00C0708C">
        <w:rPr>
          <w:szCs w:val="28"/>
        </w:rPr>
        <w:t>шанкриформная</w:t>
      </w:r>
      <w:proofErr w:type="spellEnd"/>
      <w:r w:rsidRPr="00C0708C">
        <w:rPr>
          <w:szCs w:val="28"/>
        </w:rPr>
        <w:t xml:space="preserve"> пиодермия, </w:t>
      </w:r>
      <w:proofErr w:type="spellStart"/>
      <w:r w:rsidRPr="00C0708C">
        <w:rPr>
          <w:szCs w:val="28"/>
        </w:rPr>
        <w:t>пиогенная</w:t>
      </w:r>
      <w:proofErr w:type="spellEnd"/>
      <w:r w:rsidRPr="00C0708C">
        <w:rPr>
          <w:szCs w:val="28"/>
        </w:rPr>
        <w:t xml:space="preserve"> гранулема). Клиника, диагностика, дифференциальная диагностика и профилактика.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Особенности организации стоматологической помощи сельским жителям.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szCs w:val="28"/>
        </w:rPr>
      </w:pPr>
      <w:r w:rsidRPr="00C0708C">
        <w:rPr>
          <w:szCs w:val="28"/>
        </w:rPr>
        <w:t>Первичная профилактика в стоматологии.</w:t>
      </w:r>
    </w:p>
    <w:p w:rsidR="00F31C9F" w:rsidRPr="00C0708C" w:rsidRDefault="00F31C9F" w:rsidP="00F31C9F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left"/>
        <w:rPr>
          <w:szCs w:val="28"/>
        </w:rPr>
      </w:pPr>
      <w:r w:rsidRPr="00C0708C">
        <w:rPr>
          <w:szCs w:val="28"/>
        </w:rPr>
        <w:t>Диспансеризация стоматологических больных.</w:t>
      </w:r>
    </w:p>
    <w:p w:rsidR="00F31C9F" w:rsidRPr="00C0708C" w:rsidRDefault="00F31C9F" w:rsidP="00F31C9F">
      <w:pPr>
        <w:pStyle w:val="a3"/>
        <w:spacing w:line="240" w:lineRule="auto"/>
        <w:ind w:firstLine="0"/>
        <w:rPr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600"/>
        <w:jc w:val="center"/>
        <w:rPr>
          <w:b/>
          <w:sz w:val="28"/>
          <w:szCs w:val="28"/>
        </w:rPr>
      </w:pPr>
    </w:p>
    <w:p w:rsidR="00F31C9F" w:rsidRPr="00C0708C" w:rsidRDefault="00F31C9F" w:rsidP="00F31C9F">
      <w:pPr>
        <w:ind w:left="600"/>
        <w:jc w:val="center"/>
        <w:rPr>
          <w:b/>
          <w:sz w:val="28"/>
          <w:szCs w:val="28"/>
        </w:rPr>
      </w:pPr>
      <w:r w:rsidRPr="00C0708C">
        <w:rPr>
          <w:b/>
          <w:sz w:val="28"/>
          <w:szCs w:val="28"/>
        </w:rPr>
        <w:t>Профилактика стоматологических заболеваний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Возрастные особенности строения пульпы временных и постоянных зубов. Значение для клиники.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Методика индивидуального гигиенического обучения детей.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Основные свойства эмали и методика их определения (проницаемость, кислотоустойчивость, твердость). Понятие о деминерализации.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Предмет детской стоматологии и его задачи. Роль детского стоматолога в воспитании здорового ребенка.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Периоды развития временных и постоянных зубов. Характеристика внутричерепного периода. Сроки минерализации эмали.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Основные закономерности временного и постоянного прорезывания зубов. Возможные нарушения и их причины.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Сроки формирования и резорбции корней временных зубов. Виды резорбции. Дифференциальная диагностика. Сроки формирования корневых постоянных зубов.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Строение СОПР у детей разного возраста. Клиническая оценка состояния. Методика определения индекса РМА и его оценка.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Зубные отложения: Классификация, состав, свойства, методы выявления. Гигиенические индексы (ВОЗ, Федорова - </w:t>
      </w:r>
      <w:proofErr w:type="spellStart"/>
      <w:r w:rsidRPr="00C0708C">
        <w:rPr>
          <w:sz w:val="28"/>
          <w:szCs w:val="28"/>
        </w:rPr>
        <w:t>Володкиной</w:t>
      </w:r>
      <w:proofErr w:type="spellEnd"/>
      <w:r w:rsidRPr="00C0708C">
        <w:rPr>
          <w:sz w:val="28"/>
          <w:szCs w:val="28"/>
        </w:rPr>
        <w:t>)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Профессиональная гигиена полости рта. Определение, объем, методы.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Эндодонтическая профилактика кариеса зубов у детей. Антенатальная профилактика.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Экстенсивные и интенсивные показатели кариеса зубов у детей. Понятие об активности кариеса. Методика определения.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Роль неправильно протекающей функции сосания в возникновении зубочелюстных аномалий, способы нормализации.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Формы и методы повышения медицинской грамотности населения по вопросам профилактики стоматологических заболеваний. Основные этапы проведения урока гигиены в дошкольном учреждении.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Роль аномалии уздечек губ языка в </w:t>
      </w:r>
      <w:proofErr w:type="spellStart"/>
      <w:proofErr w:type="gramStart"/>
      <w:r w:rsidRPr="00C0708C">
        <w:rPr>
          <w:sz w:val="28"/>
          <w:szCs w:val="28"/>
        </w:rPr>
        <w:t>в</w:t>
      </w:r>
      <w:proofErr w:type="spellEnd"/>
      <w:proofErr w:type="gramEnd"/>
      <w:r w:rsidRPr="00C0708C">
        <w:rPr>
          <w:sz w:val="28"/>
          <w:szCs w:val="28"/>
        </w:rPr>
        <w:t xml:space="preserve"> формировании зубочелюстных аномалий. Показания к хирургической коррекции.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Экзогенная профилактика кариеса зубов у детей с применением препаратов кальция и фтора.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Зубные пасты и порошки: состав, свойства, показания к применению.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Вклад отечественных ученых в развитие стоматологического детского возраста (А.К. </w:t>
      </w:r>
      <w:proofErr w:type="spellStart"/>
      <w:r w:rsidRPr="00C0708C">
        <w:rPr>
          <w:sz w:val="28"/>
          <w:szCs w:val="28"/>
        </w:rPr>
        <w:t>Лимберга</w:t>
      </w:r>
      <w:proofErr w:type="spellEnd"/>
      <w:r w:rsidRPr="00C0708C">
        <w:rPr>
          <w:sz w:val="28"/>
          <w:szCs w:val="28"/>
        </w:rPr>
        <w:t xml:space="preserve">, П.Г. </w:t>
      </w:r>
      <w:proofErr w:type="spellStart"/>
      <w:r w:rsidRPr="00C0708C">
        <w:rPr>
          <w:sz w:val="28"/>
          <w:szCs w:val="28"/>
        </w:rPr>
        <w:t>Дауге</w:t>
      </w:r>
      <w:proofErr w:type="spellEnd"/>
      <w:r w:rsidRPr="00C0708C">
        <w:rPr>
          <w:sz w:val="28"/>
          <w:szCs w:val="28"/>
        </w:rPr>
        <w:t>, А.И. Евдокимов и другие).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Роль ротового дыхания в развитии челюстной аномалии. Причины Методы. Устранения</w:t>
      </w:r>
      <w:proofErr w:type="gramStart"/>
      <w:r w:rsidRPr="00C0708C">
        <w:rPr>
          <w:sz w:val="28"/>
          <w:szCs w:val="28"/>
        </w:rPr>
        <w:t>..</w:t>
      </w:r>
      <w:proofErr w:type="gramEnd"/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Методы герметизации (изоляции) </w:t>
      </w:r>
      <w:proofErr w:type="spellStart"/>
      <w:r w:rsidRPr="00C0708C">
        <w:rPr>
          <w:sz w:val="28"/>
          <w:szCs w:val="28"/>
        </w:rPr>
        <w:t>фиссур</w:t>
      </w:r>
      <w:proofErr w:type="spellEnd"/>
      <w:r w:rsidRPr="00C0708C">
        <w:rPr>
          <w:sz w:val="28"/>
          <w:szCs w:val="28"/>
        </w:rPr>
        <w:t xml:space="preserve"> жевательных зубов.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Комплексная система профилактики стоматологических заболеваний, ее цели и задачи, этапы внедрения.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Состав и свойства слюны. Роль слюны в процессе созревания эмали. КОСРЭ </w:t>
      </w:r>
      <w:proofErr w:type="gramStart"/>
      <w:r w:rsidRPr="00C0708C">
        <w:rPr>
          <w:sz w:val="28"/>
          <w:szCs w:val="28"/>
        </w:rPr>
        <w:t>–т</w:t>
      </w:r>
      <w:proofErr w:type="gramEnd"/>
      <w:r w:rsidRPr="00C0708C">
        <w:rPr>
          <w:sz w:val="28"/>
          <w:szCs w:val="28"/>
        </w:rPr>
        <w:t>ест и его постановка.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lastRenderedPageBreak/>
        <w:t>Основные принципы эпидемиологических исследований в стоматологии по методике ВОЗ.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Методы, оценка эффективности профилактики стоматологических заболеваний.</w:t>
      </w:r>
    </w:p>
    <w:p w:rsidR="00F31C9F" w:rsidRPr="00C0708C" w:rsidRDefault="00F31C9F" w:rsidP="00F31C9F">
      <w:pPr>
        <w:numPr>
          <w:ilvl w:val="0"/>
          <w:numId w:val="2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 Очаговая  деминерализация. Принципы лечения и профилактики.</w:t>
      </w:r>
    </w:p>
    <w:p w:rsidR="00F31C9F" w:rsidRDefault="00F31C9F" w:rsidP="00F31C9F">
      <w:pPr>
        <w:ind w:left="600"/>
        <w:rPr>
          <w:sz w:val="24"/>
          <w:szCs w:val="24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Default="00F31C9F" w:rsidP="00F31C9F">
      <w:pPr>
        <w:ind w:left="567" w:hanging="567"/>
        <w:jc w:val="center"/>
        <w:rPr>
          <w:b/>
          <w:sz w:val="28"/>
          <w:szCs w:val="28"/>
        </w:rPr>
      </w:pPr>
    </w:p>
    <w:p w:rsidR="00F31C9F" w:rsidRPr="00C0708C" w:rsidRDefault="00F31C9F" w:rsidP="00F31C9F">
      <w:pPr>
        <w:ind w:left="567" w:hanging="567"/>
        <w:jc w:val="center"/>
        <w:rPr>
          <w:b/>
          <w:sz w:val="28"/>
          <w:szCs w:val="28"/>
        </w:rPr>
      </w:pPr>
      <w:r w:rsidRPr="00C0708C">
        <w:rPr>
          <w:b/>
          <w:sz w:val="28"/>
          <w:szCs w:val="28"/>
        </w:rPr>
        <w:t>Стоматология детска</w:t>
      </w:r>
      <w:r>
        <w:rPr>
          <w:b/>
          <w:sz w:val="28"/>
          <w:szCs w:val="28"/>
        </w:rPr>
        <w:t>я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Профилактика стоматологических</w:t>
      </w:r>
      <w:r w:rsidRPr="00C0708C">
        <w:rPr>
          <w:b/>
          <w:sz w:val="28"/>
          <w:szCs w:val="28"/>
        </w:rPr>
        <w:t xml:space="preserve"> </w:t>
      </w:r>
      <w:r w:rsidRPr="00C0708C">
        <w:rPr>
          <w:sz w:val="28"/>
          <w:szCs w:val="28"/>
        </w:rPr>
        <w:t>заболеваний.  Современные принципы организации и методы проведения профилактики. Оценка эффективности профилактики.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Определение распространенности, интенсивности, прироста и редукции кариеса (индексы КПУ, </w:t>
      </w:r>
      <w:proofErr w:type="spellStart"/>
      <w:r w:rsidRPr="00C0708C">
        <w:rPr>
          <w:sz w:val="28"/>
          <w:szCs w:val="28"/>
        </w:rPr>
        <w:t>кп</w:t>
      </w:r>
      <w:proofErr w:type="spellEnd"/>
      <w:r w:rsidRPr="00C0708C">
        <w:rPr>
          <w:sz w:val="28"/>
          <w:szCs w:val="28"/>
        </w:rPr>
        <w:t xml:space="preserve">, </w:t>
      </w:r>
      <w:proofErr w:type="spellStart"/>
      <w:r w:rsidRPr="00C0708C">
        <w:rPr>
          <w:sz w:val="28"/>
          <w:szCs w:val="28"/>
        </w:rPr>
        <w:t>КПУ+кп</w:t>
      </w:r>
      <w:proofErr w:type="spellEnd"/>
      <w:r w:rsidRPr="00C0708C">
        <w:rPr>
          <w:sz w:val="28"/>
          <w:szCs w:val="28"/>
        </w:rPr>
        <w:t>). Выявление зубных отложений и определение индекса гигиены полости рта. Определение состояния тканей пародонта и соответствующих индексов.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Диспансеризация детей у стоматолога. Форм</w:t>
      </w:r>
      <w:r>
        <w:rPr>
          <w:sz w:val="28"/>
          <w:szCs w:val="28"/>
        </w:rPr>
        <w:t>и</w:t>
      </w:r>
      <w:r w:rsidRPr="00C0708C">
        <w:rPr>
          <w:sz w:val="28"/>
          <w:szCs w:val="28"/>
        </w:rPr>
        <w:t>рование групп риска на основании индексов кариеса и гигиены полости рта. Формирование диспансерных групп детей со стоматологическими и соматическими заболеваниями.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Особенности клиники, течения  и лечения кариеса в детском возрасте.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Применение </w:t>
      </w:r>
      <w:proofErr w:type="spellStart"/>
      <w:r w:rsidRPr="00C0708C">
        <w:rPr>
          <w:sz w:val="28"/>
          <w:szCs w:val="28"/>
        </w:rPr>
        <w:t>реминерализующих</w:t>
      </w:r>
      <w:proofErr w:type="spellEnd"/>
      <w:r w:rsidRPr="00C0708C">
        <w:rPr>
          <w:sz w:val="28"/>
          <w:szCs w:val="28"/>
        </w:rPr>
        <w:t xml:space="preserve"> сре</w:t>
      </w:r>
      <w:proofErr w:type="gramStart"/>
      <w:r w:rsidRPr="00C0708C">
        <w:rPr>
          <w:sz w:val="28"/>
          <w:szCs w:val="28"/>
        </w:rPr>
        <w:t>дств в д</w:t>
      </w:r>
      <w:proofErr w:type="gramEnd"/>
      <w:r w:rsidRPr="00C0708C">
        <w:rPr>
          <w:sz w:val="28"/>
          <w:szCs w:val="28"/>
        </w:rPr>
        <w:t xml:space="preserve">етском возрасте для профилактики кариеса и для лечения начальных форм кариеса. Назначение препаратов кальция, фосфора, витаминов. «Зоны риска» в твердых тканях зуба и их устранение методом герметизации </w:t>
      </w:r>
      <w:proofErr w:type="spellStart"/>
      <w:r w:rsidRPr="00C0708C">
        <w:rPr>
          <w:sz w:val="28"/>
          <w:szCs w:val="28"/>
        </w:rPr>
        <w:t>фиссур</w:t>
      </w:r>
      <w:proofErr w:type="spellEnd"/>
      <w:r w:rsidRPr="00C0708C">
        <w:rPr>
          <w:sz w:val="28"/>
          <w:szCs w:val="28"/>
        </w:rPr>
        <w:t>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Пульпы временных зубов. Классификация, этиология, патогенез, клиника, дифференциальная диагностика, лечение,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Пульпы постоянных зубов. Классификация, этиология, патогенез, клиника, дифференциальная диагностика, лечение,  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Пульпы постоянных зубов в детском возрасте. Классификация, этиология, патогенез, клиника, дифференциальная диагностика, лечение,  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Периодонтиты постоянных зубов у детей. Классификация, этиология, патогенез, клиника, дифференциальная диагностика, лечение,  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Некариозные</w:t>
      </w:r>
      <w:proofErr w:type="spellEnd"/>
      <w:r w:rsidRPr="00C0708C">
        <w:rPr>
          <w:sz w:val="28"/>
          <w:szCs w:val="28"/>
        </w:rPr>
        <w:t xml:space="preserve"> поражения твердых тканей зуба у детей. Классификация, этиология, патогенез, клиника, дифференциальная диагностика, лечение,  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Острый герпетический стоматит в детском возрасте. Классификация, этиология, патогенез, клиника, дифференциальная диагностика, лечение,  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Грибковое поражение слизистой рта у детей. Классификация, этиология, патогенез, клиника, дифференциальная диагностика, лечение,  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Проявление на слизистой полости рта соматических и инфекционных заболеваний в детском возрасте. Клиника, лечение.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Болезни пародонта у детей, обусловленные местными и общими факторами. Клиника, диагностика, лечение.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Показания к удалению зубов в детском возрасте. Методика удаления.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lastRenderedPageBreak/>
        <w:t>Анестезия. Виды, показания к применению, особенности в детском возрасте,  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Ондотогенные</w:t>
      </w:r>
      <w:proofErr w:type="spellEnd"/>
      <w:r w:rsidRPr="00C0708C">
        <w:rPr>
          <w:sz w:val="28"/>
          <w:szCs w:val="28"/>
        </w:rPr>
        <w:t xml:space="preserve"> воспалительные заболевания челюстно-лицевой области в детском возрасте. Этиология, патогенез, клиника, диагностика, лечение,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Остеомиелит челюстных костей у детей. Этиология, патогенез, клиника, диагностика, лечение,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Сиалоадениты.</w:t>
      </w:r>
      <w:proofErr w:type="gramStart"/>
      <w:r w:rsidRPr="00C0708C">
        <w:rPr>
          <w:sz w:val="28"/>
          <w:szCs w:val="28"/>
        </w:rPr>
        <w:t xml:space="preserve"> .</w:t>
      </w:r>
      <w:proofErr w:type="gramEnd"/>
      <w:r w:rsidRPr="00C0708C">
        <w:rPr>
          <w:sz w:val="28"/>
          <w:szCs w:val="28"/>
        </w:rPr>
        <w:t xml:space="preserve"> Этиология, патогенез, клиника, диагностика, лечение,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Заболевания височно-нижнечелюстного сустава.  Этиология, патогенез, клиника, диагностика, лечение, возможные осложнения.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Травматические повреждения челюстно-лицевой области. Классификация, клиника, диагностика, принципы лечения у детей.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Опухоли и опухолеподобные образования челюстно-лицевой области в детском возрасте. Классификация, принципы диагностики и лечения.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Пороки развития слизистой оболочки полости рта. Клиника, диагностика, лечение.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Психотерапевтическая и седативная подготовка ребенка к стоматологическим манипуляциям.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Аномалии зубов и зубных рядов. Виды, этиология, патогенез, клиника, принципы лечения. Адентия. Классификация, этиология, лечение. Особенности протезирования в детском возрасте.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Аномалии прикуса в вертикальной плоскости.  Классификация, этиология, патогенез, клиника, принципы  лечения.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Аномалии прикуса в сагиттальной плоскости.  Классификация, этиология, патогенез, клиника, принципы  лечения.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Аномалии прикуса в трансверсальной плоскости.</w:t>
      </w:r>
      <w:r>
        <w:rPr>
          <w:sz w:val="28"/>
          <w:szCs w:val="28"/>
        </w:rPr>
        <w:t xml:space="preserve"> </w:t>
      </w:r>
      <w:r w:rsidRPr="00C0708C">
        <w:rPr>
          <w:sz w:val="28"/>
          <w:szCs w:val="28"/>
        </w:rPr>
        <w:t>Классификация, этиология, патогенез, клиника, принципы  лечения.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Врожденная патология челюстно-лицевой области (расщелины губы, альвеолярного отростка, твердого и мягкого неба). Классификация, этиология, патогенез, клиника, принципы  лечения.</w:t>
      </w:r>
    </w:p>
    <w:p w:rsidR="00F31C9F" w:rsidRPr="00C0708C" w:rsidRDefault="00F31C9F" w:rsidP="00F31C9F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Профилактика </w:t>
      </w:r>
      <w:proofErr w:type="spellStart"/>
      <w:proofErr w:type="gramStart"/>
      <w:r w:rsidRPr="00C0708C">
        <w:rPr>
          <w:sz w:val="28"/>
          <w:szCs w:val="28"/>
        </w:rPr>
        <w:t>зубо</w:t>
      </w:r>
      <w:proofErr w:type="spellEnd"/>
      <w:r w:rsidRPr="00C0708C">
        <w:rPr>
          <w:sz w:val="28"/>
          <w:szCs w:val="28"/>
        </w:rPr>
        <w:t>-челюстных</w:t>
      </w:r>
      <w:proofErr w:type="gramEnd"/>
      <w:r w:rsidRPr="00C0708C">
        <w:rPr>
          <w:sz w:val="28"/>
          <w:szCs w:val="28"/>
        </w:rPr>
        <w:t xml:space="preserve"> аномалий. Современные принципы организации и методы проведения профилактики.</w:t>
      </w:r>
      <w:r>
        <w:rPr>
          <w:sz w:val="28"/>
          <w:szCs w:val="28"/>
        </w:rPr>
        <w:t xml:space="preserve"> </w:t>
      </w:r>
      <w:r w:rsidRPr="00C0708C">
        <w:rPr>
          <w:sz w:val="28"/>
          <w:szCs w:val="28"/>
        </w:rPr>
        <w:t>Естественное и искусственное вскармливание – значение для формирования зубочелюстной системы.</w:t>
      </w: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Pr="00C0708C" w:rsidRDefault="00F31C9F" w:rsidP="00F31C9F">
      <w:pPr>
        <w:ind w:left="567" w:hanging="567"/>
        <w:jc w:val="both"/>
        <w:rPr>
          <w:sz w:val="28"/>
          <w:szCs w:val="28"/>
        </w:rPr>
      </w:pPr>
    </w:p>
    <w:p w:rsidR="00F31C9F" w:rsidRPr="00C0708C" w:rsidRDefault="00F31C9F" w:rsidP="00F31C9F">
      <w:pPr>
        <w:pStyle w:val="a3"/>
        <w:ind w:left="567" w:hanging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0708C">
        <w:rPr>
          <w:b/>
          <w:szCs w:val="28"/>
        </w:rPr>
        <w:t xml:space="preserve">томатология </w:t>
      </w:r>
      <w:r>
        <w:rPr>
          <w:b/>
          <w:szCs w:val="28"/>
        </w:rPr>
        <w:t>х</w:t>
      </w:r>
      <w:r w:rsidRPr="00C0708C">
        <w:rPr>
          <w:b/>
          <w:szCs w:val="28"/>
        </w:rPr>
        <w:t xml:space="preserve">ирургическая 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Хирургические методы лечения хронических периодонтитов. Резекция верхушки корня, </w:t>
      </w:r>
      <w:proofErr w:type="spellStart"/>
      <w:r w:rsidRPr="00C0708C">
        <w:rPr>
          <w:sz w:val="28"/>
          <w:szCs w:val="28"/>
        </w:rPr>
        <w:t>гемисекция</w:t>
      </w:r>
      <w:proofErr w:type="spellEnd"/>
      <w:r w:rsidRPr="00C0708C">
        <w:rPr>
          <w:sz w:val="28"/>
          <w:szCs w:val="28"/>
        </w:rPr>
        <w:t>, ампутация корня.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Острый </w:t>
      </w:r>
      <w:proofErr w:type="spellStart"/>
      <w:r w:rsidRPr="00C0708C">
        <w:rPr>
          <w:sz w:val="28"/>
          <w:szCs w:val="28"/>
        </w:rPr>
        <w:t>одонтогенный</w:t>
      </w:r>
      <w:proofErr w:type="spellEnd"/>
      <w:r w:rsidRPr="00C0708C">
        <w:rPr>
          <w:sz w:val="28"/>
          <w:szCs w:val="28"/>
        </w:rPr>
        <w:t xml:space="preserve"> периостит челюстей. Патологическая анатомия. Клиника, диагностика, дифференциальная диагностика,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Затрудненное прорезывание третьего нижнего моляра. Клиника, диагностика, лечение. Осложнения при затрудненном прорезывании зубов мудрости</w:t>
      </w:r>
      <w:proofErr w:type="gramStart"/>
      <w:r w:rsidRPr="00C0708C">
        <w:rPr>
          <w:sz w:val="28"/>
          <w:szCs w:val="28"/>
        </w:rPr>
        <w:t>,.</w:t>
      </w:r>
      <w:proofErr w:type="gramEnd"/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Одонтогенный</w:t>
      </w:r>
      <w:proofErr w:type="spellEnd"/>
      <w:r w:rsidRPr="00C0708C">
        <w:rPr>
          <w:sz w:val="28"/>
          <w:szCs w:val="28"/>
        </w:rPr>
        <w:t xml:space="preserve"> остеомиелит челюстей. Классификация. Этиология. Современные представления о патогенезе, патологическая анатомия.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Перфорация и свищ верхнечелюстной пазухи. Причины. Клиника, диагностика, тактика врача,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Хронический лимфаденит. Клиника, диагностика, дифференциальная диагностика, лечение. Проявление ВИЧ - инфекции в челюстно-лицевой области. 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Флегмоны поднижнечелюстной и подбородочной областей.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</w:t>
      </w:r>
      <w:proofErr w:type="gramStart"/>
      <w:r w:rsidRPr="00C0708C">
        <w:rPr>
          <w:sz w:val="28"/>
          <w:szCs w:val="28"/>
        </w:rPr>
        <w:t>Оперативный</w:t>
      </w:r>
      <w:proofErr w:type="gramEnd"/>
      <w:r w:rsidRPr="00C0708C">
        <w:rPr>
          <w:sz w:val="28"/>
          <w:szCs w:val="28"/>
        </w:rPr>
        <w:t xml:space="preserve"> доступы для дренирования гнойного очага.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Специфические воспалительные процессы ЧЛО.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Фурункулы, карбункулы лица. Рожистое воспаление. Этиология. Патогенез. Патологическая анатомия. Клиника, диагностика, дифференциальная диагностика,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Осложнения воспалительных заболеваний ЧЛО. Сепсис. Клиника. Диагностика, лечение. Септический шок. Медиастинит. Пути распространения инфекции. Особенности клиники и диагностики </w:t>
      </w:r>
      <w:proofErr w:type="spellStart"/>
      <w:r w:rsidRPr="00C0708C">
        <w:rPr>
          <w:sz w:val="28"/>
          <w:szCs w:val="28"/>
        </w:rPr>
        <w:t>одонтогенного</w:t>
      </w:r>
      <w:proofErr w:type="spellEnd"/>
      <w:r w:rsidRPr="00C0708C">
        <w:rPr>
          <w:sz w:val="28"/>
          <w:szCs w:val="28"/>
        </w:rPr>
        <w:t xml:space="preserve"> медиастинита.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Тромбофлебиты лицевых вен. Тромбоз кавернозного синуса. Причины, патогенез. Клиника, диагностика, пути распространения инфекции.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Слюннокаменная</w:t>
      </w:r>
      <w:proofErr w:type="spellEnd"/>
      <w:r w:rsidRPr="00C0708C">
        <w:rPr>
          <w:sz w:val="28"/>
          <w:szCs w:val="28"/>
        </w:rPr>
        <w:t xml:space="preserve"> болезнь. Этиология. Механизмы образования камней.  Клиника, диагностика, дифференциальная диагностика,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Вывихи и переломы зубов. Клиника, лечение. Вывихи нижней челюсти. Переломы альвеолярных отростков челюстей.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Неогнестрельные переломы нижней челюсти. Классификация. Клиника. Диагностика.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Методы временной и постоянной иммобилизации отломков челюстей (консервативно-ортопедические).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Оперативные методы иммобилизации отломков костей лица (показания, виды, методика проведения).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Осложнения, развивающиеся при лечении пострадавших с неогнестрельной травмой мягких тканей и костей лица (нагноение мягких тканей, костной раны, травматический остеомиелит, замедленная консолидация отломков).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Кисты челюстей. Этиология, патогенез, клиника, диагностика,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lastRenderedPageBreak/>
        <w:t>Врожденные кисты и свищи лица и шеи. Клиника, диагностика,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Опухоли и опухолеподобные образования челюстно-лицевой области. Статистика, классификация. </w:t>
      </w:r>
      <w:proofErr w:type="spellStart"/>
      <w:r w:rsidRPr="00C0708C">
        <w:rPr>
          <w:sz w:val="28"/>
          <w:szCs w:val="28"/>
        </w:rPr>
        <w:t>Одонтогенные</w:t>
      </w:r>
      <w:proofErr w:type="spellEnd"/>
      <w:r w:rsidRPr="00C0708C">
        <w:rPr>
          <w:sz w:val="28"/>
          <w:szCs w:val="28"/>
        </w:rPr>
        <w:t xml:space="preserve"> опухоли.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Методы обследования  больных со злокачественными опухолями ЧЛО.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 Предраковые заболевания лица и полости рта. Классификация, предрасполагающие факторы. Факультативный </w:t>
      </w:r>
      <w:proofErr w:type="spellStart"/>
      <w:r w:rsidRPr="00C0708C">
        <w:rPr>
          <w:sz w:val="28"/>
          <w:szCs w:val="28"/>
        </w:rPr>
        <w:t>предрак</w:t>
      </w:r>
      <w:proofErr w:type="spellEnd"/>
      <w:r w:rsidRPr="00C0708C">
        <w:rPr>
          <w:sz w:val="28"/>
          <w:szCs w:val="28"/>
        </w:rPr>
        <w:t xml:space="preserve">. Облигатный </w:t>
      </w:r>
      <w:proofErr w:type="spellStart"/>
      <w:r w:rsidRPr="00C0708C">
        <w:rPr>
          <w:sz w:val="28"/>
          <w:szCs w:val="28"/>
        </w:rPr>
        <w:t>предрак</w:t>
      </w:r>
      <w:proofErr w:type="spellEnd"/>
      <w:r w:rsidRPr="00C0708C">
        <w:rPr>
          <w:sz w:val="28"/>
          <w:szCs w:val="28"/>
        </w:rPr>
        <w:t xml:space="preserve">. Принципы лечения больных с </w:t>
      </w:r>
      <w:proofErr w:type="spellStart"/>
      <w:r w:rsidRPr="00C0708C">
        <w:rPr>
          <w:sz w:val="28"/>
          <w:szCs w:val="28"/>
        </w:rPr>
        <w:t>предраком</w:t>
      </w:r>
      <w:proofErr w:type="spellEnd"/>
      <w:r w:rsidRPr="00C0708C">
        <w:rPr>
          <w:sz w:val="28"/>
          <w:szCs w:val="28"/>
        </w:rPr>
        <w:t xml:space="preserve"> челюстно-лицевой области. 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Рак кожи лица, нижней губы, слизистой оболочки полости рта, языка, верхней и нижней челюстей. Клиника, диагностика, дифференциальная диагностика, лечение.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Доброкачественные и злокачественные опухоли слюнных желез. Клиника, диагностика, лечение. 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Общие принципы лечения больных со злокачественными опухолями челюстно-лицевой области. Задачи врача-стоматолога в системе оказания специализированной помощи больным с опухолями челюстно-лицевой области.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Задачи восстановительной хирургии челюстно-лицевой области. Виды дефектов и деформаций лица, причины их возникновения.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Пластика местными тканями, взятыми по соседству с дефектом, "лоскутами на ножке", взятыми из близлежащих тканей. Преимущества, недостатки, показания, противопоказания.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 Общие принципы </w:t>
      </w:r>
      <w:proofErr w:type="spellStart"/>
      <w:r w:rsidRPr="00C0708C">
        <w:rPr>
          <w:sz w:val="28"/>
          <w:szCs w:val="28"/>
        </w:rPr>
        <w:t>пародонтальной</w:t>
      </w:r>
      <w:proofErr w:type="spellEnd"/>
      <w:r w:rsidRPr="00C0708C">
        <w:rPr>
          <w:sz w:val="28"/>
          <w:szCs w:val="28"/>
        </w:rPr>
        <w:t xml:space="preserve"> хирургии (</w:t>
      </w:r>
      <w:proofErr w:type="spellStart"/>
      <w:r w:rsidRPr="00C0708C">
        <w:rPr>
          <w:sz w:val="28"/>
          <w:szCs w:val="28"/>
        </w:rPr>
        <w:t>кюретаж</w:t>
      </w:r>
      <w:proofErr w:type="spellEnd"/>
      <w:r w:rsidRPr="00C0708C">
        <w:rPr>
          <w:sz w:val="28"/>
          <w:szCs w:val="28"/>
        </w:rPr>
        <w:t xml:space="preserve">, </w:t>
      </w:r>
      <w:proofErr w:type="spellStart"/>
      <w:r w:rsidRPr="00C0708C">
        <w:rPr>
          <w:sz w:val="28"/>
          <w:szCs w:val="28"/>
        </w:rPr>
        <w:t>гингивотомия</w:t>
      </w:r>
      <w:proofErr w:type="spellEnd"/>
      <w:r w:rsidRPr="00C0708C">
        <w:rPr>
          <w:sz w:val="28"/>
          <w:szCs w:val="28"/>
        </w:rPr>
        <w:t xml:space="preserve">, </w:t>
      </w:r>
      <w:proofErr w:type="spellStart"/>
      <w:r w:rsidRPr="00C0708C">
        <w:rPr>
          <w:sz w:val="28"/>
          <w:szCs w:val="28"/>
        </w:rPr>
        <w:t>гингивоэктомия</w:t>
      </w:r>
      <w:proofErr w:type="spellEnd"/>
      <w:r w:rsidRPr="00C0708C">
        <w:rPr>
          <w:sz w:val="28"/>
          <w:szCs w:val="28"/>
        </w:rPr>
        <w:t xml:space="preserve">). Хирургическая подготовка альвеолярного отростка к ортопедическому лечению. 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Зубная имплантация. Показания и противопоказания. Виды имплантатов.</w:t>
      </w:r>
    </w:p>
    <w:p w:rsidR="00F31C9F" w:rsidRPr="00C0708C" w:rsidRDefault="00F31C9F" w:rsidP="00F31C9F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Анкилоз височно-нижнечелюстного сустава. Этиология, патогенез, клинические проявления. Исследования подвижности сустава, рентгенодиагностика</w:t>
      </w:r>
    </w:p>
    <w:p w:rsidR="00F31C9F" w:rsidRPr="00C0708C" w:rsidRDefault="00F31C9F" w:rsidP="00F31C9F">
      <w:pPr>
        <w:ind w:left="567" w:hanging="425"/>
        <w:rPr>
          <w:sz w:val="28"/>
          <w:szCs w:val="28"/>
        </w:rPr>
      </w:pPr>
    </w:p>
    <w:p w:rsidR="00F31C9F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</w:p>
    <w:p w:rsidR="00F31C9F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</w:p>
    <w:p w:rsidR="00F31C9F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</w:p>
    <w:p w:rsidR="00F31C9F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</w:p>
    <w:p w:rsidR="00F31C9F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</w:p>
    <w:p w:rsidR="00F31C9F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</w:p>
    <w:p w:rsidR="00F31C9F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</w:p>
    <w:p w:rsidR="00F31C9F" w:rsidRPr="00C0708C" w:rsidRDefault="00F31C9F" w:rsidP="00F31C9F">
      <w:pPr>
        <w:pStyle w:val="a3"/>
        <w:spacing w:before="260"/>
        <w:ind w:right="63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0708C">
        <w:rPr>
          <w:b/>
          <w:szCs w:val="28"/>
        </w:rPr>
        <w:t xml:space="preserve">томатология </w:t>
      </w:r>
      <w:r>
        <w:rPr>
          <w:b/>
          <w:szCs w:val="28"/>
        </w:rPr>
        <w:t>о</w:t>
      </w:r>
      <w:r w:rsidRPr="00C0708C">
        <w:rPr>
          <w:b/>
          <w:szCs w:val="28"/>
        </w:rPr>
        <w:t xml:space="preserve">ртопедическая  </w:t>
      </w:r>
    </w:p>
    <w:p w:rsidR="00F31C9F" w:rsidRPr="00C0708C" w:rsidRDefault="00F31C9F" w:rsidP="00F31C9F">
      <w:pPr>
        <w:pStyle w:val="a3"/>
        <w:numPr>
          <w:ilvl w:val="0"/>
          <w:numId w:val="5"/>
        </w:numPr>
        <w:spacing w:line="240" w:lineRule="auto"/>
        <w:ind w:left="714" w:right="62" w:hanging="357"/>
        <w:rPr>
          <w:szCs w:val="28"/>
        </w:rPr>
      </w:pPr>
      <w:r w:rsidRPr="00C0708C">
        <w:rPr>
          <w:szCs w:val="28"/>
        </w:rPr>
        <w:t>Организация работы и санитарно-противоэпидемиологический режим отделения и кабинета ортопедической стоматологии.</w:t>
      </w:r>
    </w:p>
    <w:p w:rsidR="00F31C9F" w:rsidRPr="00C0708C" w:rsidRDefault="00F31C9F" w:rsidP="00F31C9F">
      <w:pPr>
        <w:pStyle w:val="a3"/>
        <w:numPr>
          <w:ilvl w:val="0"/>
          <w:numId w:val="5"/>
        </w:numPr>
        <w:spacing w:line="240" w:lineRule="auto"/>
        <w:ind w:left="714" w:right="62" w:hanging="357"/>
        <w:rPr>
          <w:szCs w:val="28"/>
        </w:rPr>
      </w:pPr>
      <w:r w:rsidRPr="00C0708C">
        <w:rPr>
          <w:szCs w:val="28"/>
        </w:rPr>
        <w:t>Диагноз в клинике ортопедической стоматологии, его структура и значение для планирования лечения.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Значение терапевтических и хирургических мероприятий при подготовке полости рта пациентов к протезированию.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Методика препарирования зубов при протезировании металлическими штампованными коронками. Влияния препарирования зубов на пульпу и ткани пародонта. Профилактика возможных осложнений.</w:t>
      </w:r>
    </w:p>
    <w:p w:rsidR="00F31C9F" w:rsidRPr="00C0708C" w:rsidRDefault="00F31C9F" w:rsidP="00F31C9F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Протезирование комбинированными коронками.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Протезирование дефектов коронок зубов вкладками. Показания. Принципы формирования полостей под вкладки. Прямой метод изготовление вкладок. Современные материалы «</w:t>
      </w:r>
      <w:proofErr w:type="spellStart"/>
      <w:r w:rsidRPr="00C0708C">
        <w:rPr>
          <w:sz w:val="28"/>
          <w:szCs w:val="28"/>
          <w:lang w:val="en-US"/>
        </w:rPr>
        <w:t>Sculptur</w:t>
      </w:r>
      <w:proofErr w:type="spellEnd"/>
      <w:r w:rsidRPr="00C0708C">
        <w:rPr>
          <w:sz w:val="28"/>
          <w:szCs w:val="28"/>
        </w:rPr>
        <w:t>».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Пластмассовые коронки. Показания к применению. Клинико-лабораторные этапы изготовления.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Протезирование дефектов зубных рядов мостовидными протезами. Показания.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Виды мостовидных протезов. Выбор способа крепления мостовидного протеза. Особенности протезирования при конвергенции зубов.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Методы препарирования опорных зубов при различных металлокерамических конструкциях  сколы керамических облицовок.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Причины возникновения в полости рта гальванических токов. Клиника, профилактика, Лечения </w:t>
      </w:r>
      <w:proofErr w:type="spellStart"/>
      <w:r w:rsidRPr="00C0708C">
        <w:rPr>
          <w:sz w:val="28"/>
          <w:szCs w:val="28"/>
        </w:rPr>
        <w:t>гальваноза</w:t>
      </w:r>
      <w:proofErr w:type="spellEnd"/>
      <w:r w:rsidRPr="00C0708C">
        <w:rPr>
          <w:sz w:val="28"/>
          <w:szCs w:val="28"/>
        </w:rPr>
        <w:t>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Зубоальвеолярное</w:t>
      </w:r>
      <w:proofErr w:type="spellEnd"/>
      <w:r w:rsidRPr="00C0708C">
        <w:rPr>
          <w:sz w:val="28"/>
          <w:szCs w:val="28"/>
        </w:rPr>
        <w:t xml:space="preserve"> удлинение, формы, клиника. Ортопедические и комплексные методы лечения.</w:t>
      </w:r>
    </w:p>
    <w:p w:rsidR="00F31C9F" w:rsidRPr="00C0708C" w:rsidRDefault="00F31C9F" w:rsidP="00F31C9F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Бюгельные</w:t>
      </w:r>
      <w:proofErr w:type="spellEnd"/>
      <w:r w:rsidRPr="00C0708C">
        <w:rPr>
          <w:sz w:val="28"/>
          <w:szCs w:val="28"/>
        </w:rPr>
        <w:t>, (дуговые)</w:t>
      </w:r>
      <w:r>
        <w:rPr>
          <w:sz w:val="28"/>
          <w:szCs w:val="28"/>
        </w:rPr>
        <w:t xml:space="preserve"> </w:t>
      </w:r>
      <w:r w:rsidRPr="00C0708C">
        <w:rPr>
          <w:sz w:val="28"/>
          <w:szCs w:val="28"/>
        </w:rPr>
        <w:t>зубные протезы, их составные части. Показания к применению.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Показания к протезированию съемными протезами. Клинические и лабораторные этапы протезирования частичными съемными пластиночными протезами.</w:t>
      </w:r>
    </w:p>
    <w:p w:rsidR="00F31C9F" w:rsidRPr="00C0708C" w:rsidRDefault="00F31C9F" w:rsidP="00F31C9F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Клинико-лабораторные этапы изготовления </w:t>
      </w:r>
      <w:proofErr w:type="spellStart"/>
      <w:r w:rsidRPr="00C0708C">
        <w:rPr>
          <w:sz w:val="28"/>
          <w:szCs w:val="28"/>
        </w:rPr>
        <w:t>бюгельных</w:t>
      </w:r>
      <w:proofErr w:type="spellEnd"/>
      <w:r w:rsidRPr="00C0708C">
        <w:rPr>
          <w:sz w:val="28"/>
          <w:szCs w:val="28"/>
        </w:rPr>
        <w:t xml:space="preserve"> протезов.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Методы фиксации полных съемных пластиночных протезов. Понятия “клапанная зона”, «нейтральная зона» и «переходная складка».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Методика определения центрального соотношения беззубых челюстей. Использование жестких базисов при определении центрального соотношения челюстей. Функциональные пробы </w:t>
      </w:r>
      <w:proofErr w:type="spellStart"/>
      <w:r w:rsidRPr="00C0708C">
        <w:rPr>
          <w:sz w:val="28"/>
          <w:szCs w:val="28"/>
        </w:rPr>
        <w:t>Гербста</w:t>
      </w:r>
      <w:proofErr w:type="spellEnd"/>
      <w:r w:rsidRPr="00C0708C">
        <w:rPr>
          <w:sz w:val="28"/>
          <w:szCs w:val="28"/>
        </w:rPr>
        <w:t>.</w:t>
      </w:r>
    </w:p>
    <w:p w:rsidR="00F31C9F" w:rsidRPr="00C0708C" w:rsidRDefault="00F31C9F" w:rsidP="00F31C9F">
      <w:pPr>
        <w:numPr>
          <w:ilvl w:val="0"/>
          <w:numId w:val="5"/>
        </w:numPr>
        <w:spacing w:before="40"/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Непосредственное протезирование при частичной потере зубов. </w:t>
      </w:r>
      <w:proofErr w:type="spellStart"/>
      <w:r w:rsidRPr="00C0708C">
        <w:rPr>
          <w:sz w:val="28"/>
          <w:szCs w:val="28"/>
        </w:rPr>
        <w:t>Иммедиат</w:t>
      </w:r>
      <w:proofErr w:type="spellEnd"/>
      <w:r w:rsidRPr="00C0708C">
        <w:rPr>
          <w:sz w:val="28"/>
          <w:szCs w:val="28"/>
        </w:rPr>
        <w:t xml:space="preserve"> протезы.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Ортопедическое лечение пародонтита, </w:t>
      </w:r>
      <w:proofErr w:type="gramStart"/>
      <w:r w:rsidRPr="00C0708C">
        <w:rPr>
          <w:sz w:val="28"/>
          <w:szCs w:val="28"/>
        </w:rPr>
        <w:t>осложненного</w:t>
      </w:r>
      <w:proofErr w:type="gramEnd"/>
      <w:r w:rsidRPr="00C0708C">
        <w:rPr>
          <w:sz w:val="28"/>
          <w:szCs w:val="28"/>
        </w:rPr>
        <w:t xml:space="preserve"> частичным отсутствием зубов.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lastRenderedPageBreak/>
        <w:t>Протезирование металлокерамическими протезами. Показания и противопоказания. Клинико-лабораторные этапы изготовления.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Стекловолоконная технология изготовления зубных протезов Показания к применению. Особенности препарирования зубов. Клинические и лабораторные этапы изготовления.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Альгинатные</w:t>
      </w:r>
      <w:proofErr w:type="spellEnd"/>
      <w:r w:rsidRPr="00C0708C">
        <w:rPr>
          <w:sz w:val="28"/>
          <w:szCs w:val="28"/>
        </w:rPr>
        <w:t xml:space="preserve"> оттискные материалы. Состав, свойства, показания к применению.</w:t>
      </w:r>
    </w:p>
    <w:p w:rsidR="00F31C9F" w:rsidRPr="00C0708C" w:rsidRDefault="00F31C9F" w:rsidP="00F31C9F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proofErr w:type="spellStart"/>
      <w:r w:rsidRPr="00C0708C">
        <w:rPr>
          <w:sz w:val="28"/>
          <w:szCs w:val="28"/>
        </w:rPr>
        <w:t>Моделировочные</w:t>
      </w:r>
      <w:proofErr w:type="spellEnd"/>
      <w:r w:rsidRPr="00C0708C">
        <w:rPr>
          <w:sz w:val="28"/>
          <w:szCs w:val="28"/>
        </w:rPr>
        <w:t xml:space="preserve"> материалы. Их характеристика. Виды.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Коррозия металлов. Виды. Причины. Борьба с коррозией в ортопедической стоматологии.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Артикуляция и окклюзия. Виды окклюзии. Их характеристика.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>Критерии эстетики в ортопедической стоматологии. Определение цвета, формы зубов.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Морфологическая характеристика </w:t>
      </w:r>
      <w:proofErr w:type="spellStart"/>
      <w:r w:rsidRPr="00C0708C">
        <w:rPr>
          <w:sz w:val="28"/>
          <w:szCs w:val="28"/>
        </w:rPr>
        <w:t>ортогнатического</w:t>
      </w:r>
      <w:proofErr w:type="spellEnd"/>
      <w:r w:rsidRPr="00C0708C">
        <w:rPr>
          <w:sz w:val="28"/>
          <w:szCs w:val="28"/>
        </w:rPr>
        <w:t xml:space="preserve"> (нейтрального) прикуса.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C0708C">
        <w:rPr>
          <w:sz w:val="28"/>
          <w:szCs w:val="28"/>
        </w:rPr>
        <w:t>Повышенная</w:t>
      </w:r>
      <w:proofErr w:type="gramEnd"/>
      <w:r w:rsidRPr="00C0708C">
        <w:rPr>
          <w:sz w:val="28"/>
          <w:szCs w:val="28"/>
        </w:rPr>
        <w:t xml:space="preserve"> </w:t>
      </w:r>
      <w:proofErr w:type="spellStart"/>
      <w:r w:rsidRPr="00C0708C">
        <w:rPr>
          <w:sz w:val="28"/>
          <w:szCs w:val="28"/>
        </w:rPr>
        <w:t>стираемость</w:t>
      </w:r>
      <w:proofErr w:type="spellEnd"/>
      <w:r w:rsidRPr="00C0708C">
        <w:rPr>
          <w:sz w:val="28"/>
          <w:szCs w:val="28"/>
        </w:rPr>
        <w:t xml:space="preserve"> твердых тканей зубов. </w:t>
      </w:r>
      <w:proofErr w:type="gramStart"/>
      <w:r w:rsidRPr="00C0708C">
        <w:rPr>
          <w:sz w:val="28"/>
          <w:szCs w:val="28"/>
        </w:rPr>
        <w:t>Компенсированная</w:t>
      </w:r>
      <w:proofErr w:type="gramEnd"/>
      <w:r w:rsidRPr="00C0708C">
        <w:rPr>
          <w:sz w:val="28"/>
          <w:szCs w:val="28"/>
        </w:rPr>
        <w:t xml:space="preserve"> и некомпенсированные формы. Этиология, клиника, диагностика, лечение.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Зубочелюстные деформации и нарушение </w:t>
      </w:r>
      <w:proofErr w:type="spellStart"/>
      <w:r w:rsidRPr="00C0708C">
        <w:rPr>
          <w:sz w:val="28"/>
          <w:szCs w:val="28"/>
        </w:rPr>
        <w:t>окклюзионной</w:t>
      </w:r>
      <w:proofErr w:type="spellEnd"/>
      <w:r w:rsidRPr="00C0708C">
        <w:rPr>
          <w:sz w:val="28"/>
          <w:szCs w:val="28"/>
        </w:rPr>
        <w:t xml:space="preserve"> поверхности зубных рядов. Этиология. Клиника. Способы лечения. Профилактика. </w:t>
      </w:r>
    </w:p>
    <w:p w:rsidR="00F31C9F" w:rsidRPr="00C0708C" w:rsidRDefault="00F31C9F" w:rsidP="00F31C9F">
      <w:pPr>
        <w:numPr>
          <w:ilvl w:val="0"/>
          <w:numId w:val="5"/>
        </w:numPr>
        <w:jc w:val="both"/>
        <w:rPr>
          <w:sz w:val="28"/>
          <w:szCs w:val="28"/>
        </w:rPr>
      </w:pPr>
      <w:r w:rsidRPr="00C0708C">
        <w:rPr>
          <w:sz w:val="28"/>
          <w:szCs w:val="28"/>
        </w:rPr>
        <w:t xml:space="preserve">Ортопедические методы при заболевании пародонта. Значение временного </w:t>
      </w:r>
      <w:proofErr w:type="spellStart"/>
      <w:r w:rsidRPr="00C0708C">
        <w:rPr>
          <w:sz w:val="28"/>
          <w:szCs w:val="28"/>
        </w:rPr>
        <w:t>шинирование</w:t>
      </w:r>
      <w:proofErr w:type="spellEnd"/>
      <w:r w:rsidRPr="00C0708C">
        <w:rPr>
          <w:sz w:val="28"/>
          <w:szCs w:val="28"/>
        </w:rPr>
        <w:t xml:space="preserve"> в комплексной терапии при болезнях пародонта.</w:t>
      </w:r>
    </w:p>
    <w:p w:rsidR="00F31C9F" w:rsidRPr="00C0708C" w:rsidRDefault="00F31C9F" w:rsidP="00F31C9F">
      <w:pPr>
        <w:jc w:val="both"/>
        <w:rPr>
          <w:sz w:val="28"/>
          <w:szCs w:val="28"/>
        </w:rPr>
      </w:pPr>
    </w:p>
    <w:p w:rsidR="00F31C9F" w:rsidRPr="00C0708C" w:rsidRDefault="00F31C9F" w:rsidP="00F31C9F">
      <w:pPr>
        <w:jc w:val="both"/>
        <w:rPr>
          <w:sz w:val="28"/>
          <w:szCs w:val="28"/>
        </w:rPr>
      </w:pPr>
    </w:p>
    <w:p w:rsidR="00F31C9F" w:rsidRPr="00C0708C" w:rsidRDefault="00F31C9F" w:rsidP="00F31C9F">
      <w:pPr>
        <w:jc w:val="both"/>
        <w:rPr>
          <w:sz w:val="28"/>
          <w:szCs w:val="28"/>
        </w:rPr>
      </w:pPr>
    </w:p>
    <w:p w:rsidR="00F31C9F" w:rsidRDefault="00F31C9F" w:rsidP="00F31C9F">
      <w:pPr>
        <w:rPr>
          <w:sz w:val="28"/>
        </w:rPr>
      </w:pPr>
    </w:p>
    <w:p w:rsidR="00F31C9F" w:rsidRDefault="00F31C9F" w:rsidP="00F31C9F">
      <w:pPr>
        <w:rPr>
          <w:sz w:val="28"/>
        </w:rPr>
      </w:pPr>
    </w:p>
    <w:p w:rsidR="00F31C9F" w:rsidRDefault="00F31C9F" w:rsidP="00F31C9F"/>
    <w:p w:rsidR="00F31C9F" w:rsidRDefault="00F31C9F" w:rsidP="00F31C9F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F93F3B" w:rsidRDefault="00F93F3B"/>
    <w:sectPr w:rsidR="00F93F3B" w:rsidSect="004524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918"/>
    <w:multiLevelType w:val="multilevel"/>
    <w:tmpl w:val="5072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F33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D847E1"/>
    <w:multiLevelType w:val="hybridMultilevel"/>
    <w:tmpl w:val="A662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5388C"/>
    <w:multiLevelType w:val="hybridMultilevel"/>
    <w:tmpl w:val="EC32025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218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9F"/>
    <w:rsid w:val="00395D1E"/>
    <w:rsid w:val="00F31C9F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1C9F"/>
    <w:pPr>
      <w:spacing w:line="360" w:lineRule="auto"/>
      <w:ind w:firstLine="851"/>
      <w:jc w:val="both"/>
    </w:pPr>
    <w:rPr>
      <w:spacing w:val="6"/>
      <w:position w:val="-8"/>
      <w:sz w:val="28"/>
    </w:rPr>
  </w:style>
  <w:style w:type="character" w:customStyle="1" w:styleId="a4">
    <w:name w:val="Основной текст с отступом Знак"/>
    <w:basedOn w:val="a0"/>
    <w:link w:val="a3"/>
    <w:rsid w:val="00F31C9F"/>
    <w:rPr>
      <w:rFonts w:ascii="Times New Roman" w:eastAsia="Times New Roman" w:hAnsi="Times New Roman" w:cs="Times New Roman"/>
      <w:spacing w:val="6"/>
      <w:position w:val="-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1C9F"/>
    <w:pPr>
      <w:spacing w:line="360" w:lineRule="auto"/>
      <w:ind w:firstLine="851"/>
      <w:jc w:val="both"/>
    </w:pPr>
    <w:rPr>
      <w:spacing w:val="6"/>
      <w:position w:val="-8"/>
      <w:sz w:val="28"/>
    </w:rPr>
  </w:style>
  <w:style w:type="character" w:customStyle="1" w:styleId="a4">
    <w:name w:val="Основной текст с отступом Знак"/>
    <w:basedOn w:val="a0"/>
    <w:link w:val="a3"/>
    <w:rsid w:val="00F31C9F"/>
    <w:rPr>
      <w:rFonts w:ascii="Times New Roman" w:eastAsia="Times New Roman" w:hAnsi="Times New Roman" w:cs="Times New Roman"/>
      <w:spacing w:val="6"/>
      <w:position w:val="-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ЦТО</cp:lastModifiedBy>
  <cp:revision>2</cp:revision>
  <dcterms:created xsi:type="dcterms:W3CDTF">2014-06-25T00:02:00Z</dcterms:created>
  <dcterms:modified xsi:type="dcterms:W3CDTF">2014-06-25T00:02:00Z</dcterms:modified>
</cp:coreProperties>
</file>