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5F" w:rsidRPr="00DD5B2B" w:rsidRDefault="008E595F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E595F" w:rsidRPr="00DD5B2B" w:rsidRDefault="008E595F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8E595F" w:rsidRPr="00DD5B2B" w:rsidRDefault="008E595F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</w:t>
      </w:r>
      <w:r w:rsidR="00393DA7" w:rsidRPr="00DD5B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DA7" w:rsidRPr="00DD5B2B">
        <w:rPr>
          <w:rFonts w:ascii="Times New Roman" w:hAnsi="Times New Roman" w:cs="Times New Roman"/>
          <w:b/>
          <w:bCs/>
          <w:sz w:val="24"/>
          <w:szCs w:val="24"/>
        </w:rPr>
        <w:t>Философия</w:t>
      </w:r>
    </w:p>
    <w:p w:rsidR="008E595F" w:rsidRPr="00DD5B2B" w:rsidRDefault="008E595F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 w:rsidR="00393DA7" w:rsidRPr="00DD5B2B">
        <w:rPr>
          <w:rFonts w:ascii="Times New Roman" w:hAnsi="Times New Roman" w:cs="Times New Roman"/>
          <w:sz w:val="24"/>
          <w:szCs w:val="24"/>
        </w:rPr>
        <w:t>6</w:t>
      </w: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8E595F" w:rsidRPr="00DD5B2B" w:rsidRDefault="008E595F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95F" w:rsidRPr="00DD5B2B" w:rsidRDefault="008E595F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3100C0" w:rsidRPr="00DD5B2B" w:rsidRDefault="00393DA7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Целью освоения дисциплины </w:t>
      </w:r>
      <w:r w:rsidRPr="00DD5B2B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3100C0" w:rsidRPr="00DD5B2B">
        <w:rPr>
          <w:rFonts w:ascii="Times New Roman" w:hAnsi="Times New Roman" w:cs="Times New Roman"/>
          <w:bCs/>
          <w:sz w:val="24"/>
          <w:szCs w:val="24"/>
        </w:rPr>
        <w:t>обучение студентов основам философских знаний; формирование гуманистического мировоззрения и позитивной системы ценностной ориентации; формирование общей культуры мышления и способности критического анализа научных и философских теорий; усвоение методологических основ познания; обретение навыков социальной ориентации и профессиональной самореализации. формирование</w:t>
      </w:r>
      <w:r w:rsidRPr="00DD5B2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</w:t>
      </w:r>
      <w:r w:rsidR="000E048D"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4569">
        <w:rPr>
          <w:rFonts w:ascii="Times New Roman" w:hAnsi="Times New Roman" w:cs="Times New Roman"/>
          <w:bCs/>
          <w:sz w:val="24"/>
          <w:szCs w:val="24"/>
        </w:rPr>
        <w:t>С</w:t>
      </w:r>
      <w:r w:rsidR="000E048D" w:rsidRPr="00DD5B2B">
        <w:rPr>
          <w:rFonts w:ascii="Times New Roman" w:hAnsi="Times New Roman" w:cs="Times New Roman"/>
          <w:bCs/>
          <w:sz w:val="24"/>
          <w:szCs w:val="24"/>
        </w:rPr>
        <w:t>формировать у обучающегося представление о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0E048D" w:rsidRPr="00DD5B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00C0" w:rsidRPr="00DD5B2B" w:rsidRDefault="003100C0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A7" w:rsidRPr="00DD5B2B" w:rsidRDefault="00393DA7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93DA7" w:rsidRPr="00DD5B2B" w:rsidRDefault="00393DA7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393DA7" w:rsidRPr="00DD5B2B" w:rsidTr="00414489">
        <w:tc>
          <w:tcPr>
            <w:tcW w:w="2802" w:type="dxa"/>
          </w:tcPr>
          <w:p w:rsidR="00393DA7" w:rsidRPr="00DD5B2B" w:rsidRDefault="00393DA7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393DA7" w:rsidRPr="00DD5B2B" w:rsidRDefault="00393DA7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393DA7" w:rsidRPr="00DD5B2B" w:rsidTr="00414489">
        <w:tc>
          <w:tcPr>
            <w:tcW w:w="2802" w:type="dxa"/>
          </w:tcPr>
          <w:p w:rsidR="00393DA7" w:rsidRPr="00DD5B2B" w:rsidRDefault="00C1411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к абстрактному мышлению, анализу, синтезу ОК-1;</w:t>
            </w:r>
          </w:p>
          <w:p w:rsidR="00C14119" w:rsidRPr="00DD5B2B" w:rsidRDefault="00C1411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 ОК-4</w:t>
            </w:r>
          </w:p>
        </w:tc>
        <w:tc>
          <w:tcPr>
            <w:tcW w:w="6804" w:type="dxa"/>
          </w:tcPr>
          <w:p w:rsidR="00393DA7" w:rsidRPr="00DD5B2B" w:rsidRDefault="00C14119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философские системы картины мира, сущность, основные этапы развития философской мысли, важнейшие философские школы и учения, назначение и смысл жизни человека, многообразие форм человеческого знания, соотношение истины и заблуждения, знания и веры, рационального и иррационального в человеческой жизнедеятельности, особенностях функционирования знания в современном обществе, эстетические ценности, их значения в творчестве и повседневной жизни;</w:t>
            </w:r>
          </w:p>
          <w:p w:rsidR="00C14119" w:rsidRPr="00DD5B2B" w:rsidRDefault="00C14119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Уметь: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раскрывать роль науки в развитии цивилизации, соотношение науки и техники и связанные с ними современные социальные и этические проблемы, ценность научной рациональности и ее исторических типов, познакомить со структурой, формами и методами научного познания, их эволюцией; ориентироваться в наиболее общих философских проблемах бытия, познания ценностей свободы и смысла жизни как основе формирования культуры гражданина и будущего специалиста;</w:t>
            </w:r>
          </w:p>
          <w:p w:rsidR="00C14119" w:rsidRPr="00DD5B2B" w:rsidRDefault="00C14119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Владеть: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логико-методологического анализа научного исследования и его результатов, методики системного анализа предметной области и проектирования профессионально-ориентированных информационных систем, методами (методологиями) проведения научно-исследовательских работ.</w:t>
            </w:r>
          </w:p>
        </w:tc>
      </w:tr>
    </w:tbl>
    <w:p w:rsidR="009A6439" w:rsidRPr="00DD5B2B" w:rsidRDefault="009A6439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A7" w:rsidRPr="00DD5B2B" w:rsidRDefault="00393DA7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393DA7" w:rsidRPr="00DD5B2B" w:rsidTr="00414489">
        <w:tc>
          <w:tcPr>
            <w:tcW w:w="1321" w:type="dxa"/>
            <w:vMerge w:val="restart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lastRenderedPageBreak/>
              <w:t>Индекс</w:t>
            </w:r>
          </w:p>
        </w:tc>
        <w:tc>
          <w:tcPr>
            <w:tcW w:w="2521" w:type="dxa"/>
            <w:vMerge w:val="restart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93DA7" w:rsidRPr="00DD5B2B" w:rsidTr="00414489">
        <w:tc>
          <w:tcPr>
            <w:tcW w:w="1321" w:type="dxa"/>
            <w:vMerge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393DA7" w:rsidRPr="00DD5B2B" w:rsidRDefault="00393DA7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393DA7" w:rsidRPr="00DD5B2B" w:rsidRDefault="00393DA7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393DA7" w:rsidRPr="00DD5B2B" w:rsidTr="00414489">
        <w:tc>
          <w:tcPr>
            <w:tcW w:w="1321" w:type="dxa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Б.1.Б1</w:t>
            </w:r>
          </w:p>
        </w:tc>
        <w:tc>
          <w:tcPr>
            <w:tcW w:w="2521" w:type="dxa"/>
          </w:tcPr>
          <w:p w:rsidR="00393DA7" w:rsidRPr="00DD5B2B" w:rsidRDefault="00C14119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</w:p>
          <w:p w:rsidR="00393DA7" w:rsidRPr="00DD5B2B" w:rsidRDefault="00393DA7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</w:tcPr>
          <w:p w:rsidR="00393DA7" w:rsidRPr="00DD5B2B" w:rsidRDefault="00C14119" w:rsidP="00AA394A">
            <w:pPr>
              <w:pStyle w:val="a4"/>
              <w:ind w:left="0"/>
              <w:jc w:val="both"/>
            </w:pPr>
            <w:r w:rsidRPr="00DD5B2B">
              <w:t>4,5</w:t>
            </w:r>
          </w:p>
        </w:tc>
        <w:tc>
          <w:tcPr>
            <w:tcW w:w="2270" w:type="dxa"/>
          </w:tcPr>
          <w:p w:rsidR="00393DA7" w:rsidRPr="00DD5B2B" w:rsidRDefault="00C14119" w:rsidP="00AA394A">
            <w:pPr>
              <w:pStyle w:val="a4"/>
              <w:ind w:left="0"/>
              <w:jc w:val="both"/>
            </w:pPr>
            <w:r w:rsidRPr="00DD5B2B">
              <w:t xml:space="preserve">Б.1.Б3 история, </w:t>
            </w:r>
            <w:r w:rsidR="00AA1FBA" w:rsidRPr="00DD5B2B">
              <w:t>Б.1.Б6 русский язык и культура речи.</w:t>
            </w:r>
          </w:p>
        </w:tc>
        <w:tc>
          <w:tcPr>
            <w:tcW w:w="2835" w:type="dxa"/>
          </w:tcPr>
          <w:p w:rsidR="00393DA7" w:rsidRPr="00DD5B2B" w:rsidRDefault="00AA1FBA" w:rsidP="00AA394A">
            <w:pPr>
              <w:pStyle w:val="a4"/>
              <w:ind w:left="0"/>
              <w:jc w:val="both"/>
            </w:pPr>
            <w:r w:rsidRPr="00DD5B2B">
              <w:t>Б.1.Б8 социология</w:t>
            </w:r>
          </w:p>
          <w:p w:rsidR="00AA1FBA" w:rsidRPr="00DD5B2B" w:rsidRDefault="00AA1FBA" w:rsidP="00AA394A">
            <w:pPr>
              <w:pStyle w:val="a4"/>
              <w:ind w:left="0"/>
              <w:jc w:val="both"/>
            </w:pPr>
          </w:p>
        </w:tc>
      </w:tr>
    </w:tbl>
    <w:p w:rsidR="00393DA7" w:rsidRPr="00DD5B2B" w:rsidRDefault="00393DA7" w:rsidP="00AA394A">
      <w:pPr>
        <w:pStyle w:val="a4"/>
        <w:ind w:left="0"/>
        <w:jc w:val="both"/>
      </w:pPr>
    </w:p>
    <w:p w:rsidR="00AA1FBA" w:rsidRPr="00DD5B2B" w:rsidRDefault="00393DA7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</w:p>
    <w:p w:rsidR="00AA1FBA" w:rsidRPr="00DD5B2B" w:rsidRDefault="00AA1FBA" w:rsidP="00AA39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048D" w:rsidRPr="00DD5B2B" w:rsidRDefault="000E048D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0E048D" w:rsidRPr="00DD5B2B" w:rsidRDefault="000E048D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0E048D" w:rsidRPr="00DD5B2B" w:rsidRDefault="000E048D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</w:t>
      </w:r>
      <w:r w:rsidR="00AA1FBA" w:rsidRPr="00DD5B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FBA" w:rsidRPr="00DD5B2B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0E048D" w:rsidRPr="00DD5B2B" w:rsidRDefault="000E048D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 w:rsidR="00AA1FBA" w:rsidRPr="00DD5B2B">
        <w:rPr>
          <w:rFonts w:ascii="Times New Roman" w:hAnsi="Times New Roman" w:cs="Times New Roman"/>
          <w:sz w:val="24"/>
          <w:szCs w:val="24"/>
        </w:rPr>
        <w:t>12</w:t>
      </w: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AA1FBA" w:rsidRPr="00DD5B2B" w:rsidRDefault="00AA1FBA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414489" w:rsidRPr="00DD5B2B" w:rsidRDefault="00AA1FBA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Целью освоения дисциплины. О</w:t>
      </w:r>
      <w:r w:rsidRPr="00DD5B2B">
        <w:rPr>
          <w:rFonts w:ascii="Times New Roman" w:hAnsi="Times New Roman" w:cs="Times New Roman"/>
          <w:sz w:val="24"/>
          <w:szCs w:val="24"/>
        </w:rPr>
        <w:t xml:space="preserve">сновной целью дисциплины «Иностранный язык» является </w:t>
      </w:r>
      <w:r w:rsidRPr="00DD5B2B">
        <w:rPr>
          <w:rFonts w:ascii="Times New Roman" w:hAnsi="Times New Roman" w:cs="Times New Roman"/>
          <w:b/>
          <w:bCs/>
          <w:sz w:val="24"/>
          <w:szCs w:val="24"/>
        </w:rPr>
        <w:t>повышение исходного уровня</w:t>
      </w:r>
      <w:r w:rsidRPr="00DD5B2B">
        <w:rPr>
          <w:rFonts w:ascii="Times New Roman" w:hAnsi="Times New Roman" w:cs="Times New Roman"/>
          <w:sz w:val="24"/>
          <w:szCs w:val="24"/>
        </w:rPr>
        <w:t xml:space="preserve"> владения иностранным языком, достигнутого на предыдущей ступени образования, и овладение студентами необходимым и достаточным уровнем иноязычной коммуникативной компетенции для решения социально-коммуникативных задач в различных областях профессиональной, научной, культурной и бытовой сфер деятельности, при общении с зарубежными партнерами, а также для дальнейшего самообразования.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дисциплины.</w:t>
      </w:r>
      <w:r w:rsidRPr="00DD5B2B">
        <w:rPr>
          <w:rFonts w:ascii="Times New Roman" w:hAnsi="Times New Roman" w:cs="Times New Roman"/>
          <w:sz w:val="24"/>
          <w:szCs w:val="24"/>
        </w:rPr>
        <w:t xml:space="preserve"> Курс состоит из 5 обязательных разделов, каждый из которых соответствует определенной сфере общения (бытовая, учебно-познавательная, социально-культурная, профессиональная сферы общения).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Данные разделы различаются по трудоемкости и объему изучаемого материала. На освоение названных разделов рекомендуется выделять следующее количество часов общей трудоемкости учебной дисциплины: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Раздел 1 (бытовая сфера общения). 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Раздел 2 (учебно-познавательная сфера общения).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Раздел 3 (социально-культурная сфера общения.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Раздел 4 (профессиональная сфера общения).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Раздел 5 (профессиональная сфера общения.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Предлагаемое соотношение трудоемкости разделов является рекомендуемым, и может варьироваться с учетом специфики специальности. Изучение данных разделов может идти последовательно или строиться </w:t>
      </w:r>
      <w:r w:rsidRPr="00DD5B2B">
        <w:rPr>
          <w:rFonts w:ascii="Times New Roman" w:hAnsi="Times New Roman" w:cs="Times New Roman"/>
          <w:b/>
          <w:i/>
          <w:sz w:val="24"/>
          <w:szCs w:val="24"/>
        </w:rPr>
        <w:t>нелинейно</w:t>
      </w:r>
      <w:r w:rsidRPr="00DD5B2B">
        <w:rPr>
          <w:rFonts w:ascii="Times New Roman" w:hAnsi="Times New Roman" w:cs="Times New Roman"/>
          <w:sz w:val="24"/>
          <w:szCs w:val="24"/>
        </w:rPr>
        <w:t xml:space="preserve">, в рамках учебных модулей, объединяющих темы общения из различных разделов курса с учетом внутренней логики конкретной рабочей программы кафедры. 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Для каждого раздела определены: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- тематика учебного общения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- проблемы для обсуждения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- типичные ситуации для всех видов устного и письменного речевого общения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Проблематика учебного общения определяет содержание, глубину, объем и степень коммуникативной и когнитивной сложности изучаемого материала. Типичные ситуации общения во всех видах речевой деятельности позволяет максимально конкретизировать содержание обучение иностранному языку.</w:t>
      </w:r>
    </w:p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489" w:rsidRPr="00DD5B2B" w:rsidRDefault="00414489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14489" w:rsidRPr="00DD5B2B" w:rsidRDefault="00414489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14489" w:rsidRPr="00DD5B2B" w:rsidTr="00414489">
        <w:tc>
          <w:tcPr>
            <w:tcW w:w="2802" w:type="dxa"/>
          </w:tcPr>
          <w:p w:rsidR="00414489" w:rsidRPr="00DD5B2B" w:rsidRDefault="0041448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414489" w:rsidRPr="00DD5B2B" w:rsidRDefault="0041448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414489" w:rsidRPr="00DD5B2B" w:rsidTr="00414489">
        <w:tc>
          <w:tcPr>
            <w:tcW w:w="2802" w:type="dxa"/>
          </w:tcPr>
          <w:p w:rsidR="00414489" w:rsidRPr="00DD5B2B" w:rsidRDefault="00414489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proofErr w:type="gram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коммуникации в устной и пись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менной формах на русском и иностранном языках для решения задач межличностного и межкультурного взаимодействия ОК-6;</w:t>
            </w:r>
          </w:p>
          <w:p w:rsidR="00414489" w:rsidRPr="00DD5B2B" w:rsidRDefault="00414489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proofErr w:type="gram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профессиональной деятельности ОПК-2</w:t>
            </w:r>
          </w:p>
        </w:tc>
        <w:tc>
          <w:tcPr>
            <w:tcW w:w="6804" w:type="dxa"/>
          </w:tcPr>
          <w:p w:rsidR="00414489" w:rsidRPr="00DD5B2B" w:rsidRDefault="00414489" w:rsidP="00AA39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414489" w:rsidRPr="00DD5B2B" w:rsidRDefault="00414489" w:rsidP="00AA39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профессиональную терминологию на одном из международ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ных иностранных языков;</w:t>
            </w:r>
          </w:p>
          <w:p w:rsidR="00414489" w:rsidRPr="00DD5B2B" w:rsidRDefault="00414489" w:rsidP="00AA39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4489" w:rsidRPr="00DD5B2B" w:rsidRDefault="00414489" w:rsidP="00AA39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переводить общие и профессиональные тексты с одного из иностранных языков, правильно и аргументировано формулировать свою мысль в устной и письменной формах на родном и иностранном языках;</w:t>
            </w:r>
          </w:p>
          <w:p w:rsidR="00414489" w:rsidRPr="00DD5B2B" w:rsidRDefault="00414489" w:rsidP="00AA39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Владеть</w:t>
            </w:r>
            <w:r w:rsidRPr="00DD5B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:rsidR="00414489" w:rsidRPr="00DD5B2B" w:rsidRDefault="00414489" w:rsidP="00AA39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навыками устной и письменной речи на одном из иностранных языков;</w:t>
            </w:r>
          </w:p>
          <w:p w:rsidR="00414489" w:rsidRPr="00DD5B2B" w:rsidRDefault="00414489" w:rsidP="00AA39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навыками аргументированного изложения собственной точки зрения, нормами деловой переписки и делопроизводства;</w:t>
            </w:r>
          </w:p>
          <w:p w:rsidR="00414489" w:rsidRPr="00DD5B2B" w:rsidRDefault="00414489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способностью к деловым коммуникациям и навыками работы в коллективе</w:t>
            </w:r>
          </w:p>
        </w:tc>
      </w:tr>
    </w:tbl>
    <w:p w:rsidR="00414489" w:rsidRPr="00DD5B2B" w:rsidRDefault="00414489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489" w:rsidRPr="00DD5B2B" w:rsidRDefault="00414489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414489" w:rsidRPr="00DD5B2B" w:rsidTr="00414489">
        <w:tc>
          <w:tcPr>
            <w:tcW w:w="1321" w:type="dxa"/>
            <w:vMerge w:val="restart"/>
          </w:tcPr>
          <w:p w:rsidR="00414489" w:rsidRPr="00DD5B2B" w:rsidRDefault="00414489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414489" w:rsidRPr="00DD5B2B" w:rsidRDefault="0041448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414489" w:rsidRPr="00DD5B2B" w:rsidRDefault="00414489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414489" w:rsidRPr="00DD5B2B" w:rsidRDefault="0041448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14489" w:rsidRPr="00DD5B2B" w:rsidTr="00414489">
        <w:tc>
          <w:tcPr>
            <w:tcW w:w="1321" w:type="dxa"/>
            <w:vMerge/>
          </w:tcPr>
          <w:p w:rsidR="00414489" w:rsidRPr="00DD5B2B" w:rsidRDefault="00414489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414489" w:rsidRPr="00DD5B2B" w:rsidRDefault="00414489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414489" w:rsidRPr="00DD5B2B" w:rsidRDefault="00414489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414489" w:rsidRPr="00DD5B2B" w:rsidRDefault="0041448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414489" w:rsidRPr="00DD5B2B" w:rsidRDefault="0041448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414489" w:rsidRPr="00DD5B2B" w:rsidTr="00414489">
        <w:tc>
          <w:tcPr>
            <w:tcW w:w="1321" w:type="dxa"/>
          </w:tcPr>
          <w:p w:rsidR="00414489" w:rsidRPr="00DD5B2B" w:rsidRDefault="00414489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Б.1.Б2</w:t>
            </w:r>
          </w:p>
        </w:tc>
        <w:tc>
          <w:tcPr>
            <w:tcW w:w="2521" w:type="dxa"/>
          </w:tcPr>
          <w:p w:rsidR="00414489" w:rsidRPr="00DD5B2B" w:rsidRDefault="00414489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414489" w:rsidRPr="00DD5B2B" w:rsidRDefault="00414489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</w:tcPr>
          <w:p w:rsidR="00414489" w:rsidRPr="00DD5B2B" w:rsidRDefault="00414489" w:rsidP="00AA394A">
            <w:pPr>
              <w:pStyle w:val="a4"/>
              <w:ind w:left="0"/>
              <w:jc w:val="both"/>
            </w:pPr>
            <w:r w:rsidRPr="00DD5B2B">
              <w:t>1,2,3,4</w:t>
            </w:r>
          </w:p>
        </w:tc>
        <w:tc>
          <w:tcPr>
            <w:tcW w:w="2270" w:type="dxa"/>
          </w:tcPr>
          <w:p w:rsidR="00414489" w:rsidRPr="00DD5B2B" w:rsidRDefault="00414489" w:rsidP="00AA394A">
            <w:pPr>
              <w:pStyle w:val="a4"/>
              <w:ind w:left="0"/>
              <w:jc w:val="both"/>
            </w:pPr>
          </w:p>
        </w:tc>
        <w:tc>
          <w:tcPr>
            <w:tcW w:w="2835" w:type="dxa"/>
          </w:tcPr>
          <w:p w:rsidR="00414489" w:rsidRPr="00DD5B2B" w:rsidRDefault="00414489" w:rsidP="00AA394A">
            <w:pPr>
              <w:pStyle w:val="a4"/>
              <w:ind w:left="0"/>
              <w:jc w:val="both"/>
            </w:pPr>
          </w:p>
        </w:tc>
      </w:tr>
    </w:tbl>
    <w:p w:rsidR="00414489" w:rsidRPr="00DD5B2B" w:rsidRDefault="00AA1FBA" w:rsidP="00AA394A">
      <w:pPr>
        <w:pStyle w:val="a4"/>
        <w:ind w:left="0"/>
        <w:jc w:val="both"/>
        <w:rPr>
          <w:b/>
        </w:rPr>
      </w:pPr>
      <w:r w:rsidRPr="00DD5B2B">
        <w:t xml:space="preserve"> </w:t>
      </w:r>
      <w:r w:rsidR="00414489" w:rsidRPr="00DD5B2B">
        <w:rPr>
          <w:b/>
        </w:rPr>
        <w:t>1.4 Язык преподавания: русский</w:t>
      </w:r>
      <w:r w:rsidR="00144569">
        <w:rPr>
          <w:b/>
        </w:rPr>
        <w:t>, английский</w:t>
      </w:r>
    </w:p>
    <w:p w:rsidR="00414489" w:rsidRPr="00DD5B2B" w:rsidRDefault="00414489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414489" w:rsidRPr="00DD5B2B" w:rsidRDefault="00414489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14489" w:rsidRPr="00DD5B2B" w:rsidRDefault="0041448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14489" w:rsidRPr="00DD5B2B" w:rsidRDefault="0041448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Б1.Б.3 Ф</w:t>
      </w: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  <w:r w:rsidRPr="00DD5B2B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414489" w:rsidRPr="00DD5B2B" w:rsidRDefault="00414489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6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414489" w:rsidRPr="00DD5B2B" w:rsidRDefault="00414489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414489" w:rsidRPr="00DD5B2B" w:rsidRDefault="00414489" w:rsidP="00AA394A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DD5B2B">
        <w:rPr>
          <w:b/>
          <w:sz w:val="24"/>
          <w:szCs w:val="24"/>
        </w:rPr>
        <w:t>Целями освоения дисциплины</w:t>
      </w:r>
      <w:r w:rsidRPr="00DD5B2B">
        <w:rPr>
          <w:sz w:val="24"/>
          <w:szCs w:val="24"/>
        </w:rPr>
        <w:t xml:space="preserve"> «История» является формирование у студента компетенций ОК-4. В ходе прохождения курса у студентов должны формироваться знания об основных этапах исторического развития России, о важнейших особенностях и проблемах развития российского общества, в частности на современном этапе, о роли и месте России в системе мировых цивилизаций. Студенты должны выработать способности и готовности использовать полученные знания по отечественной истории в своей дальнейшей учебе и профессиональной деятельности, а также сохранить интерес к изучению истории страны.</w:t>
      </w:r>
    </w:p>
    <w:p w:rsidR="00414489" w:rsidRPr="00DD5B2B" w:rsidRDefault="00414489" w:rsidP="00AA394A">
      <w:pPr>
        <w:pStyle w:val="2"/>
        <w:tabs>
          <w:tab w:val="num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DD5B2B">
        <w:rPr>
          <w:b/>
          <w:sz w:val="24"/>
          <w:szCs w:val="24"/>
        </w:rPr>
        <w:t xml:space="preserve"> Краткое содержание дисциплины</w:t>
      </w:r>
    </w:p>
    <w:p w:rsidR="00414489" w:rsidRPr="00DD5B2B" w:rsidRDefault="00414489" w:rsidP="00AA394A">
      <w:pPr>
        <w:pStyle w:val="3"/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Методологические основы изучения истории. Восточные славяне в VI – IX вв. </w:t>
      </w:r>
      <w:proofErr w:type="gramStart"/>
      <w:r w:rsidRPr="00DD5B2B">
        <w:rPr>
          <w:rFonts w:ascii="Times New Roman" w:hAnsi="Times New Roman" w:cs="Times New Roman"/>
          <w:sz w:val="24"/>
          <w:szCs w:val="24"/>
        </w:rPr>
        <w:t>Древне-русское</w:t>
      </w:r>
      <w:proofErr w:type="gramEnd"/>
      <w:r w:rsidRPr="00DD5B2B">
        <w:rPr>
          <w:rFonts w:ascii="Times New Roman" w:hAnsi="Times New Roman" w:cs="Times New Roman"/>
          <w:sz w:val="24"/>
          <w:szCs w:val="24"/>
        </w:rPr>
        <w:t xml:space="preserve"> государство. Феодальная раздробленность. Образование централизованного Российского государства. Российское государство в XVI – XVII вв. Российская империя в XVIII в. Россия в XIX – начале XX в. Советское государство 1917 – 1941 гг. СССР в 1941-1991 гг. Новейшая история России (1991-2011 гг.).</w:t>
      </w:r>
    </w:p>
    <w:p w:rsidR="00414489" w:rsidRPr="00DD5B2B" w:rsidRDefault="00414489" w:rsidP="00AA394A">
      <w:pPr>
        <w:pStyle w:val="3"/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489" w:rsidRPr="00DD5B2B" w:rsidRDefault="00414489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14489" w:rsidRPr="00DD5B2B" w:rsidRDefault="00414489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14489" w:rsidRPr="00DD5B2B" w:rsidTr="00414489">
        <w:tc>
          <w:tcPr>
            <w:tcW w:w="2802" w:type="dxa"/>
          </w:tcPr>
          <w:p w:rsidR="00414489" w:rsidRPr="00DD5B2B" w:rsidRDefault="0041448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414489" w:rsidRPr="00DD5B2B" w:rsidRDefault="0041448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414489" w:rsidRPr="00DD5B2B" w:rsidTr="00414489">
        <w:tc>
          <w:tcPr>
            <w:tcW w:w="2802" w:type="dxa"/>
          </w:tcPr>
          <w:p w:rsidR="00414489" w:rsidRPr="00DD5B2B" w:rsidRDefault="0041448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 ОК-4</w:t>
            </w:r>
          </w:p>
        </w:tc>
        <w:tc>
          <w:tcPr>
            <w:tcW w:w="6804" w:type="dxa"/>
          </w:tcPr>
          <w:p w:rsidR="009A6439" w:rsidRPr="00DD5B2B" w:rsidRDefault="009A6439" w:rsidP="00AA394A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 </w:t>
            </w:r>
          </w:p>
          <w:p w:rsidR="009A6439" w:rsidRPr="00DD5B2B" w:rsidRDefault="009A6439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- основные этапы исторического развития России, место и роль России в истории человечества и в современном мире;</w:t>
            </w:r>
          </w:p>
          <w:p w:rsidR="009A6439" w:rsidRPr="00DD5B2B" w:rsidRDefault="009A6439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>Уметь:</w:t>
            </w:r>
          </w:p>
          <w:p w:rsidR="009A6439" w:rsidRPr="00DD5B2B" w:rsidRDefault="009A6439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- правильно и аргументировано формулировать свою мысль в устной и письменной формах;</w:t>
            </w:r>
          </w:p>
          <w:p w:rsidR="009A6439" w:rsidRPr="00DD5B2B" w:rsidRDefault="009A6439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>Владеть:</w:t>
            </w:r>
          </w:p>
          <w:p w:rsidR="009A6439" w:rsidRPr="00DD5B2B" w:rsidRDefault="009A6439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- навыками аргументированного изложения собственной точки зрения;</w:t>
            </w:r>
          </w:p>
          <w:p w:rsidR="009A6439" w:rsidRPr="00DD5B2B" w:rsidRDefault="009A6439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- навыками критического восприятия информации.</w:t>
            </w:r>
          </w:p>
          <w:p w:rsidR="00414489" w:rsidRPr="00DD5B2B" w:rsidRDefault="00414489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1FBA" w:rsidRPr="00DD5B2B" w:rsidRDefault="00AA1FBA" w:rsidP="00AA39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6439" w:rsidRPr="00DD5B2B" w:rsidRDefault="009A6439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9A6439" w:rsidRPr="00DD5B2B" w:rsidTr="000F01FF">
        <w:tc>
          <w:tcPr>
            <w:tcW w:w="1321" w:type="dxa"/>
            <w:vMerge w:val="restart"/>
          </w:tcPr>
          <w:p w:rsidR="009A6439" w:rsidRPr="00DD5B2B" w:rsidRDefault="009A6439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9A6439" w:rsidRPr="00DD5B2B" w:rsidRDefault="009A643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9A6439" w:rsidRPr="00DD5B2B" w:rsidRDefault="009A6439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9A6439" w:rsidRPr="00DD5B2B" w:rsidRDefault="009A643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A6439" w:rsidRPr="00DD5B2B" w:rsidTr="000F01FF">
        <w:tc>
          <w:tcPr>
            <w:tcW w:w="1321" w:type="dxa"/>
            <w:vMerge/>
          </w:tcPr>
          <w:p w:rsidR="009A6439" w:rsidRPr="00DD5B2B" w:rsidRDefault="009A6439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9A6439" w:rsidRPr="00DD5B2B" w:rsidRDefault="009A6439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9A6439" w:rsidRPr="00DD5B2B" w:rsidRDefault="009A6439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9A6439" w:rsidRPr="00DD5B2B" w:rsidRDefault="009A643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9A6439" w:rsidRPr="00DD5B2B" w:rsidRDefault="009A643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9A6439" w:rsidRPr="00DD5B2B" w:rsidTr="000F01FF">
        <w:tc>
          <w:tcPr>
            <w:tcW w:w="1321" w:type="dxa"/>
          </w:tcPr>
          <w:p w:rsidR="009A6439" w:rsidRPr="00DD5B2B" w:rsidRDefault="009A6439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Б.1.Б3</w:t>
            </w:r>
          </w:p>
        </w:tc>
        <w:tc>
          <w:tcPr>
            <w:tcW w:w="2521" w:type="dxa"/>
          </w:tcPr>
          <w:p w:rsidR="009A6439" w:rsidRPr="00DD5B2B" w:rsidRDefault="009A6439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:rsidR="009A6439" w:rsidRPr="00DD5B2B" w:rsidRDefault="009A6439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</w:tcPr>
          <w:p w:rsidR="009A6439" w:rsidRPr="00DD5B2B" w:rsidRDefault="009A6439" w:rsidP="00AA394A">
            <w:pPr>
              <w:pStyle w:val="a4"/>
              <w:ind w:left="0"/>
              <w:jc w:val="both"/>
            </w:pPr>
            <w:r w:rsidRPr="00DD5B2B">
              <w:t>1</w:t>
            </w:r>
          </w:p>
        </w:tc>
        <w:tc>
          <w:tcPr>
            <w:tcW w:w="2270" w:type="dxa"/>
          </w:tcPr>
          <w:p w:rsidR="009A6439" w:rsidRPr="00DD5B2B" w:rsidRDefault="009A6439" w:rsidP="00AA394A">
            <w:pPr>
              <w:pStyle w:val="a4"/>
              <w:ind w:left="0"/>
              <w:jc w:val="both"/>
            </w:pPr>
          </w:p>
        </w:tc>
        <w:tc>
          <w:tcPr>
            <w:tcW w:w="2835" w:type="dxa"/>
          </w:tcPr>
          <w:p w:rsidR="009A6439" w:rsidRPr="00DD5B2B" w:rsidRDefault="009A6439" w:rsidP="00AA394A">
            <w:pPr>
              <w:pStyle w:val="a4"/>
              <w:ind w:left="0"/>
              <w:jc w:val="both"/>
            </w:pPr>
            <w:r w:rsidRPr="00DD5B2B">
              <w:t>Б.1Б1философия</w:t>
            </w:r>
          </w:p>
        </w:tc>
      </w:tr>
    </w:tbl>
    <w:p w:rsidR="009A6439" w:rsidRPr="00DD5B2B" w:rsidRDefault="009A6439" w:rsidP="00671617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  <w:r w:rsidRPr="00DD5B2B">
        <w:rPr>
          <w:b/>
        </w:rPr>
        <w:br w:type="page"/>
      </w:r>
    </w:p>
    <w:p w:rsidR="009A6439" w:rsidRPr="00DD5B2B" w:rsidRDefault="009A6439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A6439" w:rsidRPr="00DD5B2B" w:rsidRDefault="009A643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9A6439" w:rsidRPr="00DD5B2B" w:rsidRDefault="009A643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Б1.Б.4 Экономика</w:t>
      </w:r>
    </w:p>
    <w:p w:rsidR="009A6439" w:rsidRPr="00DD5B2B" w:rsidRDefault="009A6439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9A6439" w:rsidRPr="00DD5B2B" w:rsidRDefault="009A6439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9A6439" w:rsidRPr="00DD5B2B" w:rsidRDefault="009A6439" w:rsidP="00AA394A">
      <w:pPr>
        <w:pStyle w:val="a4"/>
        <w:ind w:left="0" w:firstLine="567"/>
        <w:jc w:val="both"/>
      </w:pPr>
      <w:r w:rsidRPr="00DD5B2B">
        <w:rPr>
          <w:b/>
          <w:bCs/>
        </w:rPr>
        <w:t xml:space="preserve">Целью освоения дисциплины. </w:t>
      </w:r>
      <w:r w:rsidRPr="00DD5B2B">
        <w:t>Изучение экономики в рамках курса призвано вооружить будущего специалиста знаниями и навыками науки, имеющей как мировоззренческое, вводящее в круг знаний, описывающих рациональное поведение самостоятельных экономических субъектов, так и практическое применение в собственном экономическом поведении.</w:t>
      </w:r>
    </w:p>
    <w:p w:rsidR="009A6439" w:rsidRPr="00446F7C" w:rsidRDefault="009A6439" w:rsidP="00AA394A">
      <w:pPr>
        <w:pStyle w:val="a4"/>
        <w:ind w:left="0" w:firstLine="567"/>
        <w:jc w:val="both"/>
      </w:pPr>
      <w:r w:rsidRPr="00DD5B2B">
        <w:t>Программа курса направлена на освоение основных принципов экономической теории, ознакомление с экономическими понятиями. При изучении экономической теории студенты осваивают главные закономерности функционирования рыночной экономики на микроуровне, рыночного механизма. Приобретают знания и представления об институтах рынка, что позволяет оценить эффективность хозяйственных моделей, реализуемых в различных странах, сочетающих в себе законы частной собственности и государственного регулирования.</w:t>
      </w:r>
    </w:p>
    <w:p w:rsidR="00671617" w:rsidRPr="00446F7C" w:rsidRDefault="00671617" w:rsidP="00AA394A">
      <w:pPr>
        <w:pStyle w:val="a4"/>
        <w:ind w:left="0" w:firstLine="567"/>
        <w:jc w:val="both"/>
      </w:pPr>
    </w:p>
    <w:p w:rsidR="009A6439" w:rsidRPr="00DD5B2B" w:rsidRDefault="009A6439" w:rsidP="00AA394A">
      <w:pPr>
        <w:pStyle w:val="a4"/>
        <w:numPr>
          <w:ilvl w:val="0"/>
          <w:numId w:val="4"/>
        </w:numPr>
        <w:suppressAutoHyphens w:val="0"/>
        <w:spacing w:line="276" w:lineRule="auto"/>
        <w:ind w:left="0"/>
        <w:contextualSpacing/>
        <w:jc w:val="both"/>
      </w:pPr>
      <w:r w:rsidRPr="00DD5B2B">
        <w:rPr>
          <w:b/>
        </w:rPr>
        <w:t>Краткое содержание дисциплины</w:t>
      </w:r>
    </w:p>
    <w:p w:rsidR="009A6439" w:rsidRPr="00DD5B2B" w:rsidRDefault="009A6439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Введение в экономическую теорию</w:t>
      </w:r>
    </w:p>
    <w:p w:rsidR="009A6439" w:rsidRPr="00DD5B2B" w:rsidRDefault="009A6439" w:rsidP="00AA394A">
      <w:pPr>
        <w:pStyle w:val="a4"/>
        <w:ind w:left="0" w:firstLine="567"/>
        <w:jc w:val="both"/>
      </w:pPr>
      <w:r w:rsidRPr="00DD5B2B">
        <w:t>Блага. Потребности, ресурсы. Экономический выбор. Экономические отношения. Экономические системы. Основные этапы развития экономической теории. Методы экономической теории.</w:t>
      </w:r>
    </w:p>
    <w:p w:rsidR="009A6439" w:rsidRPr="00DD5B2B" w:rsidRDefault="009A6439" w:rsidP="00AA394A">
      <w:pPr>
        <w:pStyle w:val="a4"/>
        <w:ind w:left="0" w:firstLine="567"/>
        <w:jc w:val="both"/>
        <w:rPr>
          <w:b/>
        </w:rPr>
      </w:pPr>
      <w:r w:rsidRPr="00DD5B2B">
        <w:rPr>
          <w:b/>
        </w:rPr>
        <w:t>Микроэкономика</w:t>
      </w:r>
    </w:p>
    <w:p w:rsidR="009A6439" w:rsidRPr="00DD5B2B" w:rsidRDefault="009A6439" w:rsidP="00AA394A">
      <w:pPr>
        <w:pStyle w:val="a4"/>
        <w:ind w:left="0" w:firstLine="567"/>
        <w:jc w:val="both"/>
      </w:pPr>
      <w:r w:rsidRPr="00DD5B2B">
        <w:t>Рынок. Равновесие на товарном рынке. Спрос и предложение. Факторы спроса. Факторы предложения. Потребительские предпочтения и предельная полезность. Эффект дохода и эффект замещения. Эластичность. Закон убывающей предельной производительности. Эффект масштаба. Виды издержек. Фирма. Выручка и прибыль. Принцип максимизации прибыли. Предложение совершенно конкурентной фирмы и отрасли. Антимонопольное регулирование. Спрос на факторы производства. Рынок труда. Заработная плата и занятость. Рынок капитала. Процентная ставка инвестиции. Рынок земли. Рента. Общее равновесие и благосостояние. Распределение доходов. Неравенство. Роль государства. Внешние эффекты и общественные блага.</w:t>
      </w:r>
    </w:p>
    <w:p w:rsidR="009A6439" w:rsidRPr="00DD5B2B" w:rsidRDefault="009A6439" w:rsidP="00AA394A">
      <w:pPr>
        <w:pStyle w:val="a4"/>
        <w:ind w:left="0" w:firstLine="567"/>
        <w:jc w:val="both"/>
        <w:rPr>
          <w:b/>
        </w:rPr>
      </w:pPr>
      <w:r w:rsidRPr="00DD5B2B">
        <w:rPr>
          <w:b/>
        </w:rPr>
        <w:t>Макроэкономика</w:t>
      </w:r>
    </w:p>
    <w:p w:rsidR="009A6439" w:rsidRPr="00DD5B2B" w:rsidRDefault="009A6439" w:rsidP="00AA394A">
      <w:pPr>
        <w:pStyle w:val="a4"/>
        <w:ind w:left="0" w:firstLine="567"/>
        <w:jc w:val="both"/>
      </w:pPr>
      <w:r w:rsidRPr="00DD5B2B">
        <w:t>Национальная экономика. ВВП  и способы его измерения. Национальный доход. Располагаемый личный доход. Экономические циклы. Безработица и ее формы. Инфляция и ее виды. Макроэкономическое равновесие. Стабилизационная политика. Потребление и сбережения. Инвестиции. Государственные расходы и налоги. Бюджетно-налоговая политика. Деньги и их функции. Денежный рынок. Банковская система. Денежно-кредитная политика. Экономический рост и развитие. Международные экономические отношения. Международная торговля. Платежный баланс. Валютный курс.</w:t>
      </w:r>
    </w:p>
    <w:p w:rsidR="009A6439" w:rsidRPr="00DD5B2B" w:rsidRDefault="009A6439" w:rsidP="00AA394A">
      <w:pPr>
        <w:pStyle w:val="a4"/>
        <w:ind w:left="0" w:firstLine="567"/>
        <w:jc w:val="both"/>
        <w:rPr>
          <w:b/>
        </w:rPr>
      </w:pPr>
      <w:r w:rsidRPr="00DD5B2B">
        <w:rPr>
          <w:b/>
        </w:rPr>
        <w:t>Особенности переходной экономики России</w:t>
      </w:r>
    </w:p>
    <w:p w:rsidR="009A6439" w:rsidRPr="00DD5B2B" w:rsidRDefault="009A6439" w:rsidP="00AA394A">
      <w:pPr>
        <w:pStyle w:val="a4"/>
        <w:ind w:left="0" w:firstLine="567"/>
        <w:jc w:val="both"/>
      </w:pPr>
      <w:r w:rsidRPr="00DD5B2B">
        <w:t>Приватизация. Формы собственности. Предпринимательство. Теневая экономика. Рынок труда. Распределение и доходы. Преобразования в социальной сфере. Структурные сдвиги в экономике. Формирование открытой экономики.</w:t>
      </w:r>
    </w:p>
    <w:p w:rsidR="009A6439" w:rsidRPr="00446F7C" w:rsidRDefault="009A6439" w:rsidP="00AA394A">
      <w:pPr>
        <w:pStyle w:val="a4"/>
        <w:ind w:left="0" w:firstLine="567"/>
        <w:jc w:val="both"/>
      </w:pPr>
    </w:p>
    <w:p w:rsidR="00671617" w:rsidRPr="00446F7C" w:rsidRDefault="00671617" w:rsidP="00AA394A">
      <w:pPr>
        <w:pStyle w:val="a4"/>
        <w:ind w:left="0" w:firstLine="567"/>
        <w:jc w:val="both"/>
      </w:pPr>
    </w:p>
    <w:p w:rsidR="00671617" w:rsidRPr="00446F7C" w:rsidRDefault="00671617" w:rsidP="00AA394A">
      <w:pPr>
        <w:pStyle w:val="a4"/>
        <w:ind w:left="0" w:firstLine="567"/>
        <w:jc w:val="both"/>
      </w:pPr>
    </w:p>
    <w:p w:rsidR="00671617" w:rsidRPr="00446F7C" w:rsidRDefault="00671617" w:rsidP="00AA394A">
      <w:pPr>
        <w:pStyle w:val="a4"/>
        <w:ind w:left="0" w:firstLine="567"/>
        <w:jc w:val="both"/>
      </w:pPr>
    </w:p>
    <w:p w:rsidR="00671617" w:rsidRPr="00446F7C" w:rsidRDefault="00671617" w:rsidP="00AA394A">
      <w:pPr>
        <w:pStyle w:val="a4"/>
        <w:ind w:left="0" w:firstLine="567"/>
        <w:jc w:val="both"/>
      </w:pPr>
    </w:p>
    <w:p w:rsidR="009A6439" w:rsidRPr="00DD5B2B" w:rsidRDefault="009A6439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A6439" w:rsidRPr="00DD5B2B" w:rsidRDefault="009A6439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9A6439" w:rsidRPr="00DD5B2B" w:rsidTr="000F01FF">
        <w:tc>
          <w:tcPr>
            <w:tcW w:w="2802" w:type="dxa"/>
          </w:tcPr>
          <w:p w:rsidR="009A6439" w:rsidRPr="00DD5B2B" w:rsidRDefault="009A643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9A6439" w:rsidRPr="00DD5B2B" w:rsidRDefault="009A643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9A6439" w:rsidRPr="00DD5B2B" w:rsidTr="000F01FF">
        <w:tc>
          <w:tcPr>
            <w:tcW w:w="2802" w:type="dxa"/>
          </w:tcPr>
          <w:p w:rsidR="009A6439" w:rsidRPr="00DD5B2B" w:rsidRDefault="003C4B2B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 использовать основы экономических знаний при оценке эффективности результатов деятельности в различных сферах </w:t>
            </w:r>
            <w:r w:rsidR="009A6439"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ОК-</w:t>
            </w: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5;</w:t>
            </w:r>
          </w:p>
          <w:p w:rsidR="003C4B2B" w:rsidRPr="00DD5B2B" w:rsidRDefault="003C4B2B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</w:t>
            </w:r>
            <w:proofErr w:type="gramEnd"/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организовывать свой труд, самостоятельно оценивать результаты своей деятельности, владением навыками самостоятельной работы, в том числе в сфере проведения научных исследованийОПК-4.</w:t>
            </w:r>
          </w:p>
        </w:tc>
        <w:tc>
          <w:tcPr>
            <w:tcW w:w="6804" w:type="dxa"/>
          </w:tcPr>
          <w:p w:rsidR="009A6439" w:rsidRPr="00DD5B2B" w:rsidRDefault="009A6439" w:rsidP="00AA394A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 </w:t>
            </w:r>
          </w:p>
          <w:p w:rsidR="003C4B2B" w:rsidRPr="00DD5B2B" w:rsidRDefault="003C4B2B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основные концепции экономики: кругооборот благ и финансовых потоков, основные классификации благ, в том числе частные и общественные; альтернативную ценность (альтернативную стоимость) благ; анализ предельных затрат и результатов; эластичность; спрос и предложение; типы рыночных структур; основные экономические институты; равновесие; характерные признаки переходной экономики.</w:t>
            </w:r>
          </w:p>
          <w:p w:rsidR="009A6439" w:rsidRPr="00DD5B2B" w:rsidRDefault="009A6439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>Уметь:</w:t>
            </w:r>
          </w:p>
          <w:p w:rsidR="009A6439" w:rsidRPr="00DD5B2B" w:rsidRDefault="009A6439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- </w:t>
            </w:r>
            <w:r w:rsidR="003C4B2B" w:rsidRPr="00DD5B2B">
              <w:rPr>
                <w:sz w:val="24"/>
                <w:szCs w:val="24"/>
              </w:rPr>
              <w:t>анализировать в общих чертах основные экономические события в стране и за ее пределами, находить и использовать информацию, необходимую для ориентирования в основных текущих проблемах экономики; анализировать социальную, внешнеэкономическую, бюджетно-налоговую и денежно-кредитную политику государства; определять наличие положительных и отрицательных внешних эффектов хозяйствования</w:t>
            </w:r>
            <w:r w:rsidRPr="00DD5B2B">
              <w:rPr>
                <w:sz w:val="24"/>
                <w:szCs w:val="24"/>
              </w:rPr>
              <w:t>;</w:t>
            </w:r>
          </w:p>
          <w:p w:rsidR="009A6439" w:rsidRPr="00DD5B2B" w:rsidRDefault="009A6439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>Владеть:</w:t>
            </w:r>
          </w:p>
          <w:p w:rsidR="009A6439" w:rsidRPr="00DD5B2B" w:rsidRDefault="009A6439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- </w:t>
            </w:r>
            <w:r w:rsidR="003C4B2B" w:rsidRPr="00DD5B2B">
              <w:rPr>
                <w:sz w:val="24"/>
                <w:szCs w:val="24"/>
              </w:rPr>
              <w:t>терминологией курса</w:t>
            </w:r>
            <w:r w:rsidRPr="00DD5B2B">
              <w:rPr>
                <w:sz w:val="24"/>
                <w:szCs w:val="24"/>
              </w:rPr>
              <w:t>.</w:t>
            </w:r>
          </w:p>
          <w:p w:rsidR="009A6439" w:rsidRPr="00DD5B2B" w:rsidRDefault="009A6439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6439" w:rsidRPr="00DD5B2B" w:rsidRDefault="009A6439" w:rsidP="00AA394A">
      <w:pPr>
        <w:pStyle w:val="a4"/>
        <w:ind w:left="0" w:firstLine="567"/>
        <w:jc w:val="both"/>
      </w:pPr>
    </w:p>
    <w:p w:rsidR="003C4B2B" w:rsidRPr="00DD5B2B" w:rsidRDefault="003C4B2B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3C4B2B" w:rsidRPr="00DD5B2B" w:rsidTr="000F01FF">
        <w:tc>
          <w:tcPr>
            <w:tcW w:w="1321" w:type="dxa"/>
            <w:vMerge w:val="restart"/>
          </w:tcPr>
          <w:p w:rsidR="003C4B2B" w:rsidRPr="00DD5B2B" w:rsidRDefault="003C4B2B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3C4B2B" w:rsidRPr="00DD5B2B" w:rsidRDefault="003C4B2B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3C4B2B" w:rsidRPr="00DD5B2B" w:rsidRDefault="003C4B2B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3C4B2B" w:rsidRPr="00DD5B2B" w:rsidRDefault="003C4B2B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C4B2B" w:rsidRPr="00DD5B2B" w:rsidTr="000F01FF">
        <w:tc>
          <w:tcPr>
            <w:tcW w:w="1321" w:type="dxa"/>
            <w:vMerge/>
          </w:tcPr>
          <w:p w:rsidR="003C4B2B" w:rsidRPr="00DD5B2B" w:rsidRDefault="003C4B2B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3C4B2B" w:rsidRPr="00DD5B2B" w:rsidRDefault="003C4B2B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3C4B2B" w:rsidRPr="00DD5B2B" w:rsidRDefault="003C4B2B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3C4B2B" w:rsidRPr="00DD5B2B" w:rsidRDefault="003C4B2B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3C4B2B" w:rsidRPr="00DD5B2B" w:rsidRDefault="003C4B2B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3C4B2B" w:rsidRPr="00DD5B2B" w:rsidTr="000F01FF">
        <w:tc>
          <w:tcPr>
            <w:tcW w:w="1321" w:type="dxa"/>
          </w:tcPr>
          <w:p w:rsidR="003C4B2B" w:rsidRPr="00DD5B2B" w:rsidRDefault="003C4B2B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Б.1.Б4</w:t>
            </w:r>
          </w:p>
        </w:tc>
        <w:tc>
          <w:tcPr>
            <w:tcW w:w="2521" w:type="dxa"/>
          </w:tcPr>
          <w:p w:rsidR="003C4B2B" w:rsidRPr="00DD5B2B" w:rsidRDefault="003C4B2B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  <w:p w:rsidR="003C4B2B" w:rsidRPr="00DD5B2B" w:rsidRDefault="003C4B2B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</w:tcPr>
          <w:p w:rsidR="003C4B2B" w:rsidRPr="00DD5B2B" w:rsidRDefault="003C4B2B" w:rsidP="00AA394A">
            <w:pPr>
              <w:pStyle w:val="a4"/>
              <w:ind w:left="0"/>
              <w:jc w:val="both"/>
            </w:pPr>
            <w:r w:rsidRPr="00DD5B2B">
              <w:t>6</w:t>
            </w:r>
          </w:p>
        </w:tc>
        <w:tc>
          <w:tcPr>
            <w:tcW w:w="2270" w:type="dxa"/>
          </w:tcPr>
          <w:p w:rsidR="003C4B2B" w:rsidRPr="00DD5B2B" w:rsidRDefault="003C4B2B" w:rsidP="00AA3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Б.1.Б1 философия Б.1.Б3 История,  </w:t>
            </w:r>
          </w:p>
          <w:p w:rsidR="003C4B2B" w:rsidRPr="00DD5B2B" w:rsidRDefault="003C4B2B" w:rsidP="00AA394A">
            <w:pPr>
              <w:pStyle w:val="a4"/>
              <w:ind w:left="0"/>
              <w:jc w:val="both"/>
            </w:pPr>
          </w:p>
        </w:tc>
        <w:tc>
          <w:tcPr>
            <w:tcW w:w="2835" w:type="dxa"/>
          </w:tcPr>
          <w:p w:rsidR="003C4B2B" w:rsidRPr="00DD5B2B" w:rsidRDefault="003C4B2B" w:rsidP="00AA3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Б1.Б.23 Прогнозирование, поиски, разведка и геолого-экономическая оценка МПИ;</w:t>
            </w:r>
          </w:p>
          <w:p w:rsidR="003C4B2B" w:rsidRPr="00DD5B2B" w:rsidRDefault="003C4B2B" w:rsidP="00AA3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Б1.В.ОД.8 Экономика и организация геологоразведочных работ;</w:t>
            </w:r>
          </w:p>
          <w:p w:rsidR="003C4B2B" w:rsidRPr="00DD5B2B" w:rsidRDefault="003C4B2B" w:rsidP="00AA3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Б1.В.ДВ.5 Региональная экономика Северо-Востока России;</w:t>
            </w:r>
          </w:p>
          <w:p w:rsidR="003C4B2B" w:rsidRPr="00DD5B2B" w:rsidRDefault="003C4B2B" w:rsidP="00AA3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Б1.В.ОД.10 Сметно-финансовые расчеты.</w:t>
            </w:r>
          </w:p>
          <w:p w:rsidR="003C4B2B" w:rsidRPr="00DD5B2B" w:rsidRDefault="003C4B2B" w:rsidP="00AA394A">
            <w:pPr>
              <w:pStyle w:val="a4"/>
              <w:ind w:left="0"/>
              <w:jc w:val="both"/>
            </w:pPr>
          </w:p>
        </w:tc>
      </w:tr>
    </w:tbl>
    <w:p w:rsidR="003C4B2B" w:rsidRPr="00DD5B2B" w:rsidRDefault="003C4B2B" w:rsidP="00AA394A">
      <w:pPr>
        <w:pStyle w:val="a4"/>
        <w:ind w:left="0"/>
        <w:jc w:val="both"/>
      </w:pPr>
    </w:p>
    <w:p w:rsidR="00E21EF0" w:rsidRPr="00DD5B2B" w:rsidRDefault="003C4B2B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</w:p>
    <w:p w:rsidR="003C4B2B" w:rsidRPr="00DD5B2B" w:rsidRDefault="003C4B2B" w:rsidP="00AA394A">
      <w:pPr>
        <w:pStyle w:val="a4"/>
        <w:ind w:left="0"/>
        <w:jc w:val="center"/>
        <w:rPr>
          <w:b/>
          <w:bCs/>
        </w:rPr>
      </w:pPr>
      <w:r w:rsidRPr="00DD5B2B">
        <w:rPr>
          <w:b/>
          <w:bCs/>
        </w:rPr>
        <w:br w:type="page"/>
        <w:t>АННОТАЦИЯ</w:t>
      </w:r>
    </w:p>
    <w:p w:rsidR="003C4B2B" w:rsidRPr="00DD5B2B" w:rsidRDefault="003C4B2B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C4B2B" w:rsidRPr="00DD5B2B" w:rsidRDefault="003C4B2B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Б1.Б.5 Основы права</w:t>
      </w:r>
    </w:p>
    <w:p w:rsidR="003C4B2B" w:rsidRPr="00DD5B2B" w:rsidRDefault="003C4B2B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4C5745" w:rsidRPr="00DD5B2B" w:rsidRDefault="003C4B2B" w:rsidP="00AA39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  <w:r w:rsidR="004C5745"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5745" w:rsidRPr="00DD5B2B" w:rsidRDefault="004C5745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Целями освоения дисциплины «Основы права» является приобретение студентами знаний в области права, основ правовой культуры и формирование умений защищать свои права и законные интересы. </w:t>
      </w:r>
    </w:p>
    <w:p w:rsidR="004C5745" w:rsidRPr="00DD5B2B" w:rsidRDefault="004C5745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Краткое содержание дисциплины </w:t>
      </w:r>
    </w:p>
    <w:p w:rsidR="004C5745" w:rsidRPr="00DD5B2B" w:rsidRDefault="004C5745" w:rsidP="00AA394A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Роль государства и права в жизни общества. Источники российского права. Система российского права. Правонарушения и юридическая ответственность. Правовое государство. Конституционный строй РФ. Основы гражданского права. Основы семейного права. Основы административного права. Основы уголовного права. Основы трудового права. Основы земельного права. Основы экологического права. </w:t>
      </w:r>
    </w:p>
    <w:p w:rsidR="003C4B2B" w:rsidRPr="00DD5B2B" w:rsidRDefault="003C4B2B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745" w:rsidRPr="00DD5B2B" w:rsidRDefault="004C5745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C5745" w:rsidRPr="00DD5B2B" w:rsidRDefault="004C5745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C5745" w:rsidRPr="00DD5B2B" w:rsidTr="000F01FF">
        <w:tc>
          <w:tcPr>
            <w:tcW w:w="2802" w:type="dxa"/>
          </w:tcPr>
          <w:p w:rsidR="004C5745" w:rsidRPr="00DD5B2B" w:rsidRDefault="004C5745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4C5745" w:rsidRPr="00DD5B2B" w:rsidRDefault="004C5745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4C5745" w:rsidRPr="00DD5B2B" w:rsidTr="000F01FF">
        <w:tc>
          <w:tcPr>
            <w:tcW w:w="2802" w:type="dxa"/>
          </w:tcPr>
          <w:p w:rsidR="004C5745" w:rsidRPr="00DD5B2B" w:rsidRDefault="004C5745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использовать общеправовые знания в различных сферах деятельности ОК-8</w:t>
            </w:r>
          </w:p>
        </w:tc>
        <w:tc>
          <w:tcPr>
            <w:tcW w:w="6804" w:type="dxa"/>
          </w:tcPr>
          <w:p w:rsidR="004C5745" w:rsidRPr="00DD5B2B" w:rsidRDefault="004C5745" w:rsidP="00AA394A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 </w:t>
            </w:r>
          </w:p>
          <w:p w:rsidR="004C5745" w:rsidRPr="00DD5B2B" w:rsidRDefault="004C5745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5B2B">
              <w:rPr>
                <w:bCs/>
                <w:color w:val="000000"/>
                <w:sz w:val="24"/>
                <w:szCs w:val="24"/>
              </w:rPr>
              <w:t>основы общего трудового законодательства и законодательства в сфере недропользования</w:t>
            </w:r>
            <w:r w:rsidRPr="00DD5B2B">
              <w:rPr>
                <w:sz w:val="24"/>
                <w:szCs w:val="24"/>
              </w:rPr>
              <w:t>; основные закономерности их функционирования и развития, особенности государственного и правового развития России, особенности конституционного строя, правового положения граждан, систему права.</w:t>
            </w:r>
          </w:p>
          <w:p w:rsidR="004C5745" w:rsidRPr="00DD5B2B" w:rsidRDefault="004C5745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>Уметь:</w:t>
            </w:r>
          </w:p>
          <w:p w:rsidR="004C5745" w:rsidRPr="00DD5B2B" w:rsidRDefault="004C5745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- </w:t>
            </w:r>
            <w:r w:rsidRPr="00DD5B2B">
              <w:rPr>
                <w:bCs/>
                <w:color w:val="000000"/>
                <w:spacing w:val="-6"/>
                <w:sz w:val="24"/>
                <w:szCs w:val="24"/>
              </w:rPr>
              <w:t>использовать знания основ законодательства о труде и недропользовании при решении социальных и профессиональных задач</w:t>
            </w:r>
            <w:r w:rsidRPr="00DD5B2B">
              <w:rPr>
                <w:sz w:val="24"/>
                <w:szCs w:val="24"/>
              </w:rPr>
              <w:t>; оперировать юридическими понятиями и категориями, анализировать юридические факты и возникающие в связи с ними правовые отношения, принимать решения и совершать юридические действия в точном соответствии с законом.</w:t>
            </w:r>
          </w:p>
          <w:p w:rsidR="004C5745" w:rsidRPr="00DD5B2B" w:rsidRDefault="004C5745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>Владеть:</w:t>
            </w:r>
          </w:p>
          <w:p w:rsidR="004C5745" w:rsidRPr="00DD5B2B" w:rsidRDefault="004C5745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- </w:t>
            </w:r>
            <w:r w:rsidRPr="00DD5B2B">
              <w:rPr>
                <w:bCs/>
                <w:color w:val="000000"/>
                <w:sz w:val="24"/>
                <w:szCs w:val="24"/>
              </w:rPr>
              <w:t>навыками аргументированного изложения собственной точки зрения, нормами деловой переписки и делопроизводства; навыками публичной речи, аргументации, ведения дискуссии и полемики.</w:t>
            </w:r>
          </w:p>
          <w:p w:rsidR="004C5745" w:rsidRPr="00DD5B2B" w:rsidRDefault="004C5745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5745" w:rsidRPr="00DD5B2B" w:rsidRDefault="004C5745" w:rsidP="00AA394A">
      <w:pPr>
        <w:pStyle w:val="a4"/>
        <w:ind w:left="0" w:firstLine="567"/>
        <w:jc w:val="both"/>
      </w:pPr>
    </w:p>
    <w:p w:rsidR="004C5745" w:rsidRPr="00DD5B2B" w:rsidRDefault="004C5745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4C5745" w:rsidRPr="00DD5B2B" w:rsidTr="000F01FF">
        <w:tc>
          <w:tcPr>
            <w:tcW w:w="1321" w:type="dxa"/>
            <w:vMerge w:val="restart"/>
          </w:tcPr>
          <w:p w:rsidR="004C5745" w:rsidRPr="00DD5B2B" w:rsidRDefault="004C5745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4C5745" w:rsidRPr="00DD5B2B" w:rsidRDefault="004C5745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4C5745" w:rsidRPr="00DD5B2B" w:rsidRDefault="004C5745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4C5745" w:rsidRPr="00DD5B2B" w:rsidRDefault="004C5745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C5745" w:rsidRPr="00DD5B2B" w:rsidTr="000F01FF">
        <w:tc>
          <w:tcPr>
            <w:tcW w:w="1321" w:type="dxa"/>
            <w:vMerge/>
          </w:tcPr>
          <w:p w:rsidR="004C5745" w:rsidRPr="00DD5B2B" w:rsidRDefault="004C5745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4C5745" w:rsidRPr="00DD5B2B" w:rsidRDefault="004C5745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4C5745" w:rsidRPr="00DD5B2B" w:rsidRDefault="004C5745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4C5745" w:rsidRPr="00DD5B2B" w:rsidRDefault="004C5745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4C5745" w:rsidRPr="00DD5B2B" w:rsidRDefault="004C5745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4C5745" w:rsidRPr="00DD5B2B" w:rsidTr="000F01FF">
        <w:tc>
          <w:tcPr>
            <w:tcW w:w="1321" w:type="dxa"/>
          </w:tcPr>
          <w:p w:rsidR="004C5745" w:rsidRPr="00DD5B2B" w:rsidRDefault="004C5745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Б.1.Б5</w:t>
            </w:r>
          </w:p>
        </w:tc>
        <w:tc>
          <w:tcPr>
            <w:tcW w:w="2521" w:type="dxa"/>
          </w:tcPr>
          <w:p w:rsidR="004C5745" w:rsidRPr="00DD5B2B" w:rsidRDefault="004C5745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права </w:t>
            </w:r>
          </w:p>
          <w:p w:rsidR="004C5745" w:rsidRPr="00DD5B2B" w:rsidRDefault="004C5745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</w:tcPr>
          <w:p w:rsidR="004C5745" w:rsidRPr="00DD5B2B" w:rsidRDefault="004C5745" w:rsidP="00AA394A">
            <w:pPr>
              <w:pStyle w:val="a4"/>
              <w:ind w:left="0"/>
              <w:jc w:val="both"/>
            </w:pPr>
            <w:r w:rsidRPr="00DD5B2B">
              <w:t>6</w:t>
            </w:r>
          </w:p>
        </w:tc>
        <w:tc>
          <w:tcPr>
            <w:tcW w:w="2270" w:type="dxa"/>
          </w:tcPr>
          <w:p w:rsidR="004C5745" w:rsidRPr="00DD5B2B" w:rsidRDefault="004C5745" w:rsidP="00AA3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Б.1.Б1 философия Б.1.Б3 История,  </w:t>
            </w:r>
          </w:p>
          <w:p w:rsidR="004C5745" w:rsidRPr="00DD5B2B" w:rsidRDefault="004C5745" w:rsidP="00AA394A">
            <w:pPr>
              <w:pStyle w:val="a4"/>
              <w:ind w:left="0"/>
              <w:jc w:val="both"/>
            </w:pPr>
          </w:p>
        </w:tc>
        <w:tc>
          <w:tcPr>
            <w:tcW w:w="2835" w:type="dxa"/>
          </w:tcPr>
          <w:p w:rsidR="004C5745" w:rsidRPr="00DD5B2B" w:rsidRDefault="00FC781A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Б1.Б.8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социология, Б1.В.ДВ.7.1 Правоведение в недропользовании; Б1.В.ДВ.7.2. Экологическое право</w:t>
            </w:r>
          </w:p>
        </w:tc>
      </w:tr>
    </w:tbl>
    <w:p w:rsidR="004C5745" w:rsidRPr="00DD5B2B" w:rsidRDefault="004C5745" w:rsidP="00AA394A">
      <w:pPr>
        <w:pStyle w:val="a4"/>
        <w:ind w:left="0"/>
        <w:jc w:val="both"/>
      </w:pPr>
    </w:p>
    <w:p w:rsidR="004C5745" w:rsidRPr="00DD5B2B" w:rsidRDefault="004C5745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</w:p>
    <w:p w:rsidR="004C5745" w:rsidRPr="00DD5B2B" w:rsidRDefault="004C5745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81A" w:rsidRPr="00DD5B2B" w:rsidRDefault="00FC781A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C781A" w:rsidRPr="00DD5B2B" w:rsidRDefault="00FC781A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C781A" w:rsidRPr="00DD5B2B" w:rsidRDefault="00FC781A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C781A" w:rsidRPr="00DD5B2B" w:rsidRDefault="00FC781A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Б1.Б.6 Русский язык и культура речи</w:t>
      </w:r>
    </w:p>
    <w:p w:rsidR="00FC781A" w:rsidRPr="00DD5B2B" w:rsidRDefault="00FC781A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FC781A" w:rsidRPr="00DD5B2B" w:rsidRDefault="00FC781A" w:rsidP="00AA39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1.1. Цель освоения и краткое содержание дисциплины </w:t>
      </w:r>
    </w:p>
    <w:p w:rsidR="003C4B2B" w:rsidRPr="00DD5B2B" w:rsidRDefault="00FC781A" w:rsidP="00AA39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Целями освоения дисциплины является получение студентами необходимые знания о русском языке, ресурсах, структуре, формах реализации, познакомить с основами культуры речи, с различными нормами литературного языка, его вариантами дать представление о речи как инструменте эффективного общения, сформировать навыки научного и делового общения, сформировать умения редактировать, реферировать, рецензировать тексты.</w:t>
      </w:r>
    </w:p>
    <w:p w:rsidR="00FC781A" w:rsidRPr="00DD5B2B" w:rsidRDefault="00FC781A" w:rsidP="00AA394A">
      <w:pPr>
        <w:pStyle w:val="2"/>
        <w:tabs>
          <w:tab w:val="num" w:pos="0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DD5B2B">
        <w:rPr>
          <w:b/>
          <w:sz w:val="24"/>
          <w:szCs w:val="24"/>
        </w:rPr>
        <w:t>Краткое содержание дисциплины</w:t>
      </w:r>
    </w:p>
    <w:p w:rsidR="00FC781A" w:rsidRPr="00DD5B2B" w:rsidRDefault="00FC781A" w:rsidP="00AA394A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DD5B2B">
        <w:rPr>
          <w:sz w:val="24"/>
          <w:szCs w:val="24"/>
        </w:rPr>
        <w:t xml:space="preserve">Стили современного русского языка. Языковая норма, ее роль в становлении и функционировании литературного языка. Речевое взаимодействие. Основные единицы общения. Устная и письменная разновидности литературного языка. Нормативные, коммуникативные, этические аспекты устной и письменной речи. Функциональные стили современного русского языка. Взаимодействие функциональных стилей. Научный стиль. Специфика использования элементов различных языковых уровней научной речи. Речевые нормы учебной и научной сфер деятельности. Официально-деловой </w:t>
      </w:r>
      <w:proofErr w:type="gramStart"/>
      <w:r w:rsidRPr="00DD5B2B">
        <w:rPr>
          <w:sz w:val="24"/>
          <w:szCs w:val="24"/>
        </w:rPr>
        <w:t>стиль.,</w:t>
      </w:r>
      <w:proofErr w:type="gramEnd"/>
      <w:r w:rsidRPr="00DD5B2B">
        <w:rPr>
          <w:sz w:val="24"/>
          <w:szCs w:val="24"/>
        </w:rPr>
        <w:t xml:space="preserve"> сфера его функционирования, жанровое своеобразие. Языковые формулы официальных документов. Интернациональные свойства русской официально-деловой письменной речи. Язык и стиль распорядительных документов. Язык и стиль коммерческой корреспонденции. Язык и стиль инструктивно-методических документов. Речевой этикет в документе. Жанровая дифференциация и отбор языковых средств в публицистическом стиле. Особенности устной публичной речи. Оратор и его аудитория. Основные виды документов. Подготовка речи: выбор темы, цель речи, поиск материала. Разговорная речь в системе функциональных разновидностей русского литературного языка. Культура речи. Основные направления совершенствования навыков грамотного письма и говорения. </w:t>
      </w:r>
    </w:p>
    <w:p w:rsidR="00FC781A" w:rsidRPr="00DD5B2B" w:rsidRDefault="00FC781A" w:rsidP="00AA394A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DD5B2B">
        <w:rPr>
          <w:b/>
          <w:sz w:val="24"/>
          <w:szCs w:val="24"/>
        </w:rPr>
        <w:t xml:space="preserve">  </w:t>
      </w:r>
      <w:r w:rsidRPr="00DD5B2B">
        <w:rPr>
          <w:sz w:val="24"/>
          <w:szCs w:val="24"/>
        </w:rPr>
        <w:t xml:space="preserve">    </w:t>
      </w:r>
    </w:p>
    <w:p w:rsidR="00FC781A" w:rsidRPr="00DD5B2B" w:rsidRDefault="00FC781A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C781A" w:rsidRPr="00DD5B2B" w:rsidRDefault="00FC781A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FC781A" w:rsidRPr="00DD5B2B" w:rsidTr="000F01FF">
        <w:tc>
          <w:tcPr>
            <w:tcW w:w="2802" w:type="dxa"/>
          </w:tcPr>
          <w:p w:rsidR="00FC781A" w:rsidRPr="00DD5B2B" w:rsidRDefault="00FC781A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FC781A" w:rsidRPr="00DD5B2B" w:rsidRDefault="00FC781A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FC781A" w:rsidRPr="00DD5B2B" w:rsidTr="000F01FF">
        <w:tc>
          <w:tcPr>
            <w:tcW w:w="2802" w:type="dxa"/>
          </w:tcPr>
          <w:p w:rsidR="00FC781A" w:rsidRPr="00DD5B2B" w:rsidRDefault="00FC781A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</w:t>
            </w:r>
            <w:proofErr w:type="gramEnd"/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ОК-6</w:t>
            </w:r>
          </w:p>
          <w:p w:rsidR="00FC781A" w:rsidRPr="00DD5B2B" w:rsidRDefault="00FC781A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</w:t>
            </w:r>
            <w:proofErr w:type="gramEnd"/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профессиональной деятельности ОПК-2</w:t>
            </w:r>
          </w:p>
        </w:tc>
        <w:tc>
          <w:tcPr>
            <w:tcW w:w="6804" w:type="dxa"/>
          </w:tcPr>
          <w:p w:rsidR="00FC781A" w:rsidRPr="00DD5B2B" w:rsidRDefault="00FC781A" w:rsidP="00AA394A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 </w:t>
            </w:r>
          </w:p>
          <w:p w:rsidR="00FC781A" w:rsidRPr="00DD5B2B" w:rsidRDefault="00FC781A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стилистическую</w:t>
            </w:r>
            <w:proofErr w:type="gramEnd"/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дифференциацию русского языка; формы, виды речи;  качество хорошей речи; понятие речевой ситуации (ее составление элементы); типы лингвистических словарей; специфику деловой, научной, публицистической, художественной, разговорной речи в формах их существования; этические и коммуникативные нормы; орфоэпические, пунктуационные, слово употребительные, стилистические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81A" w:rsidRPr="00DD5B2B" w:rsidRDefault="00FC781A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 xml:space="preserve">Уметь: </w:t>
            </w:r>
            <w:r w:rsidRPr="00DD5B2B">
              <w:rPr>
                <w:iCs/>
                <w:sz w:val="24"/>
                <w:szCs w:val="24"/>
              </w:rPr>
              <w:t>ориентироваться в различных речевых ситуациях; определять функциональную принадлежность стиля; пользоваться лингвистическими словарями; принять правила и нормы речевого этикета; уметь характеризовать речевую ситуацию и ее составляющие; уметь правильно и целесообразно пользоваться средствами языка;</w:t>
            </w:r>
          </w:p>
          <w:p w:rsidR="00FC781A" w:rsidRPr="00DD5B2B" w:rsidRDefault="00FC781A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>Владеть:</w:t>
            </w:r>
          </w:p>
          <w:p w:rsidR="00FC781A" w:rsidRPr="00DD5B2B" w:rsidRDefault="00FC781A" w:rsidP="00AA394A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профессионально значимыми письменными жанрами;</w:t>
            </w:r>
          </w:p>
          <w:p w:rsidR="00FC781A" w:rsidRPr="00DD5B2B" w:rsidRDefault="00FC781A" w:rsidP="00AA394A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- владеть такими жанрами устной речи, которые необходимы для свободного общения в процессе трудовой деятельности;</w:t>
            </w:r>
            <w:r w:rsidR="000F01FF"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правилами оформления</w:t>
            </w: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письменны</w:t>
            </w:r>
            <w:r w:rsidR="000F01FF"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</w:t>
            </w:r>
            <w:r w:rsidR="000F01FF"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русском языке.  </w:t>
            </w:r>
          </w:p>
          <w:p w:rsidR="00FC781A" w:rsidRPr="00DD5B2B" w:rsidRDefault="00FC781A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781A" w:rsidRPr="00DD5B2B" w:rsidRDefault="00FC781A" w:rsidP="00AA39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F01FF" w:rsidRPr="00DD5B2B" w:rsidRDefault="000F01FF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0F01FF" w:rsidRPr="00DD5B2B" w:rsidTr="000F01FF">
        <w:tc>
          <w:tcPr>
            <w:tcW w:w="1321" w:type="dxa"/>
            <w:vMerge w:val="restart"/>
          </w:tcPr>
          <w:p w:rsidR="000F01FF" w:rsidRPr="00DD5B2B" w:rsidRDefault="000F01FF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0F01FF" w:rsidRPr="00DD5B2B" w:rsidRDefault="000F01FF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0F01FF" w:rsidRPr="00DD5B2B" w:rsidRDefault="000F01FF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0F01FF" w:rsidRPr="00DD5B2B" w:rsidRDefault="000F01FF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F01FF" w:rsidRPr="00DD5B2B" w:rsidTr="000F01FF">
        <w:tc>
          <w:tcPr>
            <w:tcW w:w="1321" w:type="dxa"/>
            <w:vMerge/>
          </w:tcPr>
          <w:p w:rsidR="000F01FF" w:rsidRPr="00DD5B2B" w:rsidRDefault="000F01FF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0F01FF" w:rsidRPr="00DD5B2B" w:rsidRDefault="000F01FF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0F01FF" w:rsidRPr="00DD5B2B" w:rsidRDefault="000F01FF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0F01FF" w:rsidRPr="00DD5B2B" w:rsidRDefault="000F01F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0F01FF" w:rsidRPr="00DD5B2B" w:rsidRDefault="000F01F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0F01FF" w:rsidRPr="00DD5B2B" w:rsidTr="000F01FF">
        <w:tc>
          <w:tcPr>
            <w:tcW w:w="1321" w:type="dxa"/>
          </w:tcPr>
          <w:p w:rsidR="000F01FF" w:rsidRPr="00DD5B2B" w:rsidRDefault="000F01FF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Б.1.Б6</w:t>
            </w:r>
          </w:p>
        </w:tc>
        <w:tc>
          <w:tcPr>
            <w:tcW w:w="2521" w:type="dxa"/>
          </w:tcPr>
          <w:p w:rsidR="000F01FF" w:rsidRPr="00DD5B2B" w:rsidRDefault="000F01FF" w:rsidP="00AA394A">
            <w:pPr>
              <w:pStyle w:val="a4"/>
              <w:ind w:left="0"/>
              <w:jc w:val="both"/>
            </w:pPr>
            <w:r w:rsidRPr="00DD5B2B">
              <w:rPr>
                <w:rFonts w:eastAsia="Calibri"/>
                <w:b/>
                <w:bCs/>
                <w:lang w:eastAsia="ru-RU"/>
              </w:rPr>
              <w:t>Русский язык и культура речи</w:t>
            </w:r>
          </w:p>
        </w:tc>
        <w:tc>
          <w:tcPr>
            <w:tcW w:w="800" w:type="dxa"/>
          </w:tcPr>
          <w:p w:rsidR="000F01FF" w:rsidRPr="00DD5B2B" w:rsidRDefault="000F01FF" w:rsidP="00AA394A">
            <w:pPr>
              <w:pStyle w:val="a4"/>
              <w:ind w:left="0"/>
              <w:jc w:val="both"/>
            </w:pPr>
            <w:r w:rsidRPr="00DD5B2B">
              <w:t>1</w:t>
            </w:r>
          </w:p>
        </w:tc>
        <w:tc>
          <w:tcPr>
            <w:tcW w:w="2270" w:type="dxa"/>
          </w:tcPr>
          <w:p w:rsidR="000F01FF" w:rsidRPr="00DD5B2B" w:rsidRDefault="000F01FF" w:rsidP="00AA394A">
            <w:pPr>
              <w:pStyle w:val="a4"/>
              <w:ind w:left="0"/>
              <w:jc w:val="both"/>
            </w:pPr>
            <w:r w:rsidRPr="00DD5B2B">
              <w:t>Дисциплина предусмотрена в первом семестре</w:t>
            </w:r>
          </w:p>
        </w:tc>
        <w:tc>
          <w:tcPr>
            <w:tcW w:w="2835" w:type="dxa"/>
          </w:tcPr>
          <w:p w:rsidR="000F01FF" w:rsidRPr="00DD5B2B" w:rsidRDefault="000F01FF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Б1.Б.2 иностранный язык;</w:t>
            </w:r>
          </w:p>
          <w:p w:rsidR="000F01FF" w:rsidRPr="00DD5B2B" w:rsidRDefault="000F01FF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Б1.В.ДВ.6.1 Якутский язык и культура речи; Б1.В.ДВ.6.2 Якутский язык для начинающих</w:t>
            </w:r>
          </w:p>
        </w:tc>
      </w:tr>
    </w:tbl>
    <w:p w:rsidR="000F01FF" w:rsidRPr="00DD5B2B" w:rsidRDefault="000F01FF" w:rsidP="00AA394A">
      <w:pPr>
        <w:pStyle w:val="a4"/>
        <w:ind w:left="0"/>
        <w:jc w:val="both"/>
      </w:pPr>
    </w:p>
    <w:p w:rsidR="000F01FF" w:rsidRPr="00DD5B2B" w:rsidRDefault="000F01FF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</w:p>
    <w:p w:rsidR="000F01FF" w:rsidRPr="00DD5B2B" w:rsidRDefault="000F01FF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1FF" w:rsidRPr="00DD5B2B" w:rsidRDefault="000F01FF" w:rsidP="00AA39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F01FF" w:rsidRPr="00DD5B2B" w:rsidRDefault="000F01FF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F01FF" w:rsidRPr="00DD5B2B" w:rsidRDefault="000F01FF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0F01FF" w:rsidRPr="00DD5B2B" w:rsidRDefault="000F01FF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Б1.Б.7 Безопасность жизнедеятельности</w:t>
      </w:r>
    </w:p>
    <w:p w:rsidR="000F01FF" w:rsidRPr="00DD5B2B" w:rsidRDefault="000F01FF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0F01FF" w:rsidRPr="00DD5B2B" w:rsidRDefault="000F01FF" w:rsidP="00AA39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1.1. Цель освоения и краткое содержание дисциплины </w:t>
      </w:r>
    </w:p>
    <w:p w:rsidR="000F01FF" w:rsidRPr="00DD5B2B" w:rsidRDefault="000F01FF" w:rsidP="00AA394A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Цель изучения курса: достичь формирования у специалистов представления о неразрывном единстве эффективной профессиональной деятельности с требованиями к безопасности и защищенности человека. В предлагаемой тематике предусмотрено изучение безопасного взаимодействия человека со средой обитания (производственная, бытовая, городская, природная) и вопросы защиты от негативных факторов чрезвычайных ситуаций.</w:t>
      </w:r>
    </w:p>
    <w:p w:rsidR="000F01FF" w:rsidRPr="00DD5B2B" w:rsidRDefault="000F01FF" w:rsidP="00AA394A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Краткое содержание дисциплины. В дисциплине рассматриваются: современное состояние и негативные факторы среды обитания; принципы обеспечения безопасности взаимодействия человека со средой обитания, основы физиологии и рациональные условия деятельности; анатомо-физиологические последствия взаимодействия на человека травмирующих, вредных и поражающих факторов, средства и методы повышения безопасности технических средств и технологических процессов; правовые, нормативно-технические и организационные основы безопасности жизнедеятельности; требования к операторам технических систем.</w:t>
      </w:r>
    </w:p>
    <w:p w:rsidR="000F01FF" w:rsidRPr="00DD5B2B" w:rsidRDefault="000F01FF" w:rsidP="00AA394A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F01FF" w:rsidRPr="00DD5B2B" w:rsidRDefault="000F01FF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F01FF" w:rsidRPr="00DD5B2B" w:rsidRDefault="000F01FF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0F01FF" w:rsidRPr="00DD5B2B" w:rsidTr="000F01FF">
        <w:tc>
          <w:tcPr>
            <w:tcW w:w="2802" w:type="dxa"/>
          </w:tcPr>
          <w:p w:rsidR="000F01FF" w:rsidRPr="00DD5B2B" w:rsidRDefault="000F01FF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0F01FF" w:rsidRPr="00DD5B2B" w:rsidRDefault="000F01FF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1014EF" w:rsidRPr="00DD5B2B" w:rsidTr="001014EF">
        <w:trPr>
          <w:trHeight w:val="2304"/>
        </w:trPr>
        <w:tc>
          <w:tcPr>
            <w:tcW w:w="2802" w:type="dxa"/>
          </w:tcPr>
          <w:p w:rsidR="001014EF" w:rsidRPr="00DD5B2B" w:rsidRDefault="001014EF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 использовать приемы первой помощи, методы защиты в условиях чрезвычайных ситуаций ОК-10; </w:t>
            </w:r>
          </w:p>
          <w:p w:rsidR="001014EF" w:rsidRPr="00DD5B2B" w:rsidRDefault="001014EF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1014EF" w:rsidRPr="00DD5B2B" w:rsidRDefault="001014EF" w:rsidP="00AA394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безопасности жизнедеятельности в системе «человек – среда обитания»; правовые, нормативно-технические и организационные основы безопасности жизнедеятельности; идентификацию травмирующих, вредных и поражающих факторов чрезвычайных ситуаций, средства и методы повышения безопасности и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и технологических процессов; методы исследования устойчивости функционирования производственных объектов и технических систем в чрезвычайных ситуациях; методы прогнозирования чрезвычайных ситуаций и разработки моделей их последствий.</w:t>
            </w:r>
          </w:p>
          <w:p w:rsidR="001014EF" w:rsidRPr="00DD5B2B" w:rsidRDefault="001014EF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 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 параметров и уровня негативных воздействий на их соответствии нормативных требованиям; эффективно применять средства защиты от негативных воздействий; разрабатывать мероприятия по повышению безопасности и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деятельности; планировать и осуществлять мероприятия по повышению устойчивости производственных систем и объектов; планировать мероприятия по защите производственного персонала и населения в чрезвычайных ситуациях и при необходимости принимать участия в проведении спасательных и других неотложных работ при ликвидации последствий чрезвычайных ситуаций</w:t>
            </w:r>
          </w:p>
          <w:p w:rsidR="001014EF" w:rsidRPr="00DD5B2B" w:rsidRDefault="001014EF" w:rsidP="00AA394A">
            <w:pPr>
              <w:pStyle w:val="2"/>
              <w:tabs>
                <w:tab w:val="num" w:pos="0"/>
                <w:tab w:val="num" w:pos="175"/>
              </w:tabs>
              <w:spacing w:after="0" w:line="240" w:lineRule="auto"/>
              <w:ind w:left="0" w:firstLine="426"/>
              <w:jc w:val="both"/>
              <w:rPr>
                <w:b/>
                <w:i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 xml:space="preserve">Владеть: </w:t>
            </w:r>
            <w:r w:rsidRPr="00DD5B2B">
              <w:rPr>
                <w:sz w:val="24"/>
                <w:szCs w:val="24"/>
              </w:rPr>
              <w:t>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 способами и технологиями защиты в чрезвычайных ситуациях; понятийно-терминологическим аппаратом в области безопасности; навыками рационализации профессиональной деятельности с целью обеспечения безопасности и защиты окружающей среды</w:t>
            </w:r>
          </w:p>
        </w:tc>
      </w:tr>
      <w:tr w:rsidR="001014EF" w:rsidRPr="00DD5B2B" w:rsidTr="000F01FF">
        <w:trPr>
          <w:trHeight w:val="2304"/>
        </w:trPr>
        <w:tc>
          <w:tcPr>
            <w:tcW w:w="2802" w:type="dxa"/>
          </w:tcPr>
          <w:p w:rsidR="001014EF" w:rsidRPr="00DD5B2B" w:rsidRDefault="001014EF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  катастроф, стихийных  бедствий ОПК-9;</w:t>
            </w:r>
          </w:p>
        </w:tc>
        <w:tc>
          <w:tcPr>
            <w:tcW w:w="6804" w:type="dxa"/>
            <w:vMerge/>
          </w:tcPr>
          <w:p w:rsidR="001014EF" w:rsidRPr="00DD5B2B" w:rsidRDefault="001014EF" w:rsidP="00AA394A">
            <w:pPr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4EF" w:rsidRPr="00DD5B2B" w:rsidTr="000F01FF">
        <w:trPr>
          <w:trHeight w:val="2304"/>
        </w:trPr>
        <w:tc>
          <w:tcPr>
            <w:tcW w:w="2802" w:type="dxa"/>
          </w:tcPr>
          <w:p w:rsidR="001014EF" w:rsidRPr="00DD5B2B" w:rsidRDefault="001014EF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готовностью применять правила обеспечения безопасности технологических процессов, а также  персонала при проведении работ в полевых условиях, на горных предприятиях, промыслах и в лабораториях  ПК-7</w:t>
            </w:r>
          </w:p>
        </w:tc>
        <w:tc>
          <w:tcPr>
            <w:tcW w:w="6804" w:type="dxa"/>
            <w:vMerge/>
          </w:tcPr>
          <w:p w:rsidR="001014EF" w:rsidRPr="00DD5B2B" w:rsidRDefault="001014EF" w:rsidP="00AA394A">
            <w:pPr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F01FF" w:rsidRPr="00DD5B2B" w:rsidRDefault="000F01FF" w:rsidP="00AA394A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014EF" w:rsidRPr="00DD5B2B" w:rsidRDefault="001014EF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1014EF" w:rsidRPr="00DD5B2B" w:rsidTr="00E21EF0">
        <w:tc>
          <w:tcPr>
            <w:tcW w:w="1321" w:type="dxa"/>
            <w:vMerge w:val="restart"/>
          </w:tcPr>
          <w:p w:rsidR="001014EF" w:rsidRPr="00DD5B2B" w:rsidRDefault="001014EF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1014EF" w:rsidRPr="00DD5B2B" w:rsidRDefault="001014EF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1014EF" w:rsidRPr="00DD5B2B" w:rsidRDefault="001014EF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1014EF" w:rsidRPr="00DD5B2B" w:rsidRDefault="001014EF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1014EF" w:rsidRPr="00DD5B2B" w:rsidTr="00E21EF0">
        <w:tc>
          <w:tcPr>
            <w:tcW w:w="1321" w:type="dxa"/>
            <w:vMerge/>
          </w:tcPr>
          <w:p w:rsidR="001014EF" w:rsidRPr="00DD5B2B" w:rsidRDefault="001014EF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1014EF" w:rsidRPr="00DD5B2B" w:rsidRDefault="001014EF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1014EF" w:rsidRPr="00DD5B2B" w:rsidRDefault="001014EF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1014EF" w:rsidRPr="00DD5B2B" w:rsidRDefault="001014E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1014EF" w:rsidRPr="00DD5B2B" w:rsidRDefault="001014E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1014EF" w:rsidRPr="00DD5B2B" w:rsidTr="00E21EF0">
        <w:tc>
          <w:tcPr>
            <w:tcW w:w="1321" w:type="dxa"/>
          </w:tcPr>
          <w:p w:rsidR="001014EF" w:rsidRPr="00DD5B2B" w:rsidRDefault="001014EF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Б.1.Б7</w:t>
            </w:r>
          </w:p>
        </w:tc>
        <w:tc>
          <w:tcPr>
            <w:tcW w:w="2521" w:type="dxa"/>
          </w:tcPr>
          <w:p w:rsidR="001014EF" w:rsidRPr="00DD5B2B" w:rsidRDefault="001014EF" w:rsidP="00AA394A">
            <w:pPr>
              <w:pStyle w:val="a4"/>
              <w:ind w:left="0"/>
              <w:jc w:val="both"/>
            </w:pPr>
            <w:r w:rsidRPr="00DD5B2B">
              <w:rPr>
                <w:rFonts w:eastAsia="Calibri"/>
                <w:b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800" w:type="dxa"/>
          </w:tcPr>
          <w:p w:rsidR="001014EF" w:rsidRPr="00DD5B2B" w:rsidRDefault="001014EF" w:rsidP="00AA394A">
            <w:pPr>
              <w:pStyle w:val="a4"/>
              <w:ind w:left="0"/>
              <w:jc w:val="both"/>
            </w:pPr>
            <w:r w:rsidRPr="00DD5B2B">
              <w:t>4</w:t>
            </w:r>
          </w:p>
        </w:tc>
        <w:tc>
          <w:tcPr>
            <w:tcW w:w="2270" w:type="dxa"/>
          </w:tcPr>
          <w:p w:rsidR="005525DA" w:rsidRPr="00DD5B2B" w:rsidRDefault="005525DA" w:rsidP="00AA3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Б1.Б.11 Физика, Б1.Б.12 Химия</w:t>
            </w:r>
          </w:p>
          <w:p w:rsidR="001014EF" w:rsidRPr="00DD5B2B" w:rsidRDefault="005525DA" w:rsidP="00AA3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Б1.Б.10 Математика</w:t>
            </w:r>
          </w:p>
        </w:tc>
        <w:tc>
          <w:tcPr>
            <w:tcW w:w="2835" w:type="dxa"/>
          </w:tcPr>
          <w:p w:rsidR="005525DA" w:rsidRPr="00DD5B2B" w:rsidRDefault="005525DA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Б1.В.ОД.3 Экология</w:t>
            </w:r>
          </w:p>
          <w:p w:rsidR="005525DA" w:rsidRPr="00DD5B2B" w:rsidRDefault="005525DA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Б1.Б.32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Петрофизика</w:t>
            </w:r>
            <w:proofErr w:type="spellEnd"/>
          </w:p>
          <w:p w:rsidR="001014EF" w:rsidRPr="00DD5B2B" w:rsidRDefault="001014EF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4EF" w:rsidRPr="00DD5B2B" w:rsidRDefault="001014EF" w:rsidP="00AA394A">
      <w:pPr>
        <w:pStyle w:val="a4"/>
        <w:ind w:left="0"/>
        <w:jc w:val="both"/>
      </w:pPr>
    </w:p>
    <w:p w:rsidR="001014EF" w:rsidRPr="00DD5B2B" w:rsidRDefault="001014EF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</w:p>
    <w:p w:rsidR="001014EF" w:rsidRPr="00DD5B2B" w:rsidRDefault="001014EF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5DA" w:rsidRPr="00DD5B2B" w:rsidRDefault="005525DA" w:rsidP="00AA39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525DA" w:rsidRPr="00DD5B2B" w:rsidRDefault="005525DA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525DA" w:rsidRPr="00DD5B2B" w:rsidRDefault="005525DA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525DA" w:rsidRPr="00DD5B2B" w:rsidRDefault="005525DA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Б1.Б.8 Социология</w:t>
      </w:r>
    </w:p>
    <w:p w:rsidR="005525DA" w:rsidRPr="00DD5B2B" w:rsidRDefault="005525DA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2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0F01FF" w:rsidRPr="00DD5B2B" w:rsidRDefault="005525DA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2336AA" w:rsidRPr="00DD5B2B" w:rsidRDefault="005525DA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i/>
          <w:sz w:val="24"/>
          <w:szCs w:val="24"/>
        </w:rPr>
        <w:t>Основная цель курса</w:t>
      </w:r>
      <w:r w:rsidRPr="00DD5B2B">
        <w:rPr>
          <w:rFonts w:ascii="Times New Roman" w:hAnsi="Times New Roman" w:cs="Times New Roman"/>
          <w:bCs/>
          <w:sz w:val="24"/>
          <w:szCs w:val="24"/>
        </w:rPr>
        <w:t xml:space="preserve"> – формирование у студентов системных знаний о политической сфере общественной жизни, что должно обеспечить умение самостоятельно анализировать политические явления и процессы, делать осознанный политический выбор, занимать активную жизненную позицию, а также помочь будущему специалисту в выработке собственного мировоззрения. </w:t>
      </w:r>
    </w:p>
    <w:p w:rsidR="005525DA" w:rsidRPr="00DD5B2B" w:rsidRDefault="005525DA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Среди задач дисциплины можно выделить следующие:</w:t>
      </w:r>
    </w:p>
    <w:p w:rsidR="005525DA" w:rsidRPr="00DD5B2B" w:rsidRDefault="005525DA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 - Помочь овладеть достижениями мировой политической науки, основными концепциями, взглядами и точками зрения по рассматриваемым политическим проблемам;</w:t>
      </w:r>
    </w:p>
    <w:p w:rsidR="005525DA" w:rsidRPr="00DD5B2B" w:rsidRDefault="005525DA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 - Дать систематизированные знания о политике как общественном явлении;</w:t>
      </w:r>
    </w:p>
    <w:p w:rsidR="005525DA" w:rsidRPr="00DD5B2B" w:rsidRDefault="005525DA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 - Объяснить основные теоретические понятия и научить пользоваться ими для анализа политических явлений и процессов;</w:t>
      </w:r>
    </w:p>
    <w:p w:rsidR="005525DA" w:rsidRPr="00DD5B2B" w:rsidRDefault="005525DA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 - Сформировать представления об основных путях непосредственного участия в политической жизни, необходимых для этого навыках и умениях; - Помочь студентам понять сложные политические явления и процессы, происходящие в условиях преобразования России; </w:t>
      </w:r>
    </w:p>
    <w:p w:rsidR="005525DA" w:rsidRPr="00DD5B2B" w:rsidRDefault="005525DA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- Сформировать активную жизненную и гражданскую позицию, ценностные ориентации, в том числе и профессиональные.</w:t>
      </w:r>
    </w:p>
    <w:p w:rsidR="005525DA" w:rsidRPr="00DD5B2B" w:rsidRDefault="005525DA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525DA" w:rsidRPr="00DD5B2B" w:rsidRDefault="005525DA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525DA" w:rsidRPr="00DD5B2B" w:rsidRDefault="005525DA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5525DA" w:rsidRPr="00DD5B2B" w:rsidTr="00E21EF0">
        <w:tc>
          <w:tcPr>
            <w:tcW w:w="2802" w:type="dxa"/>
          </w:tcPr>
          <w:p w:rsidR="005525DA" w:rsidRPr="00DD5B2B" w:rsidRDefault="005525DA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5525DA" w:rsidRPr="00DD5B2B" w:rsidRDefault="005525DA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5525DA" w:rsidRPr="00DD5B2B" w:rsidTr="00E21EF0">
        <w:trPr>
          <w:trHeight w:val="2304"/>
        </w:trPr>
        <w:tc>
          <w:tcPr>
            <w:tcW w:w="2802" w:type="dxa"/>
          </w:tcPr>
          <w:p w:rsidR="005525DA" w:rsidRPr="00DD5B2B" w:rsidRDefault="005525DA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ОК-2  готовность действовать в нестандартных ситуациях, нести социальную и этическую ответственность за принятые решения</w:t>
            </w:r>
          </w:p>
          <w:p w:rsidR="005525DA" w:rsidRPr="00DD5B2B" w:rsidRDefault="005525DA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DE406A" w:rsidRPr="00DD5B2B" w:rsidRDefault="005525DA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сложность политических процессов, происходящих в современном социуме; положения о взаимообусловленности политической, экономической, культурной, правовой и т.д. сфер жизни социума; </w:t>
            </w:r>
          </w:p>
          <w:p w:rsidR="005525DA" w:rsidRPr="00DD5B2B" w:rsidRDefault="005525DA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свою позицию по основным гражданским аспектам человеческого бытия; отстаивать свою точку зрения в ходе научных дискуссий, используя элементы научной аргументации</w:t>
            </w:r>
            <w:r w:rsidR="00DE406A" w:rsidRPr="00DD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в общих чертах прогнозировать возможные варианты эволюции политических систем современной России, развитых государств Запада</w:t>
            </w:r>
            <w:r w:rsidR="00DE406A" w:rsidRPr="00DD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5DA" w:rsidRPr="00DD5B2B" w:rsidRDefault="005525DA" w:rsidP="00AA394A">
            <w:pPr>
              <w:pStyle w:val="2"/>
              <w:tabs>
                <w:tab w:val="num" w:pos="0"/>
                <w:tab w:val="num" w:pos="175"/>
              </w:tabs>
              <w:spacing w:after="0" w:line="240" w:lineRule="auto"/>
              <w:ind w:left="0" w:firstLine="426"/>
              <w:jc w:val="both"/>
              <w:rPr>
                <w:b/>
                <w:i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 xml:space="preserve">Владеть: навыками </w:t>
            </w:r>
            <w:r w:rsidRPr="00DD5B2B">
              <w:rPr>
                <w:sz w:val="24"/>
                <w:szCs w:val="24"/>
              </w:rPr>
              <w:t>проведения самостоятельного научного исследования по актуальной на текущий момент политической тематике, выражая его итоги в письменной форме</w:t>
            </w:r>
          </w:p>
        </w:tc>
      </w:tr>
    </w:tbl>
    <w:p w:rsidR="005525DA" w:rsidRPr="00DD5B2B" w:rsidRDefault="005525DA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E406A" w:rsidRPr="00DD5B2B" w:rsidRDefault="00DE406A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DE406A" w:rsidRPr="00DD5B2B" w:rsidTr="00E21EF0">
        <w:tc>
          <w:tcPr>
            <w:tcW w:w="1321" w:type="dxa"/>
            <w:vMerge w:val="restart"/>
          </w:tcPr>
          <w:p w:rsidR="00DE406A" w:rsidRPr="00DD5B2B" w:rsidRDefault="00DE406A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DE406A" w:rsidRPr="00DD5B2B" w:rsidRDefault="00DE406A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DE406A" w:rsidRPr="00DD5B2B" w:rsidRDefault="00DE406A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DE406A" w:rsidRPr="00DD5B2B" w:rsidRDefault="00DE406A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E406A" w:rsidRPr="00DD5B2B" w:rsidTr="00E21EF0">
        <w:tc>
          <w:tcPr>
            <w:tcW w:w="1321" w:type="dxa"/>
            <w:vMerge/>
          </w:tcPr>
          <w:p w:rsidR="00DE406A" w:rsidRPr="00DD5B2B" w:rsidRDefault="00DE406A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DE406A" w:rsidRPr="00DD5B2B" w:rsidRDefault="00DE406A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DE406A" w:rsidRPr="00DD5B2B" w:rsidRDefault="00DE406A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DE406A" w:rsidRPr="00DD5B2B" w:rsidRDefault="00DE406A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DE406A" w:rsidRPr="00DD5B2B" w:rsidRDefault="00DE406A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DE406A" w:rsidRPr="00DD5B2B" w:rsidTr="00E21EF0">
        <w:tc>
          <w:tcPr>
            <w:tcW w:w="1321" w:type="dxa"/>
          </w:tcPr>
          <w:p w:rsidR="00DE406A" w:rsidRPr="00DD5B2B" w:rsidRDefault="00DE406A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Б.1.Б8</w:t>
            </w:r>
          </w:p>
        </w:tc>
        <w:tc>
          <w:tcPr>
            <w:tcW w:w="2521" w:type="dxa"/>
          </w:tcPr>
          <w:p w:rsidR="00DE406A" w:rsidRPr="00DD5B2B" w:rsidRDefault="00DE406A" w:rsidP="00AA394A">
            <w:pPr>
              <w:pStyle w:val="a4"/>
              <w:ind w:left="0"/>
              <w:jc w:val="both"/>
            </w:pPr>
            <w:r w:rsidRPr="00DD5B2B">
              <w:rPr>
                <w:rFonts w:eastAsia="Calibri"/>
                <w:b/>
                <w:bCs/>
                <w:lang w:eastAsia="ru-RU"/>
              </w:rPr>
              <w:t>социология</w:t>
            </w:r>
          </w:p>
        </w:tc>
        <w:tc>
          <w:tcPr>
            <w:tcW w:w="800" w:type="dxa"/>
          </w:tcPr>
          <w:p w:rsidR="00DE406A" w:rsidRPr="00DD5B2B" w:rsidRDefault="00DE406A" w:rsidP="00AA394A">
            <w:pPr>
              <w:pStyle w:val="a4"/>
              <w:ind w:left="0"/>
              <w:jc w:val="both"/>
            </w:pPr>
            <w:r w:rsidRPr="00DD5B2B">
              <w:t>6</w:t>
            </w:r>
          </w:p>
        </w:tc>
        <w:tc>
          <w:tcPr>
            <w:tcW w:w="2270" w:type="dxa"/>
          </w:tcPr>
          <w:p w:rsidR="00DE406A" w:rsidRPr="00DD5B2B" w:rsidRDefault="00DE406A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Б1.Б.3  История</w:t>
            </w:r>
            <w:proofErr w:type="gram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, Б1.Б.1  «Философия»,  Б1.Б.4 «Экономика», Б1.Б.6 Русский язык».</w:t>
            </w:r>
          </w:p>
        </w:tc>
        <w:tc>
          <w:tcPr>
            <w:tcW w:w="2835" w:type="dxa"/>
          </w:tcPr>
          <w:p w:rsidR="00DE406A" w:rsidRPr="00DD5B2B" w:rsidRDefault="00DE406A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Б1.Б.5 Основы права</w:t>
            </w:r>
          </w:p>
        </w:tc>
      </w:tr>
    </w:tbl>
    <w:p w:rsidR="00DE406A" w:rsidRPr="00DD5B2B" w:rsidRDefault="00DE406A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</w:p>
    <w:p w:rsidR="00DE406A" w:rsidRPr="00DD5B2B" w:rsidRDefault="00DE406A" w:rsidP="00AA39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336AA" w:rsidRPr="00DD5B2B" w:rsidRDefault="002336AA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336AA" w:rsidRPr="00DD5B2B" w:rsidRDefault="002336AA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2336AA" w:rsidRPr="00DD5B2B" w:rsidRDefault="002336AA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Б1.Б.9 Физическая культура</w:t>
      </w:r>
    </w:p>
    <w:p w:rsidR="002336AA" w:rsidRPr="00DD5B2B" w:rsidRDefault="002336AA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2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2336AA" w:rsidRPr="00DD5B2B" w:rsidRDefault="002336AA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2336AA" w:rsidRPr="00DD5B2B" w:rsidRDefault="002336AA" w:rsidP="00AA394A">
      <w:pPr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Целями освоения дисциплины </w:t>
      </w:r>
      <w:r w:rsidR="00E21EF0" w:rsidRPr="00DD5B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D5B2B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="00E21EF0" w:rsidRPr="00DD5B2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B2B">
        <w:rPr>
          <w:rFonts w:ascii="Times New Roman" w:hAnsi="Times New Roman" w:cs="Times New Roman"/>
          <w:bCs/>
          <w:sz w:val="24"/>
          <w:szCs w:val="24"/>
        </w:rPr>
        <w:t>являются формирование физической культуры личности и способности направленного использования разнообразных средств физической культуры и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2336AA" w:rsidRPr="00DD5B2B" w:rsidRDefault="002336AA" w:rsidP="00AA394A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дисциплины: о</w:t>
      </w:r>
      <w:r w:rsidRPr="00DD5B2B">
        <w:rPr>
          <w:rFonts w:ascii="Times New Roman" w:hAnsi="Times New Roman" w:cs="Times New Roman"/>
          <w:bCs/>
          <w:sz w:val="24"/>
          <w:szCs w:val="24"/>
        </w:rPr>
        <w:t>бщая физическая подготовка; гимнастика; лыжная подготовка; легкая атлетика; спортивные игры; плавание.</w:t>
      </w:r>
    </w:p>
    <w:p w:rsidR="00DE406A" w:rsidRPr="00DD5B2B" w:rsidRDefault="00DE406A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21EF0" w:rsidRPr="00DD5B2B" w:rsidRDefault="00E21EF0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212C1" w:rsidRPr="00DD5B2B" w:rsidTr="00E21EF0">
        <w:tc>
          <w:tcPr>
            <w:tcW w:w="2802" w:type="dxa"/>
          </w:tcPr>
          <w:p w:rsidR="008212C1" w:rsidRPr="00DD5B2B" w:rsidRDefault="008212C1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8212C1" w:rsidRPr="00DD5B2B" w:rsidRDefault="008212C1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8212C1" w:rsidRPr="00DD5B2B" w:rsidTr="00E21EF0">
        <w:trPr>
          <w:trHeight w:val="2304"/>
        </w:trPr>
        <w:tc>
          <w:tcPr>
            <w:tcW w:w="2802" w:type="dxa"/>
          </w:tcPr>
          <w:p w:rsidR="008212C1" w:rsidRPr="00DD5B2B" w:rsidRDefault="008212C1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ОК-9  способность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8212C1" w:rsidRPr="00DD5B2B" w:rsidRDefault="008212C1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8212C1" w:rsidRPr="00DD5B2B" w:rsidRDefault="008212C1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физической культуры в развитии личности и подготовки ее к профессиональной деятельности; научно-практические основы физической культуры и здорового образа жизни; </w:t>
            </w:r>
          </w:p>
          <w:p w:rsidR="008212C1" w:rsidRPr="00DD5B2B" w:rsidRDefault="008212C1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и удерживать на оптимальном уровне физическую и умственную работоспособность, спортивную тренированность, психомоторную способность;</w:t>
            </w:r>
          </w:p>
          <w:p w:rsidR="008212C1" w:rsidRPr="00DD5B2B" w:rsidRDefault="008212C1" w:rsidP="00AA394A">
            <w:pPr>
              <w:pStyle w:val="2"/>
              <w:tabs>
                <w:tab w:val="num" w:pos="0"/>
                <w:tab w:val="num" w:pos="175"/>
              </w:tabs>
              <w:spacing w:after="0" w:line="240" w:lineRule="auto"/>
              <w:ind w:left="0" w:firstLine="426"/>
              <w:jc w:val="both"/>
              <w:rPr>
                <w:b/>
                <w:i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 xml:space="preserve">Владеть: навыками </w:t>
            </w:r>
            <w:r w:rsidRPr="00DD5B2B">
              <w:rPr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</w:t>
            </w:r>
          </w:p>
        </w:tc>
      </w:tr>
    </w:tbl>
    <w:p w:rsidR="002336AA" w:rsidRPr="00DD5B2B" w:rsidRDefault="002336AA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212C1" w:rsidRPr="00DD5B2B" w:rsidRDefault="008212C1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8212C1" w:rsidRPr="00DD5B2B" w:rsidTr="00E21EF0">
        <w:tc>
          <w:tcPr>
            <w:tcW w:w="1321" w:type="dxa"/>
            <w:vMerge w:val="restart"/>
          </w:tcPr>
          <w:p w:rsidR="008212C1" w:rsidRPr="00DD5B2B" w:rsidRDefault="008212C1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8212C1" w:rsidRPr="00DD5B2B" w:rsidRDefault="008212C1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8212C1" w:rsidRPr="00DD5B2B" w:rsidRDefault="008212C1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8212C1" w:rsidRPr="00DD5B2B" w:rsidRDefault="008212C1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212C1" w:rsidRPr="00DD5B2B" w:rsidTr="00E21EF0">
        <w:tc>
          <w:tcPr>
            <w:tcW w:w="1321" w:type="dxa"/>
            <w:vMerge/>
          </w:tcPr>
          <w:p w:rsidR="008212C1" w:rsidRPr="00DD5B2B" w:rsidRDefault="008212C1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8212C1" w:rsidRPr="00DD5B2B" w:rsidRDefault="008212C1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8212C1" w:rsidRPr="00DD5B2B" w:rsidRDefault="008212C1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8212C1" w:rsidRPr="00DD5B2B" w:rsidRDefault="008212C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8212C1" w:rsidRPr="00DD5B2B" w:rsidRDefault="008212C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8212C1" w:rsidRPr="00DD5B2B" w:rsidTr="00E21EF0">
        <w:tc>
          <w:tcPr>
            <w:tcW w:w="1321" w:type="dxa"/>
          </w:tcPr>
          <w:p w:rsidR="008212C1" w:rsidRPr="00DD5B2B" w:rsidRDefault="008212C1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Б.1.Б9</w:t>
            </w:r>
          </w:p>
        </w:tc>
        <w:tc>
          <w:tcPr>
            <w:tcW w:w="2521" w:type="dxa"/>
          </w:tcPr>
          <w:p w:rsidR="008212C1" w:rsidRPr="00DD5B2B" w:rsidRDefault="008212C1" w:rsidP="00AA394A">
            <w:pPr>
              <w:pStyle w:val="a4"/>
              <w:ind w:left="0"/>
              <w:jc w:val="both"/>
            </w:pPr>
            <w:r w:rsidRPr="00DD5B2B">
              <w:rPr>
                <w:rFonts w:eastAsia="Calibri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00" w:type="dxa"/>
          </w:tcPr>
          <w:p w:rsidR="008212C1" w:rsidRPr="00DD5B2B" w:rsidRDefault="008212C1" w:rsidP="00AA394A">
            <w:pPr>
              <w:pStyle w:val="a4"/>
              <w:ind w:left="0"/>
              <w:jc w:val="both"/>
            </w:pPr>
            <w:r w:rsidRPr="00DD5B2B">
              <w:t>2</w:t>
            </w:r>
          </w:p>
        </w:tc>
        <w:tc>
          <w:tcPr>
            <w:tcW w:w="2270" w:type="dxa"/>
          </w:tcPr>
          <w:p w:rsidR="008212C1" w:rsidRPr="00DD5B2B" w:rsidRDefault="008212C1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12C1" w:rsidRPr="00DD5B2B" w:rsidRDefault="008212C1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2C1" w:rsidRPr="00DD5B2B" w:rsidRDefault="008212C1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</w:p>
    <w:p w:rsidR="008212C1" w:rsidRPr="00DD5B2B" w:rsidRDefault="008212C1" w:rsidP="00AA39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21EF0" w:rsidRPr="00DD5B2B" w:rsidRDefault="00E21EF0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21EF0" w:rsidRPr="00DD5B2B" w:rsidRDefault="00E21EF0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E21EF0" w:rsidRPr="00DD5B2B" w:rsidRDefault="00E21EF0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Б1.Б.10 Математика</w:t>
      </w:r>
    </w:p>
    <w:p w:rsidR="00E21EF0" w:rsidRPr="00DD5B2B" w:rsidRDefault="00E21EF0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12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E21EF0" w:rsidRPr="00DD5B2B" w:rsidRDefault="00E21EF0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  <w:r w:rsidR="009A5CB2" w:rsidRPr="00DD5B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5CB2" w:rsidRPr="00DD5B2B" w:rsidRDefault="009A5CB2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Целями освоения дисциплины </w:t>
      </w:r>
      <w:proofErr w:type="gramStart"/>
      <w:r w:rsidRPr="00DD5B2B">
        <w:rPr>
          <w:rFonts w:ascii="Times New Roman" w:hAnsi="Times New Roman" w:cs="Times New Roman"/>
          <w:bCs/>
          <w:sz w:val="24"/>
          <w:szCs w:val="24"/>
        </w:rPr>
        <w:t>Б1.Б.9  Математика</w:t>
      </w:r>
      <w:proofErr w:type="gram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является формирование у студента компетенций ОК-1, ПК-1.  </w:t>
      </w:r>
    </w:p>
    <w:p w:rsidR="009A5CB2" w:rsidRPr="00DD5B2B" w:rsidRDefault="009A5CB2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Дисциплина «Математика» относится к базовая </w:t>
      </w:r>
      <w:proofErr w:type="gramStart"/>
      <w:r w:rsidRPr="00DD5B2B">
        <w:rPr>
          <w:rFonts w:ascii="Times New Roman" w:hAnsi="Times New Roman" w:cs="Times New Roman"/>
          <w:bCs/>
          <w:sz w:val="24"/>
          <w:szCs w:val="24"/>
        </w:rPr>
        <w:t>части  математического</w:t>
      </w:r>
      <w:proofErr w:type="gram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, естественнонаучного и общетехнического цикла и является обязательной к изучению. </w:t>
      </w:r>
    </w:p>
    <w:p w:rsidR="009A5CB2" w:rsidRPr="00DD5B2B" w:rsidRDefault="009A5CB2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Студент, приступая к изучению дисциплины должен обладать знаниями, уме-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ниями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и навыками в области основных элементарных функций, их свойств и графиков, уметь выполнять алгебраические и тригонометрические преобразования, решать ал-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гебраические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и тригонометрические уравнения и неравенства, знать свойства плоских геометрических фигур (треугольник, четырехугольники, круг), пространственных фигур (призма, пирамида, цилиндр, конус, шар), уметь вычислять площади плоских фигур, объемы и площади поверхностей пространственных фигур. </w:t>
      </w:r>
    </w:p>
    <w:p w:rsidR="009A5CB2" w:rsidRPr="00DD5B2B" w:rsidRDefault="009A5CB2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9A5CB2" w:rsidRPr="00DD5B2B" w:rsidRDefault="009A5CB2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Аналитическая геометрия и линейная алгебра; последовательности и ряды; дифференциальное и интегральное исчисления; векторный анализ и элементы теории поля; гармонический анализ; дифференциальные уравнения; численные методы; основы вычислительного эксперимента; функции комплексного переменного; элементы функционального анализа; вероятность и статистика – теория вероятностей, случайные процессы, статистическое оценивание и проверка гипотез, статистические методы обработки экспериментальных данных; вариационное исчисление и оптимальное управление; уравнения  математической физики.</w:t>
      </w:r>
    </w:p>
    <w:p w:rsidR="009A5CB2" w:rsidRPr="00DD5B2B" w:rsidRDefault="009A5CB2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CB2" w:rsidRPr="00DD5B2B" w:rsidRDefault="009A5CB2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9A5CB2" w:rsidRPr="00DD5B2B" w:rsidTr="004E39F9">
        <w:tc>
          <w:tcPr>
            <w:tcW w:w="2802" w:type="dxa"/>
          </w:tcPr>
          <w:p w:rsidR="009A5CB2" w:rsidRPr="00DD5B2B" w:rsidRDefault="009A5CB2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9A5CB2" w:rsidRPr="00DD5B2B" w:rsidRDefault="009A5CB2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9A5CB2" w:rsidRPr="00DD5B2B" w:rsidTr="004E39F9">
        <w:trPr>
          <w:trHeight w:val="2304"/>
        </w:trPr>
        <w:tc>
          <w:tcPr>
            <w:tcW w:w="2802" w:type="dxa"/>
          </w:tcPr>
          <w:p w:rsidR="009A5CB2" w:rsidRPr="00DD5B2B" w:rsidRDefault="009A5CB2" w:rsidP="00AA3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ОК-1 способность к абстрактному мышлению, анализу, синтезу, </w:t>
            </w:r>
          </w:p>
          <w:p w:rsidR="009A5CB2" w:rsidRPr="00DD5B2B" w:rsidRDefault="009A5CB2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>ПК-1 готовностью использовать теоретические знания при выполнении производственных, технологических и инженерных исследований в соответствии со специализацией</w:t>
            </w:r>
          </w:p>
        </w:tc>
        <w:tc>
          <w:tcPr>
            <w:tcW w:w="6804" w:type="dxa"/>
            <w:vMerge w:val="restart"/>
          </w:tcPr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объеме, необходимом для владения математическим аппаратом геологических наук: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аналитическую геометрию и линейную алгебру;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последовательности и ряды;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дифференциальное и интегральное исчисления;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векторный анализ и элементы теории поля;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гармонический анализ;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дифференциальные уравнения;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численные методы;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основы вычислительного эксперимента;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функции комплексного переменного;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элементы функционального анализа; 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вероятность и статистику;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теорию  вероятностей;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случайные процессы;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статистическое оценивание и проверка гипотез;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статистические методы обработки экспериментальных данных;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вариационное исчисление и оптимальное управление;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уравнения математической физики.</w:t>
            </w:r>
          </w:p>
          <w:p w:rsidR="009A5CB2" w:rsidRPr="00DD5B2B" w:rsidRDefault="009A5CB2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математические методы для решения типовых профессиональных задач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B2" w:rsidRPr="00DD5B2B" w:rsidRDefault="009A5CB2" w:rsidP="00AA394A">
            <w:pPr>
              <w:pStyle w:val="2"/>
              <w:tabs>
                <w:tab w:val="num" w:pos="0"/>
                <w:tab w:val="num" w:pos="175"/>
              </w:tabs>
              <w:spacing w:after="0" w:line="240" w:lineRule="auto"/>
              <w:ind w:left="0" w:firstLine="426"/>
              <w:jc w:val="both"/>
              <w:rPr>
                <w:b/>
                <w:i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 xml:space="preserve">Владеть: </w:t>
            </w:r>
            <w:r w:rsidRPr="00DD5B2B">
              <w:rPr>
                <w:bCs/>
                <w:iCs/>
                <w:sz w:val="24"/>
                <w:szCs w:val="24"/>
              </w:rPr>
              <w:t>методами построения математических моделей при решении производственных задач.</w:t>
            </w:r>
          </w:p>
        </w:tc>
      </w:tr>
    </w:tbl>
    <w:p w:rsidR="009A5CB2" w:rsidRPr="00DD5B2B" w:rsidRDefault="009A5CB2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CB2" w:rsidRPr="00DD5B2B" w:rsidRDefault="009A5CB2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9A5CB2" w:rsidRPr="00DD5B2B" w:rsidTr="004E39F9">
        <w:tc>
          <w:tcPr>
            <w:tcW w:w="1321" w:type="dxa"/>
            <w:vMerge w:val="restart"/>
          </w:tcPr>
          <w:p w:rsidR="009A5CB2" w:rsidRPr="00DD5B2B" w:rsidRDefault="009A5CB2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9A5CB2" w:rsidRPr="00DD5B2B" w:rsidRDefault="009A5CB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9A5CB2" w:rsidRPr="00DD5B2B" w:rsidRDefault="009A5CB2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9A5CB2" w:rsidRPr="00DD5B2B" w:rsidRDefault="009A5CB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A5CB2" w:rsidRPr="00DD5B2B" w:rsidTr="004E39F9">
        <w:tc>
          <w:tcPr>
            <w:tcW w:w="1321" w:type="dxa"/>
            <w:vMerge/>
          </w:tcPr>
          <w:p w:rsidR="009A5CB2" w:rsidRPr="00DD5B2B" w:rsidRDefault="009A5CB2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9A5CB2" w:rsidRPr="00DD5B2B" w:rsidRDefault="009A5CB2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9A5CB2" w:rsidRPr="00DD5B2B" w:rsidRDefault="009A5CB2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9A5CB2" w:rsidRPr="00DD5B2B" w:rsidRDefault="009A5C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9A5CB2" w:rsidRPr="00DD5B2B" w:rsidRDefault="009A5C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9A5CB2" w:rsidRPr="00DD5B2B" w:rsidTr="004E39F9">
        <w:tc>
          <w:tcPr>
            <w:tcW w:w="1321" w:type="dxa"/>
          </w:tcPr>
          <w:p w:rsidR="009A5CB2" w:rsidRPr="00DD5B2B" w:rsidRDefault="009A5CB2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Б.1.Б10</w:t>
            </w:r>
          </w:p>
        </w:tc>
        <w:tc>
          <w:tcPr>
            <w:tcW w:w="2521" w:type="dxa"/>
          </w:tcPr>
          <w:p w:rsidR="009A5CB2" w:rsidRPr="00DD5B2B" w:rsidRDefault="009A5CB2" w:rsidP="00AA394A">
            <w:pPr>
              <w:pStyle w:val="a4"/>
              <w:ind w:left="0"/>
              <w:jc w:val="both"/>
              <w:rPr>
                <w:bCs/>
              </w:rPr>
            </w:pPr>
            <w:r w:rsidRPr="00DD5B2B">
              <w:rPr>
                <w:bCs/>
              </w:rPr>
              <w:t>Математика</w:t>
            </w:r>
          </w:p>
        </w:tc>
        <w:tc>
          <w:tcPr>
            <w:tcW w:w="800" w:type="dxa"/>
          </w:tcPr>
          <w:p w:rsidR="009A5CB2" w:rsidRPr="00DD5B2B" w:rsidRDefault="009A5CB2" w:rsidP="00AA394A">
            <w:pPr>
              <w:pStyle w:val="a4"/>
              <w:ind w:left="0"/>
            </w:pPr>
            <w:r w:rsidRPr="00DD5B2B">
              <w:t>1, 2, 3, 4</w:t>
            </w:r>
          </w:p>
        </w:tc>
        <w:tc>
          <w:tcPr>
            <w:tcW w:w="2270" w:type="dxa"/>
            <w:vAlign w:val="center"/>
          </w:tcPr>
          <w:p w:rsidR="009A5CB2" w:rsidRPr="00DD5B2B" w:rsidRDefault="009A5C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школьный курс математики</w:t>
            </w:r>
          </w:p>
        </w:tc>
        <w:tc>
          <w:tcPr>
            <w:tcW w:w="2835" w:type="dxa"/>
            <w:vAlign w:val="center"/>
          </w:tcPr>
          <w:p w:rsidR="009A5CB2" w:rsidRPr="00DD5B2B" w:rsidRDefault="009A5CB2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Б1.Б.11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,  Б1.В.ОД.1</w:t>
            </w:r>
            <w:proofErr w:type="gramEnd"/>
          </w:p>
          <w:p w:rsidR="009A5CB2" w:rsidRPr="00DD5B2B" w:rsidRDefault="009A5CB2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Механика, Б1.В.ОД.2</w:t>
            </w:r>
          </w:p>
          <w:p w:rsidR="009A5CB2" w:rsidRPr="00DD5B2B" w:rsidRDefault="009A5CB2" w:rsidP="00AA3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Метрология, стандартизация и сертификация; Б1.В.ОД.7 Математические методы моделирования в геологии.</w:t>
            </w:r>
          </w:p>
        </w:tc>
      </w:tr>
    </w:tbl>
    <w:p w:rsidR="009A5CB2" w:rsidRPr="00DD5B2B" w:rsidRDefault="009A5CB2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</w:p>
    <w:p w:rsidR="009A5CB2" w:rsidRPr="00DD5B2B" w:rsidRDefault="009A5CB2" w:rsidP="00AA39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5CB2" w:rsidRPr="00DD5B2B" w:rsidRDefault="009A5CB2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A5CB2" w:rsidRPr="00DD5B2B" w:rsidRDefault="009A5CB2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9A5CB2" w:rsidRPr="00DD5B2B" w:rsidRDefault="009A5CB2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Б1.Б.11 </w:t>
      </w:r>
      <w:r w:rsidR="007E49E9" w:rsidRPr="00DD5B2B">
        <w:rPr>
          <w:rFonts w:ascii="Times New Roman" w:hAnsi="Times New Roman" w:cs="Times New Roman"/>
          <w:b/>
          <w:bCs/>
          <w:sz w:val="24"/>
          <w:szCs w:val="24"/>
        </w:rPr>
        <w:t>Физи</w:t>
      </w:r>
      <w:r w:rsidRPr="00DD5B2B"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9A5CB2" w:rsidRPr="00DD5B2B" w:rsidRDefault="009A5CB2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9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9A5CB2" w:rsidRPr="00DD5B2B" w:rsidRDefault="009A5CB2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дисциплины.</w:t>
      </w:r>
      <w:r w:rsidR="007E49E9"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49E9" w:rsidRPr="00DD5B2B" w:rsidRDefault="007E49E9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Целью изучения дисциплины «Физика» является создание у студентов основ широкой теоретической подготовки в области физики, позволяющей ориентироваться в потоке научной и технической информации и обеспечивающей им возможность использования новых физических принципов в тех областях техники, в которых они специализируются. </w:t>
      </w:r>
    </w:p>
    <w:p w:rsidR="007E49E9" w:rsidRPr="00DD5B2B" w:rsidRDefault="007E49E9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Основными задачами курса физики в вузах являются: - формирование у студентов научного мышления и современного естественнонаучного мировоззрения, в частности, правильного понимания границ применимости различных физических понятий, законов, теорий и умения оценивать степень достоверности результатов, полученных с помощью экспериментальных или математических методов исследования; -усвоение основных физических явлений и законов классической и современной физики, методов физического исследования; -выработка у студентов приемов и навыков решения конкретных задач из разных областей физики, помогающих студентам в дальнейшем решать инженерные задачи; -ознакомление студентов с современной научной аппаратурой и выработка у студентов начальных навыков проведения экспериментальных научных исследований физических явлений и оценки погрешностей измерений.</w:t>
      </w:r>
    </w:p>
    <w:p w:rsidR="007E49E9" w:rsidRPr="00DD5B2B" w:rsidRDefault="007E49E9" w:rsidP="00AA394A">
      <w:pPr>
        <w:pStyle w:val="2"/>
        <w:tabs>
          <w:tab w:val="num" w:pos="0"/>
        </w:tabs>
        <w:spacing w:after="0" w:line="240" w:lineRule="auto"/>
        <w:ind w:left="0"/>
        <w:rPr>
          <w:b/>
          <w:sz w:val="24"/>
          <w:szCs w:val="24"/>
        </w:rPr>
      </w:pPr>
      <w:r w:rsidRPr="00DD5B2B">
        <w:rPr>
          <w:b/>
          <w:sz w:val="24"/>
          <w:szCs w:val="24"/>
        </w:rPr>
        <w:t>Краткое содержание дисциплины</w:t>
      </w:r>
    </w:p>
    <w:p w:rsidR="007E49E9" w:rsidRPr="00DD5B2B" w:rsidRDefault="007E49E9" w:rsidP="00AA394A">
      <w:pPr>
        <w:pStyle w:val="2"/>
        <w:tabs>
          <w:tab w:val="num" w:pos="0"/>
        </w:tabs>
        <w:spacing w:after="0" w:line="240" w:lineRule="auto"/>
        <w:ind w:left="0"/>
        <w:rPr>
          <w:sz w:val="24"/>
          <w:szCs w:val="24"/>
        </w:rPr>
      </w:pPr>
      <w:r w:rsidRPr="00DD5B2B">
        <w:rPr>
          <w:sz w:val="24"/>
          <w:szCs w:val="24"/>
        </w:rPr>
        <w:t>Физические основы механики. Колебания и волны. Электричество и магнетизм. Оптика. Квантовая механика, атомная и ядерная физика.</w:t>
      </w:r>
    </w:p>
    <w:p w:rsidR="007E49E9" w:rsidRPr="00DD5B2B" w:rsidRDefault="007E49E9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9E9" w:rsidRPr="00DD5B2B" w:rsidRDefault="007E49E9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7E49E9" w:rsidRPr="00DD5B2B" w:rsidTr="004E39F9">
        <w:tc>
          <w:tcPr>
            <w:tcW w:w="2802" w:type="dxa"/>
          </w:tcPr>
          <w:p w:rsidR="007E49E9" w:rsidRPr="00DD5B2B" w:rsidRDefault="007E49E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7E49E9" w:rsidRPr="00DD5B2B" w:rsidRDefault="007E49E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7E49E9" w:rsidRPr="00DD5B2B" w:rsidTr="004E39F9">
        <w:trPr>
          <w:trHeight w:val="2304"/>
        </w:trPr>
        <w:tc>
          <w:tcPr>
            <w:tcW w:w="2802" w:type="dxa"/>
          </w:tcPr>
          <w:p w:rsidR="007E49E9" w:rsidRPr="00DD5B2B" w:rsidRDefault="007E49E9" w:rsidP="00AA3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ОК-1 способность к абстрактному мышлению, анализу, синтезу, </w:t>
            </w:r>
          </w:p>
          <w:p w:rsidR="007E49E9" w:rsidRPr="00DD5B2B" w:rsidRDefault="007E49E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>ПК-1 готовностью использовать теоретические знания при выполнении производственных, технологических и инженерных исследований в соответствии со специализацией</w:t>
            </w:r>
          </w:p>
        </w:tc>
        <w:tc>
          <w:tcPr>
            <w:tcW w:w="6804" w:type="dxa"/>
            <w:vMerge w:val="restart"/>
          </w:tcPr>
          <w:p w:rsidR="007E49E9" w:rsidRPr="00DD5B2B" w:rsidRDefault="007E49E9" w:rsidP="00AA394A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свойства поведения твердого и упругого тела, а также горных пород и жидкостей в условиях статистики и динамики;</w:t>
            </w:r>
          </w:p>
          <w:p w:rsidR="007E49E9" w:rsidRPr="00DD5B2B" w:rsidRDefault="007E49E9" w:rsidP="00AA394A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- электромагнитные, гравитационные, температурные поля;</w:t>
            </w:r>
          </w:p>
          <w:p w:rsidR="007E49E9" w:rsidRPr="00DD5B2B" w:rsidRDefault="007E49E9" w:rsidP="00AA394A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- принципы формирования электрических цепей и электронные системы, используемые в геологоразведке;</w:t>
            </w:r>
          </w:p>
          <w:p w:rsidR="007E49E9" w:rsidRPr="00DD5B2B" w:rsidRDefault="007E49E9" w:rsidP="00AA394A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основные приборы, используемые при геофизических исследованиях; </w:t>
            </w:r>
          </w:p>
          <w:p w:rsidR="007E49E9" w:rsidRPr="00DD5B2B" w:rsidRDefault="007E49E9" w:rsidP="00AA394A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- общие закономерности, определяющие физическое строение вещества земной коры;</w:t>
            </w:r>
          </w:p>
          <w:p w:rsidR="007E49E9" w:rsidRPr="00DD5B2B" w:rsidRDefault="007E49E9" w:rsidP="00AA394A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- методы определения возраста геологических образований;</w:t>
            </w:r>
          </w:p>
          <w:p w:rsidR="007E49E9" w:rsidRPr="00DD5B2B" w:rsidRDefault="007E49E9" w:rsidP="00AA394A">
            <w:pPr>
              <w:tabs>
                <w:tab w:val="num" w:pos="1260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законы физики в виде математических формул, графиков;</w:t>
            </w:r>
          </w:p>
          <w:p w:rsidR="007E49E9" w:rsidRPr="00DD5B2B" w:rsidRDefault="007E49E9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решать типовые задачи по различным разделам физики;</w:t>
            </w:r>
          </w:p>
          <w:p w:rsidR="007E49E9" w:rsidRPr="00DD5B2B" w:rsidRDefault="007E49E9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оценивать численные порядки величин, характерных для различных разделов физики;</w:t>
            </w:r>
          </w:p>
          <w:p w:rsidR="007E49E9" w:rsidRPr="00DD5B2B" w:rsidRDefault="007E49E9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читать графическую информацию об явлении;</w:t>
            </w:r>
          </w:p>
          <w:p w:rsidR="007E49E9" w:rsidRPr="00DD5B2B" w:rsidRDefault="007E49E9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проводить прямые и косвенные измерения;</w:t>
            </w:r>
          </w:p>
          <w:p w:rsidR="007E49E9" w:rsidRPr="00DD5B2B" w:rsidRDefault="007E49E9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математические модели простейших физических явлений и использовать для изучения этих моделей доступный ему математический аппарат; </w:t>
            </w:r>
          </w:p>
          <w:p w:rsidR="007E49E9" w:rsidRPr="00DD5B2B" w:rsidRDefault="007E49E9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распознать физическую основу устройств, механизмов, а так же знать перспективы использования новейших открытий естествознания для технических устройств и не разрушающих природу технологий;</w:t>
            </w:r>
          </w:p>
          <w:p w:rsidR="007E49E9" w:rsidRPr="00DD5B2B" w:rsidRDefault="007E49E9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определять координаты точки; проводить наблюдения; обрабатывать полученную информацию с составлением отчета по проведенным работам</w:t>
            </w: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E49E9" w:rsidRPr="00DD5B2B" w:rsidRDefault="007E49E9" w:rsidP="00AA394A">
            <w:pPr>
              <w:tabs>
                <w:tab w:val="num" w:pos="1260"/>
              </w:tabs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Владеть: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современной научной аппаратурой</w:t>
            </w:r>
          </w:p>
        </w:tc>
      </w:tr>
    </w:tbl>
    <w:p w:rsidR="009A5CB2" w:rsidRPr="00DD5B2B" w:rsidRDefault="009A5CB2" w:rsidP="00AA394A">
      <w:pPr>
        <w:pStyle w:val="a4"/>
        <w:ind w:left="0" w:firstLine="709"/>
        <w:jc w:val="both"/>
      </w:pPr>
    </w:p>
    <w:p w:rsidR="007E49E9" w:rsidRPr="00DD5B2B" w:rsidRDefault="007E49E9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7E49E9" w:rsidRPr="00DD5B2B" w:rsidTr="004E39F9">
        <w:tc>
          <w:tcPr>
            <w:tcW w:w="1321" w:type="dxa"/>
            <w:vMerge w:val="restart"/>
          </w:tcPr>
          <w:p w:rsidR="007E49E9" w:rsidRPr="00DD5B2B" w:rsidRDefault="007E49E9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7E49E9" w:rsidRPr="00DD5B2B" w:rsidRDefault="007E49E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7E49E9" w:rsidRPr="00DD5B2B" w:rsidRDefault="007E49E9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7E49E9" w:rsidRPr="00DD5B2B" w:rsidRDefault="007E49E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E49E9" w:rsidRPr="00DD5B2B" w:rsidTr="004E39F9">
        <w:tc>
          <w:tcPr>
            <w:tcW w:w="1321" w:type="dxa"/>
            <w:vMerge/>
          </w:tcPr>
          <w:p w:rsidR="007E49E9" w:rsidRPr="00DD5B2B" w:rsidRDefault="007E49E9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7E49E9" w:rsidRPr="00DD5B2B" w:rsidRDefault="007E49E9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7E49E9" w:rsidRPr="00DD5B2B" w:rsidRDefault="007E49E9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7E49E9" w:rsidRPr="00DD5B2B" w:rsidRDefault="007E49E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7E49E9" w:rsidRPr="00DD5B2B" w:rsidRDefault="007E49E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7E49E9" w:rsidRPr="00DD5B2B" w:rsidTr="004E39F9">
        <w:tc>
          <w:tcPr>
            <w:tcW w:w="1321" w:type="dxa"/>
          </w:tcPr>
          <w:p w:rsidR="007E49E9" w:rsidRPr="00DD5B2B" w:rsidRDefault="007E49E9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Б.1.Б11</w:t>
            </w:r>
          </w:p>
        </w:tc>
        <w:tc>
          <w:tcPr>
            <w:tcW w:w="2521" w:type="dxa"/>
          </w:tcPr>
          <w:p w:rsidR="007E49E9" w:rsidRPr="00DD5B2B" w:rsidRDefault="007E49E9" w:rsidP="00AA394A">
            <w:pPr>
              <w:pStyle w:val="a4"/>
              <w:ind w:left="0"/>
              <w:jc w:val="both"/>
              <w:rPr>
                <w:bCs/>
              </w:rPr>
            </w:pPr>
            <w:r w:rsidRPr="00DD5B2B">
              <w:rPr>
                <w:bCs/>
              </w:rPr>
              <w:t>Физика</w:t>
            </w:r>
          </w:p>
        </w:tc>
        <w:tc>
          <w:tcPr>
            <w:tcW w:w="800" w:type="dxa"/>
          </w:tcPr>
          <w:p w:rsidR="007E49E9" w:rsidRPr="00DD5B2B" w:rsidRDefault="007E49E9" w:rsidP="00AA394A">
            <w:pPr>
              <w:pStyle w:val="a4"/>
              <w:ind w:left="0"/>
            </w:pPr>
            <w:r w:rsidRPr="00DD5B2B">
              <w:t>1, 2, 3</w:t>
            </w:r>
          </w:p>
        </w:tc>
        <w:tc>
          <w:tcPr>
            <w:tcW w:w="2270" w:type="dxa"/>
            <w:vAlign w:val="center"/>
          </w:tcPr>
          <w:p w:rsidR="007E49E9" w:rsidRPr="00DD5B2B" w:rsidRDefault="007E49E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Школьный курс физики, </w:t>
            </w:r>
          </w:p>
          <w:p w:rsidR="007E49E9" w:rsidRPr="00DD5B2B" w:rsidRDefault="007E49E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Б1.Б.10 Математика, </w:t>
            </w:r>
          </w:p>
        </w:tc>
        <w:tc>
          <w:tcPr>
            <w:tcW w:w="2835" w:type="dxa"/>
            <w:vAlign w:val="center"/>
          </w:tcPr>
          <w:p w:rsidR="007E49E9" w:rsidRPr="00DD5B2B" w:rsidRDefault="007E49E9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Б1.В.ОД.1Механика</w:t>
            </w:r>
            <w:proofErr w:type="gram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,  Б1.Б.26</w:t>
            </w:r>
            <w:proofErr w:type="gram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Геофизические методы поисков и разведки МПИ;  Б1.Б.29 Общая инженерная геология; </w:t>
            </w:r>
            <w:r w:rsidR="004E39F9"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Б1.Б.32 </w:t>
            </w:r>
            <w:proofErr w:type="spellStart"/>
            <w:r w:rsidR="004E39F9" w:rsidRPr="00DD5B2B">
              <w:rPr>
                <w:rFonts w:ascii="Times New Roman" w:hAnsi="Times New Roman" w:cs="Times New Roman"/>
                <w:sz w:val="24"/>
                <w:szCs w:val="24"/>
              </w:rPr>
              <w:t>Петрофизика</w:t>
            </w:r>
            <w:proofErr w:type="spellEnd"/>
            <w:r w:rsidR="004E39F9"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Б2.У.5 Учебная практика (геофизическая)</w:t>
            </w:r>
          </w:p>
        </w:tc>
      </w:tr>
    </w:tbl>
    <w:p w:rsidR="007E49E9" w:rsidRPr="00DD5B2B" w:rsidRDefault="007E49E9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</w:p>
    <w:p w:rsidR="007E49E9" w:rsidRPr="00DD5B2B" w:rsidRDefault="007E49E9" w:rsidP="00AA394A">
      <w:pPr>
        <w:pStyle w:val="a4"/>
        <w:ind w:left="0" w:firstLine="709"/>
        <w:jc w:val="both"/>
        <w:rPr>
          <w:b/>
        </w:rPr>
      </w:pPr>
      <w:r w:rsidRPr="00DD5B2B">
        <w:rPr>
          <w:b/>
        </w:rPr>
        <w:br w:type="page"/>
      </w:r>
    </w:p>
    <w:p w:rsidR="007E49E9" w:rsidRPr="00DD5B2B" w:rsidRDefault="007E49E9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E49E9" w:rsidRPr="00DD5B2B" w:rsidRDefault="007E49E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E49E9" w:rsidRPr="00DD5B2B" w:rsidRDefault="007E49E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Б1.Б.12 Химия</w:t>
      </w:r>
    </w:p>
    <w:p w:rsidR="007E49E9" w:rsidRPr="00DD5B2B" w:rsidRDefault="007E49E9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6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7E49E9" w:rsidRPr="00DD5B2B" w:rsidRDefault="007E49E9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1.1. Цель освоения и краткое содержание дисциплины. </w:t>
      </w:r>
    </w:p>
    <w:p w:rsidR="00B769D9" w:rsidRPr="00DD5B2B" w:rsidRDefault="00B769D9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i/>
          <w:sz w:val="24"/>
          <w:szCs w:val="24"/>
        </w:rPr>
        <w:t xml:space="preserve">Цель дисциплины </w:t>
      </w:r>
      <w:r w:rsidRPr="00DD5B2B">
        <w:rPr>
          <w:rFonts w:ascii="Times New Roman" w:hAnsi="Times New Roman" w:cs="Times New Roman"/>
          <w:bCs/>
          <w:sz w:val="24"/>
          <w:szCs w:val="24"/>
        </w:rPr>
        <w:t xml:space="preserve">«Химия» - формирование у студентов целостного естественнонаучного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мирровозрения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D5B2B">
        <w:rPr>
          <w:rFonts w:ascii="Times New Roman" w:hAnsi="Times New Roman" w:cs="Times New Roman"/>
          <w:sz w:val="24"/>
          <w:szCs w:val="24"/>
        </w:rPr>
        <w:t>Приобретение знаний и навыков в области общей и неорганической химии, позволяющие в дальнейшем применять их при освоении других дисциплин образовательного цикла и последующей профессиональной деятельности.</w:t>
      </w:r>
    </w:p>
    <w:p w:rsidR="00B769D9" w:rsidRPr="00DD5B2B" w:rsidRDefault="00B769D9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i/>
          <w:sz w:val="24"/>
          <w:szCs w:val="24"/>
        </w:rPr>
        <w:t>Задачи дисциплины</w:t>
      </w:r>
      <w:r w:rsidRPr="00DD5B2B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B769D9" w:rsidRPr="00DD5B2B" w:rsidRDefault="00B769D9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- обучение студентов теоретическим основам знаний о составе, строении и свойствах веществ, их превращениях;</w:t>
      </w:r>
    </w:p>
    <w:p w:rsidR="00B769D9" w:rsidRPr="00DD5B2B" w:rsidRDefault="00B769D9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- изучение химических систем и фундаментальных законов химии с позиции современной науки;</w:t>
      </w:r>
    </w:p>
    <w:p w:rsidR="00B769D9" w:rsidRPr="00DD5B2B" w:rsidRDefault="00B769D9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- формирование навыков фундаментальных исследований для изучения свойств веществ и их реакционной способности;</w:t>
      </w:r>
    </w:p>
    <w:p w:rsidR="00B769D9" w:rsidRPr="00DD5B2B" w:rsidRDefault="00B769D9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- умение использовать приобретенные навыки и знания дисциплины в профессиональной деятельности.</w:t>
      </w:r>
    </w:p>
    <w:p w:rsidR="00B769D9" w:rsidRPr="00DD5B2B" w:rsidRDefault="00B769D9" w:rsidP="00AA394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дисциплины. </w:t>
      </w:r>
      <w:r w:rsidRPr="00DD5B2B">
        <w:rPr>
          <w:rFonts w:ascii="Times New Roman" w:hAnsi="Times New Roman" w:cs="Times New Roman"/>
          <w:bCs/>
          <w:sz w:val="24"/>
          <w:szCs w:val="24"/>
        </w:rPr>
        <w:t>Освоение данной дисциплины необходимо для последующего изучения теоретических основ дисциплин математического и естественнонаучного цикла, в частности освоение важных понятий химии и основных закономерностей протекания химических процессов с тем, чтобы уметь применять их для решения конкретных практических задач на производстве.</w:t>
      </w:r>
    </w:p>
    <w:p w:rsidR="00B769D9" w:rsidRPr="00DD5B2B" w:rsidRDefault="00B769D9" w:rsidP="00AA394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769D9" w:rsidRPr="00DD5B2B" w:rsidRDefault="00B769D9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B769D9" w:rsidRPr="00DD5B2B" w:rsidTr="004E39F9">
        <w:tc>
          <w:tcPr>
            <w:tcW w:w="2802" w:type="dxa"/>
          </w:tcPr>
          <w:p w:rsidR="00B769D9" w:rsidRPr="00DD5B2B" w:rsidRDefault="00B769D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B769D9" w:rsidRPr="00DD5B2B" w:rsidRDefault="00B769D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B769D9" w:rsidRPr="00DD5B2B" w:rsidTr="004E39F9">
        <w:trPr>
          <w:trHeight w:val="2304"/>
        </w:trPr>
        <w:tc>
          <w:tcPr>
            <w:tcW w:w="2802" w:type="dxa"/>
          </w:tcPr>
          <w:p w:rsidR="00B769D9" w:rsidRPr="00DD5B2B" w:rsidRDefault="00B769D9" w:rsidP="00AA3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ОК-1 способность к абстрактному мышлению, анализу, синтезу, </w:t>
            </w:r>
          </w:p>
          <w:p w:rsidR="00B769D9" w:rsidRPr="00DD5B2B" w:rsidRDefault="00B769D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>ПК-1 готовностью использовать теоретические знания при выполнении производственных, технологических и инженерных исследований в соответствии со специализацией</w:t>
            </w:r>
          </w:p>
        </w:tc>
        <w:tc>
          <w:tcPr>
            <w:tcW w:w="6804" w:type="dxa"/>
            <w:vMerge w:val="restart"/>
          </w:tcPr>
          <w:p w:rsidR="00B769D9" w:rsidRPr="00DD5B2B" w:rsidRDefault="00B769D9" w:rsidP="00AA394A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многоэлектронных атомов, химические свойства элементов и их соединений ряда подгрупп периодической системы Менделеева. Типы химической связи в соединениях и типы межмолекулярных взаимодействий. Строение и свойства комплексных и клатратных взаимодействий. Газовые гидраты. Термодинамические и кинетические условия протекания химических реакций. Равновесие в гомогенных и гетерогенных системах. Свойства важнейших классов органических и неорганических соединений. Виды изомерии. Типы реакций органических соединений различных классов. Методы качественного и количественного анализа. Понятие о наиболее распространенных высокомолекулярных соединений.</w:t>
            </w:r>
          </w:p>
          <w:p w:rsidR="00B769D9" w:rsidRPr="00DD5B2B" w:rsidRDefault="00B769D9" w:rsidP="00AA394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концентрации растворов различных соединений. Термодинамические характеристики химических реакций и равновесные концентрации веществ. Скорость реакции и влияние различных факторов на нее. Проводить очистку веществ в лабораторных условиях.</w:t>
            </w:r>
          </w:p>
          <w:p w:rsidR="00B769D9" w:rsidRPr="00DD5B2B" w:rsidRDefault="00B769D9" w:rsidP="00AA394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выполнения химических лабораторных операций. Методами синтеза органических и неорганических соединений. Методами качественного и количественного анализа многокомпонентных систем.</w:t>
            </w:r>
          </w:p>
          <w:p w:rsidR="00B769D9" w:rsidRPr="00DD5B2B" w:rsidRDefault="00B769D9" w:rsidP="00AA394A">
            <w:pPr>
              <w:tabs>
                <w:tab w:val="num" w:pos="1260"/>
              </w:tabs>
              <w:ind w:firstLine="45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E49E9" w:rsidRPr="00DD5B2B" w:rsidRDefault="007E49E9" w:rsidP="00AA394A">
      <w:pPr>
        <w:pStyle w:val="a4"/>
        <w:ind w:left="0" w:firstLine="709"/>
        <w:jc w:val="both"/>
      </w:pPr>
    </w:p>
    <w:p w:rsidR="00B769D9" w:rsidRPr="00DD5B2B" w:rsidRDefault="00B769D9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B769D9" w:rsidRPr="00DD5B2B" w:rsidTr="004E39F9">
        <w:tc>
          <w:tcPr>
            <w:tcW w:w="1321" w:type="dxa"/>
            <w:vMerge w:val="restart"/>
          </w:tcPr>
          <w:p w:rsidR="00B769D9" w:rsidRPr="00DD5B2B" w:rsidRDefault="00B769D9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B769D9" w:rsidRPr="00DD5B2B" w:rsidRDefault="00B769D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B769D9" w:rsidRPr="00DD5B2B" w:rsidRDefault="00B769D9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B769D9" w:rsidRPr="00DD5B2B" w:rsidRDefault="00B769D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769D9" w:rsidRPr="00DD5B2B" w:rsidTr="004E39F9">
        <w:tc>
          <w:tcPr>
            <w:tcW w:w="1321" w:type="dxa"/>
            <w:vMerge/>
          </w:tcPr>
          <w:p w:rsidR="00B769D9" w:rsidRPr="00DD5B2B" w:rsidRDefault="00B769D9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B769D9" w:rsidRPr="00DD5B2B" w:rsidRDefault="00B769D9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B769D9" w:rsidRPr="00DD5B2B" w:rsidRDefault="00B769D9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B769D9" w:rsidRPr="00DD5B2B" w:rsidRDefault="00B769D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B769D9" w:rsidRPr="00DD5B2B" w:rsidRDefault="00B769D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B769D9" w:rsidRPr="00DD5B2B" w:rsidTr="004E39F9">
        <w:tc>
          <w:tcPr>
            <w:tcW w:w="1321" w:type="dxa"/>
          </w:tcPr>
          <w:p w:rsidR="00B769D9" w:rsidRPr="00DD5B2B" w:rsidRDefault="00B769D9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Б.1.Б12</w:t>
            </w:r>
          </w:p>
        </w:tc>
        <w:tc>
          <w:tcPr>
            <w:tcW w:w="2521" w:type="dxa"/>
          </w:tcPr>
          <w:p w:rsidR="00B769D9" w:rsidRPr="00DD5B2B" w:rsidRDefault="00B769D9" w:rsidP="00AA394A">
            <w:pPr>
              <w:pStyle w:val="a4"/>
              <w:ind w:left="0"/>
              <w:jc w:val="both"/>
              <w:rPr>
                <w:bCs/>
              </w:rPr>
            </w:pPr>
            <w:r w:rsidRPr="00DD5B2B">
              <w:rPr>
                <w:bCs/>
              </w:rPr>
              <w:t>Химия</w:t>
            </w:r>
          </w:p>
        </w:tc>
        <w:tc>
          <w:tcPr>
            <w:tcW w:w="800" w:type="dxa"/>
          </w:tcPr>
          <w:p w:rsidR="00B769D9" w:rsidRPr="00DD5B2B" w:rsidRDefault="00B769D9" w:rsidP="00AA394A">
            <w:pPr>
              <w:pStyle w:val="a4"/>
              <w:ind w:left="0"/>
            </w:pPr>
            <w:r w:rsidRPr="00DD5B2B">
              <w:t>1, 2</w:t>
            </w:r>
          </w:p>
        </w:tc>
        <w:tc>
          <w:tcPr>
            <w:tcW w:w="2270" w:type="dxa"/>
            <w:vAlign w:val="center"/>
          </w:tcPr>
          <w:p w:rsidR="00B769D9" w:rsidRPr="00DD5B2B" w:rsidRDefault="00B769D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Школьный курс химии, </w:t>
            </w:r>
          </w:p>
          <w:p w:rsidR="00B769D9" w:rsidRPr="00DD5B2B" w:rsidRDefault="00B769D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Б1.Б.10 Математика, </w:t>
            </w:r>
          </w:p>
          <w:p w:rsidR="00B769D9" w:rsidRPr="00DD5B2B" w:rsidRDefault="00B769D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Б1.Б.11 Физика</w:t>
            </w:r>
          </w:p>
        </w:tc>
        <w:tc>
          <w:tcPr>
            <w:tcW w:w="2835" w:type="dxa"/>
            <w:vAlign w:val="center"/>
          </w:tcPr>
          <w:p w:rsidR="00B769D9" w:rsidRPr="00DD5B2B" w:rsidRDefault="00B769D9" w:rsidP="00AA3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>Б1.Б.34 Общая геохимия и геохимические методы поисков рудных месторождений</w:t>
            </w:r>
          </w:p>
        </w:tc>
      </w:tr>
    </w:tbl>
    <w:p w:rsidR="00B769D9" w:rsidRPr="00DD5B2B" w:rsidRDefault="00B769D9" w:rsidP="00AA394A">
      <w:pPr>
        <w:pStyle w:val="a4"/>
        <w:ind w:left="0"/>
        <w:jc w:val="both"/>
        <w:rPr>
          <w:b/>
        </w:rPr>
      </w:pPr>
    </w:p>
    <w:p w:rsidR="00B769D9" w:rsidRPr="00DD5B2B" w:rsidRDefault="00B769D9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</w:p>
    <w:p w:rsidR="00B769D9" w:rsidRPr="00DD5B2B" w:rsidRDefault="00B769D9" w:rsidP="00AA394A">
      <w:pPr>
        <w:pStyle w:val="a4"/>
        <w:ind w:left="0" w:firstLine="709"/>
        <w:jc w:val="both"/>
        <w:rPr>
          <w:b/>
        </w:rPr>
      </w:pPr>
      <w:r w:rsidRPr="00DD5B2B">
        <w:rPr>
          <w:b/>
        </w:rPr>
        <w:br w:type="page"/>
      </w:r>
    </w:p>
    <w:p w:rsidR="00B769D9" w:rsidRPr="00DD5B2B" w:rsidRDefault="00B769D9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769D9" w:rsidRPr="00DD5B2B" w:rsidRDefault="00B769D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769D9" w:rsidRPr="00DD5B2B" w:rsidRDefault="00B769D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Б1.Б.13 Основы геодезии и топографии</w:t>
      </w:r>
    </w:p>
    <w:p w:rsidR="00B769D9" w:rsidRPr="00DD5B2B" w:rsidRDefault="00B769D9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B769D9" w:rsidRPr="00DD5B2B" w:rsidRDefault="00B769D9" w:rsidP="00AA394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1.1. Цель освоения и краткое содержание дисциплины. </w:t>
      </w:r>
    </w:p>
    <w:p w:rsidR="00B769D9" w:rsidRPr="00DD5B2B" w:rsidRDefault="00B769D9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Целями освоения дисциплины Б1.Б.1</w:t>
      </w:r>
      <w:r w:rsidR="004E39F9" w:rsidRPr="00DD5B2B">
        <w:rPr>
          <w:rFonts w:ascii="Times New Roman" w:hAnsi="Times New Roman" w:cs="Times New Roman"/>
          <w:sz w:val="24"/>
          <w:szCs w:val="24"/>
        </w:rPr>
        <w:t>3</w:t>
      </w:r>
      <w:r w:rsidRPr="00DD5B2B">
        <w:rPr>
          <w:rFonts w:ascii="Times New Roman" w:hAnsi="Times New Roman" w:cs="Times New Roman"/>
          <w:sz w:val="24"/>
          <w:szCs w:val="24"/>
        </w:rPr>
        <w:t xml:space="preserve"> Основы геодезии и топографии является формирование у студента компетенций ОК-1, ПК-4.</w:t>
      </w:r>
    </w:p>
    <w:p w:rsidR="00B769D9" w:rsidRPr="00DD5B2B" w:rsidRDefault="00B769D9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Данный курс предназначен для подготовки студентов к самостоятельной работе с геодезическими приборами, обучение работе с картографическим материалом, основам ориентирования на местности, построению планов местности, формирование у студентов ло</w:t>
      </w:r>
      <w:r w:rsidR="004E39F9" w:rsidRPr="00DD5B2B">
        <w:rPr>
          <w:rFonts w:ascii="Times New Roman" w:hAnsi="Times New Roman" w:cs="Times New Roman"/>
          <w:sz w:val="24"/>
          <w:szCs w:val="24"/>
        </w:rPr>
        <w:t>ги</w:t>
      </w:r>
      <w:r w:rsidRPr="00DD5B2B">
        <w:rPr>
          <w:rFonts w:ascii="Times New Roman" w:hAnsi="Times New Roman" w:cs="Times New Roman"/>
          <w:sz w:val="24"/>
          <w:szCs w:val="24"/>
        </w:rPr>
        <w:t>ческого мышления на основе полученных знаний.</w:t>
      </w:r>
      <w:r w:rsidR="004E39F9" w:rsidRPr="00DD5B2B">
        <w:rPr>
          <w:rFonts w:ascii="Times New Roman" w:hAnsi="Times New Roman" w:cs="Times New Roman"/>
          <w:sz w:val="24"/>
          <w:szCs w:val="24"/>
        </w:rPr>
        <w:t xml:space="preserve"> Приобретение студентами знаний о геодезических приборах, навыков по выполнению геодезических работ при поисках, разведке полезных ископаемых, изображение земной поверхности на картах и планах.</w:t>
      </w:r>
    </w:p>
    <w:p w:rsidR="004E39F9" w:rsidRPr="00DD5B2B" w:rsidRDefault="004E39F9" w:rsidP="00AA39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4E39F9" w:rsidRPr="00DD5B2B" w:rsidRDefault="004E39F9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Земля и ее отображение на плоскости: понятие о формах и размерах Земли, методы проецирования земной поверхности, системы координат, проекция Гаусса-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Крюгера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. Ориентирование линий: ориентирование линий по географическому и магнитному меридианам, дирекционный угол, магнитное склонение и сближение меридианов, зависимость между дирекционными углами и углами поворота. Топографические карты и планы: масштабы, карта и план,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разграфка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и номенклатура топографических карт и планов, координатная сетка,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зарамочное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оформление топографических карт, ориентирование карты на местности, изображение рельефа. Топографо-геодезические работы: опорные геодезические сети, государственные геодезические сети, геодезические сети сгущения и съемочные сети. Угловые измерения: принципы измерения углов, классификация теодолитов, измерение горизонтальных и вертикальных углов. Линейные измерения: измерение длин линий мерными лентами и стальными рулетками, измерение расстояний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светодальномерами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, определение недоступных расстояний. Нивелирование: геометрическое нивелирование, классификация нивелиров, нивелирные рейки, тригонометрическое нивелирование и приборы, способы нивелирования. Топографические съемки местности: теодолитная съемка, обработка результатов измерений и построение плана теодолитной съемки, тахеометрическая съемка, приборы, производство тахеометрической съемки, камеральная обработка полевых измерений и составление плана тахеометрической съемки, другие виды съемок местности.</w:t>
      </w:r>
    </w:p>
    <w:p w:rsidR="004E39F9" w:rsidRPr="00DD5B2B" w:rsidRDefault="004E39F9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9F9" w:rsidRPr="00DD5B2B" w:rsidRDefault="004E39F9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39F9" w:rsidRPr="00DD5B2B" w:rsidTr="004E39F9">
        <w:tc>
          <w:tcPr>
            <w:tcW w:w="2802" w:type="dxa"/>
          </w:tcPr>
          <w:p w:rsidR="004E39F9" w:rsidRPr="00DD5B2B" w:rsidRDefault="004E39F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4E39F9" w:rsidRPr="00DD5B2B" w:rsidRDefault="004E39F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4E39F9" w:rsidRPr="00DD5B2B" w:rsidTr="004E39F9">
        <w:trPr>
          <w:trHeight w:val="2304"/>
        </w:trPr>
        <w:tc>
          <w:tcPr>
            <w:tcW w:w="2802" w:type="dxa"/>
          </w:tcPr>
          <w:p w:rsidR="004E39F9" w:rsidRPr="00DD5B2B" w:rsidRDefault="004E39F9" w:rsidP="00AA3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ОК-1 способность к абстрактному мышлению, анализу, синтезу, </w:t>
            </w:r>
          </w:p>
          <w:p w:rsidR="004E39F9" w:rsidRPr="00DD5B2B" w:rsidRDefault="004E39F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>ПК-4 способностью осуществлять привязку своих наблюдений на местности, составлять схемы, карты, планы, разрезы геологического содержания</w:t>
            </w:r>
          </w:p>
        </w:tc>
        <w:tc>
          <w:tcPr>
            <w:tcW w:w="6804" w:type="dxa"/>
            <w:vMerge w:val="restart"/>
          </w:tcPr>
          <w:p w:rsidR="004E39F9" w:rsidRPr="00DD5B2B" w:rsidRDefault="004E39F9" w:rsidP="00AA394A">
            <w:pPr>
              <w:pStyle w:val="22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координат, геодезические измерения и опорные сети, методы геодезических исследований, способы составления топографических карт и планов, ОРЗ технологию топографической привязки и используемые геодезические приборы;</w:t>
            </w:r>
          </w:p>
          <w:p w:rsidR="004E39F9" w:rsidRPr="00DD5B2B" w:rsidRDefault="004E39F9" w:rsidP="00AA394A">
            <w:pPr>
              <w:pStyle w:val="22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нормативные документы и требования к проектно-сметной документации при составлении проектов геологоразведочных работ, способы расчета стоимостей работ и трудозатрат, основные принципы организации геологоразведочных работ.</w:t>
            </w:r>
          </w:p>
          <w:p w:rsidR="004E39F9" w:rsidRPr="00DD5B2B" w:rsidRDefault="004E39F9" w:rsidP="00AA394A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пространстве, определять координаты геологических объектов, горных выработок и скважин, наносить их на карты, планы и разрезы</w:t>
            </w: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E39F9" w:rsidRPr="00DD5B2B" w:rsidRDefault="004E39F9" w:rsidP="00AA394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ab/>
              <w:t>собирать и обрабатывать фондовую и опубликованную геологическую, геохимическую, геофизическую, гидрогеологическую, инженерно- геологическую, эколого- геологическую, техническую и экономико-производственную информацию;</w:t>
            </w:r>
          </w:p>
          <w:p w:rsidR="004E39F9" w:rsidRPr="00DD5B2B" w:rsidRDefault="004E39F9" w:rsidP="00AA394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графические документы горно-геологического содержания в различных видах проекций.</w:t>
            </w:r>
          </w:p>
          <w:p w:rsidR="004E39F9" w:rsidRPr="00DD5B2B" w:rsidRDefault="004E39F9" w:rsidP="00AA394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графического изображения горно-геологической информации;</w:t>
            </w:r>
          </w:p>
          <w:p w:rsidR="004E39F9" w:rsidRPr="00DD5B2B" w:rsidRDefault="004E39F9" w:rsidP="00AA394A">
            <w:pPr>
              <w:ind w:firstLine="1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способностью анализировать и обобщать фондовые геологические, геохимические, геофизические, гидрогеологические, эколого-геологические, технические и экономико-производственные данные.</w:t>
            </w:r>
          </w:p>
        </w:tc>
      </w:tr>
    </w:tbl>
    <w:p w:rsidR="00B769D9" w:rsidRPr="00DD5B2B" w:rsidRDefault="00B769D9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9F9" w:rsidRPr="00DD5B2B" w:rsidRDefault="004E39F9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4E39F9" w:rsidRPr="00DD5B2B" w:rsidTr="004E39F9">
        <w:tc>
          <w:tcPr>
            <w:tcW w:w="1321" w:type="dxa"/>
            <w:vMerge w:val="restart"/>
          </w:tcPr>
          <w:p w:rsidR="004E39F9" w:rsidRPr="00DD5B2B" w:rsidRDefault="004E39F9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4E39F9" w:rsidRPr="00DD5B2B" w:rsidRDefault="004E39F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4E39F9" w:rsidRPr="00DD5B2B" w:rsidRDefault="004E39F9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4E39F9" w:rsidRPr="00DD5B2B" w:rsidRDefault="004E39F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E39F9" w:rsidRPr="00DD5B2B" w:rsidTr="004E39F9">
        <w:tc>
          <w:tcPr>
            <w:tcW w:w="1321" w:type="dxa"/>
            <w:vMerge/>
          </w:tcPr>
          <w:p w:rsidR="004E39F9" w:rsidRPr="00DD5B2B" w:rsidRDefault="004E39F9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4E39F9" w:rsidRPr="00DD5B2B" w:rsidRDefault="004E39F9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4E39F9" w:rsidRPr="00DD5B2B" w:rsidRDefault="004E39F9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4E39F9" w:rsidRPr="00DD5B2B" w:rsidRDefault="004E39F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4E39F9" w:rsidRPr="00DD5B2B" w:rsidRDefault="004E39F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4E39F9" w:rsidRPr="00DD5B2B" w:rsidTr="004E39F9">
        <w:tc>
          <w:tcPr>
            <w:tcW w:w="1321" w:type="dxa"/>
          </w:tcPr>
          <w:p w:rsidR="004E39F9" w:rsidRPr="00DD5B2B" w:rsidRDefault="004E39F9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Б.1.Б13</w:t>
            </w:r>
          </w:p>
        </w:tc>
        <w:tc>
          <w:tcPr>
            <w:tcW w:w="2521" w:type="dxa"/>
          </w:tcPr>
          <w:p w:rsidR="004E39F9" w:rsidRPr="00DD5B2B" w:rsidRDefault="004E39F9" w:rsidP="00AA394A">
            <w:pPr>
              <w:pStyle w:val="a4"/>
              <w:ind w:left="0"/>
              <w:jc w:val="both"/>
              <w:rPr>
                <w:bCs/>
              </w:rPr>
            </w:pPr>
            <w:r w:rsidRPr="00DD5B2B">
              <w:rPr>
                <w:b/>
                <w:bCs/>
              </w:rPr>
              <w:t>Основы геодезии и топографии</w:t>
            </w:r>
          </w:p>
        </w:tc>
        <w:tc>
          <w:tcPr>
            <w:tcW w:w="800" w:type="dxa"/>
          </w:tcPr>
          <w:p w:rsidR="004E39F9" w:rsidRPr="00DD5B2B" w:rsidRDefault="004E39F9" w:rsidP="00AA394A">
            <w:pPr>
              <w:pStyle w:val="a4"/>
              <w:ind w:left="0"/>
            </w:pPr>
            <w:r w:rsidRPr="00DD5B2B">
              <w:t>2</w:t>
            </w:r>
          </w:p>
        </w:tc>
        <w:tc>
          <w:tcPr>
            <w:tcW w:w="2270" w:type="dxa"/>
            <w:vAlign w:val="center"/>
          </w:tcPr>
          <w:p w:rsidR="004E39F9" w:rsidRPr="00DD5B2B" w:rsidRDefault="004E39F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Б1.Б.14 Инженерно-геологическая графика;</w:t>
            </w:r>
          </w:p>
          <w:p w:rsidR="004E39F9" w:rsidRPr="00DD5B2B" w:rsidRDefault="004E39F9" w:rsidP="00AA3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Б1.Б.15 Общая геология</w:t>
            </w:r>
          </w:p>
          <w:p w:rsidR="004E39F9" w:rsidRPr="00DD5B2B" w:rsidRDefault="004E39F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E39F9" w:rsidRPr="00DD5B2B" w:rsidRDefault="004E39F9" w:rsidP="00AA3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>Б1.Б.29 Общая инженерная геология; Б1.Б.19 Региональная геология; Б1.Б.24 Геологическое картирование; Б2.У.1 Учебная практика (геодезическая)</w:t>
            </w:r>
          </w:p>
        </w:tc>
      </w:tr>
    </w:tbl>
    <w:p w:rsidR="004E39F9" w:rsidRPr="00DD5B2B" w:rsidRDefault="004E39F9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</w:p>
    <w:p w:rsidR="004E39F9" w:rsidRPr="00DD5B2B" w:rsidRDefault="004E39F9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3DA7" w:rsidRPr="00DD5B2B" w:rsidRDefault="00B769D9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DA7"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93DA7" w:rsidRPr="00DD5B2B" w:rsidRDefault="00393DA7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93DA7" w:rsidRPr="00DD5B2B" w:rsidRDefault="00393DA7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Б1.Б.1</w:t>
      </w:r>
      <w:r w:rsidR="00E21EF0" w:rsidRPr="00DD5B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 Инженерно-геологическая графика</w:t>
      </w:r>
    </w:p>
    <w:p w:rsidR="00393DA7" w:rsidRPr="00DD5B2B" w:rsidRDefault="00393DA7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393DA7" w:rsidRPr="00DD5B2B" w:rsidRDefault="00393DA7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Инженеро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-геологическая графика» является частью профессионального цикла дисциплин подготовки студентов по специальности 21.05.02 «Прикладная геология». Дисциплина реализуется на базе кафедры региональной геологии и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геологоразведочного факультета северо-восточного федерального. </w:t>
      </w:r>
    </w:p>
    <w:p w:rsidR="00393DA7" w:rsidRPr="00DD5B2B" w:rsidRDefault="00393DA7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DA7" w:rsidRPr="00DD5B2B" w:rsidRDefault="00393DA7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393DA7" w:rsidRPr="00DD5B2B" w:rsidRDefault="00393DA7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Целью освоения </w:t>
      </w:r>
      <w:r w:rsidRPr="00DD5B2B">
        <w:rPr>
          <w:rFonts w:ascii="Times New Roman" w:hAnsi="Times New Roman" w:cs="Times New Roman"/>
          <w:bCs/>
          <w:sz w:val="24"/>
          <w:szCs w:val="24"/>
        </w:rPr>
        <w:t>дисциплины является обучение студентов следующим навыкам:</w:t>
      </w:r>
    </w:p>
    <w:p w:rsidR="00393DA7" w:rsidRPr="00DD5B2B" w:rsidRDefault="00393DA7" w:rsidP="00AA394A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 w:rsidRPr="00DD5B2B">
        <w:rPr>
          <w:bCs/>
        </w:rPr>
        <w:t>собирать и анализировать научно-техническую информацию</w:t>
      </w:r>
    </w:p>
    <w:p w:rsidR="00393DA7" w:rsidRPr="00DD5B2B" w:rsidRDefault="00393DA7" w:rsidP="00AA394A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 w:rsidRPr="00DD5B2B">
        <w:rPr>
          <w:bCs/>
        </w:rPr>
        <w:t xml:space="preserve">применять фундаментальные знания теоретических основ современных методов геометрического моделирования, перспектив и тенденций их развития; </w:t>
      </w:r>
    </w:p>
    <w:p w:rsidR="00393DA7" w:rsidRPr="00DD5B2B" w:rsidRDefault="00393DA7" w:rsidP="00AA394A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 w:rsidRPr="00DD5B2B">
        <w:rPr>
          <w:bCs/>
        </w:rPr>
        <w:t>уметь разрабатывать идеи с помощью чертежа с использованием современных средств вычислительной техники;</w:t>
      </w:r>
    </w:p>
    <w:p w:rsidR="00393DA7" w:rsidRPr="00DD5B2B" w:rsidRDefault="00393DA7" w:rsidP="00AA394A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 w:rsidRPr="00DD5B2B">
        <w:rPr>
          <w:bCs/>
        </w:rPr>
        <w:t xml:space="preserve"> понимать по чертежу строение поверхности и местоположение объекта;  </w:t>
      </w:r>
    </w:p>
    <w:p w:rsidR="00393DA7" w:rsidRPr="00DD5B2B" w:rsidRDefault="00393DA7" w:rsidP="00AA394A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 w:rsidRPr="00DD5B2B">
        <w:rPr>
          <w:bCs/>
        </w:rPr>
        <w:t>развивать пространственное, творческое, инженерно-конструктивное воображение, анализировать и синтезировать пространственные формы, их соотношения, изучать способы конструирования различных пространственных объектов.</w:t>
      </w:r>
    </w:p>
    <w:p w:rsidR="00393DA7" w:rsidRPr="00DD5B2B" w:rsidRDefault="00393DA7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A7" w:rsidRPr="00DD5B2B" w:rsidRDefault="00393DA7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дисциплины.</w:t>
      </w:r>
      <w:r w:rsidRPr="00DD5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B2B">
        <w:rPr>
          <w:rFonts w:ascii="Times New Roman" w:hAnsi="Times New Roman" w:cs="Times New Roman"/>
          <w:sz w:val="24"/>
          <w:szCs w:val="24"/>
        </w:rPr>
        <w:t xml:space="preserve">Содержание дисциплины охватывает круг вопросов, связанных с формированием представлений о будущей профессиональной деятельности инженера по специальности «Прикладная геология», об областях геологии и разведки и их особенностях. </w:t>
      </w:r>
    </w:p>
    <w:p w:rsidR="00393DA7" w:rsidRPr="00DD5B2B" w:rsidRDefault="00393DA7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Инженерно-геологической графики – это дисциплина, изучающая теоретические основы, методы и приемы построения изображений и выполнения чертежно-графических работ применительно к задачам геологии, горного и геологоразведочного производства и является частью начертательной геометрии применительно к решению геологических и горно-геологических задач. С полным основанием может быть отнесена к числу дисциплин, формирующих общеинженерное и общенаучное мышление инженера-геолога. Дисциплина не только прививает навыки построения изображений различных материальных объектов, в том числе горно-геологических, так же является исходной базой для изучения других общеинженерных, а также специальных дисциплин.</w:t>
      </w:r>
    </w:p>
    <w:p w:rsidR="00393DA7" w:rsidRPr="00DD5B2B" w:rsidRDefault="00393DA7" w:rsidP="00AA39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Основными задачами курса «Инженерно-геологическая графика» являются: подробное ознакомление с общетеоретическими положениями, правилами и условностями, необходимыми для изображения объектов на плос</w:t>
      </w:r>
      <w:r w:rsidR="006558F1" w:rsidRPr="00DD5B2B">
        <w:rPr>
          <w:rFonts w:ascii="Times New Roman" w:hAnsi="Times New Roman" w:cs="Times New Roman"/>
          <w:sz w:val="24"/>
          <w:szCs w:val="24"/>
        </w:rPr>
        <w:t>кости;</w:t>
      </w:r>
      <w:r w:rsidRPr="00DD5B2B">
        <w:rPr>
          <w:rFonts w:ascii="Times New Roman" w:hAnsi="Times New Roman" w:cs="Times New Roman"/>
          <w:sz w:val="24"/>
          <w:szCs w:val="24"/>
        </w:rPr>
        <w:t xml:space="preserve"> изучение требований государственных и отраслевых стандартов к горно-геологическим чертежам; получение практических навыков выполнения и чтения горно- геологических чертежей. </w:t>
      </w:r>
    </w:p>
    <w:p w:rsidR="00393DA7" w:rsidRPr="00DD5B2B" w:rsidRDefault="00393DA7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A7" w:rsidRPr="00DD5B2B" w:rsidRDefault="00393DA7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93DA7" w:rsidRPr="00DD5B2B" w:rsidRDefault="00393DA7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393DA7" w:rsidRPr="00DD5B2B" w:rsidTr="00414489">
        <w:tc>
          <w:tcPr>
            <w:tcW w:w="2802" w:type="dxa"/>
          </w:tcPr>
          <w:p w:rsidR="00393DA7" w:rsidRPr="00DD5B2B" w:rsidRDefault="00393DA7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804" w:type="dxa"/>
          </w:tcPr>
          <w:p w:rsidR="00393DA7" w:rsidRPr="00DD5B2B" w:rsidRDefault="00393DA7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393DA7" w:rsidRPr="00DD5B2B" w:rsidTr="00414489">
        <w:tc>
          <w:tcPr>
            <w:tcW w:w="2802" w:type="dxa"/>
          </w:tcPr>
          <w:p w:rsidR="00393DA7" w:rsidRPr="00DD5B2B" w:rsidRDefault="00393DA7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– 4 способностью осуществлять привязку своих наблюдений на местности, составлять схемы, карты, планы, разрезы геологического содержания</w:t>
            </w:r>
          </w:p>
          <w:p w:rsidR="00393DA7" w:rsidRPr="00DD5B2B" w:rsidRDefault="00393DA7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93DA7" w:rsidRPr="00DD5B2B" w:rsidRDefault="00393DA7" w:rsidP="00AA394A">
            <w:pPr>
              <w:numPr>
                <w:ilvl w:val="0"/>
                <w:numId w:val="3"/>
              </w:numPr>
              <w:tabs>
                <w:tab w:val="clear" w:pos="1080"/>
                <w:tab w:val="num" w:pos="3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терминологию, основные понятия и определения; методы построения на плоскости пространственных объектов;  основные требования к оформлению чертежей в соответствии со стандартами «Единой  системы конструкторской документации» (ЕСКД)</w:t>
            </w:r>
          </w:p>
          <w:p w:rsidR="00393DA7" w:rsidRPr="00DD5B2B" w:rsidRDefault="00393DA7" w:rsidP="00AA394A">
            <w:pPr>
              <w:numPr>
                <w:ilvl w:val="0"/>
                <w:numId w:val="3"/>
              </w:numPr>
              <w:tabs>
                <w:tab w:val="clear" w:pos="1080"/>
                <w:tab w:val="num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грамотно пользоваться картами и чертежами, отображающими положение в пространстве, форму и размеры различных структурных образований в земной коре;  создавать или интерпретировать геометрические модели, структурные карты и вертикальные разрезы участков земной коры, изображать складчатые структуры, определять элементы залегания слоев и пластов по данным разведки, строить линии выхода слоев и пластов на поверхность или под наносы; выполнять чертежно-графические  работы применительно к задачам геологии, горного и геологоразведочного производства.</w:t>
            </w:r>
          </w:p>
          <w:p w:rsidR="00393DA7" w:rsidRPr="00DD5B2B" w:rsidRDefault="00393DA7" w:rsidP="00AA394A">
            <w:pPr>
              <w:numPr>
                <w:ilvl w:val="0"/>
                <w:numId w:val="3"/>
              </w:numPr>
              <w:tabs>
                <w:tab w:val="clear" w:pos="1080"/>
                <w:tab w:val="num" w:pos="3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(методиками)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базовым методом составления геологической графической документации (метод проекций с числовыми отметками).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практическими навыками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оформления  чертежей в соответствии с требованиями комплекса стандартов Единой системы конструкторской документации (ЕСКД) и горной графической документации (ГГД).</w:t>
            </w:r>
          </w:p>
        </w:tc>
      </w:tr>
    </w:tbl>
    <w:p w:rsidR="00161E9F" w:rsidRPr="00DD5B2B" w:rsidRDefault="00161E9F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A7" w:rsidRPr="00DD5B2B" w:rsidRDefault="00393DA7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393DA7" w:rsidRPr="00DD5B2B" w:rsidRDefault="00393DA7" w:rsidP="00AA394A">
      <w:pPr>
        <w:pStyle w:val="a4"/>
        <w:ind w:left="0"/>
        <w:jc w:val="both"/>
      </w:pPr>
      <w:r w:rsidRPr="00DD5B2B">
        <w:t xml:space="preserve">Базовой основой для освоение курса «Инженерно-геологическая графика» является </w:t>
      </w:r>
      <w:proofErr w:type="spellStart"/>
      <w:r w:rsidRPr="00DD5B2B">
        <w:t>довузовское</w:t>
      </w:r>
      <w:proofErr w:type="spellEnd"/>
      <w:r w:rsidRPr="00DD5B2B">
        <w:t xml:space="preserve"> изучение дисциплин геометрия и черчение.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270"/>
        <w:gridCol w:w="2835"/>
      </w:tblGrid>
      <w:tr w:rsidR="00393DA7" w:rsidRPr="00DD5B2B" w:rsidTr="00414489">
        <w:tc>
          <w:tcPr>
            <w:tcW w:w="1321" w:type="dxa"/>
            <w:vMerge w:val="restart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5105" w:type="dxa"/>
            <w:gridSpan w:val="2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93DA7" w:rsidRPr="00DD5B2B" w:rsidTr="00414489">
        <w:tc>
          <w:tcPr>
            <w:tcW w:w="1321" w:type="dxa"/>
            <w:vMerge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</w:p>
        </w:tc>
        <w:tc>
          <w:tcPr>
            <w:tcW w:w="2270" w:type="dxa"/>
            <w:vAlign w:val="center"/>
          </w:tcPr>
          <w:p w:rsidR="00393DA7" w:rsidRPr="00DD5B2B" w:rsidRDefault="00393DA7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393DA7" w:rsidRPr="00DD5B2B" w:rsidRDefault="00393DA7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393DA7" w:rsidRPr="00DD5B2B" w:rsidTr="00414489">
        <w:tc>
          <w:tcPr>
            <w:tcW w:w="1321" w:type="dxa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rPr>
                <w:b/>
                <w:bCs/>
              </w:rPr>
              <w:t>Б.1.Б14</w:t>
            </w:r>
          </w:p>
        </w:tc>
        <w:tc>
          <w:tcPr>
            <w:tcW w:w="2521" w:type="dxa"/>
          </w:tcPr>
          <w:p w:rsidR="00393DA7" w:rsidRPr="00DD5B2B" w:rsidRDefault="00393DA7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Инженерно-геологическая графика</w:t>
            </w:r>
          </w:p>
          <w:p w:rsidR="00393DA7" w:rsidRPr="00DD5B2B" w:rsidRDefault="00393DA7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t>2</w:t>
            </w:r>
          </w:p>
        </w:tc>
        <w:tc>
          <w:tcPr>
            <w:tcW w:w="2270" w:type="dxa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t>Б1.Б15 Общая геология</w:t>
            </w:r>
          </w:p>
        </w:tc>
        <w:tc>
          <w:tcPr>
            <w:tcW w:w="2835" w:type="dxa"/>
          </w:tcPr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t>Б1.Б.13 Основы геодезии и топографии.</w:t>
            </w:r>
          </w:p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t>Б1.Б.20 Структурная геология.</w:t>
            </w:r>
          </w:p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t>Б1.Б.24 Геологическое картирование.</w:t>
            </w:r>
          </w:p>
          <w:p w:rsidR="00393DA7" w:rsidRPr="00DD5B2B" w:rsidRDefault="00393DA7" w:rsidP="00AA394A">
            <w:pPr>
              <w:pStyle w:val="a4"/>
              <w:ind w:left="0"/>
              <w:jc w:val="both"/>
            </w:pPr>
            <w:r w:rsidRPr="00DD5B2B">
              <w:t>Б2.У.3 Учебная практика (</w:t>
            </w:r>
            <w:proofErr w:type="spellStart"/>
            <w:r w:rsidRPr="00DD5B2B">
              <w:t>геологосъемочная</w:t>
            </w:r>
            <w:proofErr w:type="spellEnd"/>
            <w:r w:rsidRPr="00DD5B2B">
              <w:t>)</w:t>
            </w:r>
          </w:p>
        </w:tc>
      </w:tr>
    </w:tbl>
    <w:p w:rsidR="00393DA7" w:rsidRPr="00DD5B2B" w:rsidRDefault="00393DA7" w:rsidP="00AA394A">
      <w:pPr>
        <w:pStyle w:val="a4"/>
        <w:ind w:left="0"/>
        <w:jc w:val="both"/>
      </w:pPr>
    </w:p>
    <w:p w:rsidR="00393DA7" w:rsidRPr="00DD5B2B" w:rsidRDefault="00393DA7" w:rsidP="00AA394A">
      <w:pPr>
        <w:pStyle w:val="a4"/>
        <w:ind w:left="0"/>
        <w:jc w:val="both"/>
        <w:rPr>
          <w:b/>
        </w:rPr>
      </w:pPr>
      <w:r w:rsidRPr="00DD5B2B">
        <w:rPr>
          <w:b/>
        </w:rPr>
        <w:t>1.4 Язык преподавания: русский</w:t>
      </w:r>
    </w:p>
    <w:p w:rsidR="003C00D1" w:rsidRPr="00DD5B2B" w:rsidRDefault="003C00D1" w:rsidP="00AA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0D1" w:rsidRPr="00DD5B2B" w:rsidRDefault="003C00D1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C00D1" w:rsidRPr="00DD5B2B" w:rsidRDefault="003C00D1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C00D1" w:rsidRPr="00DD5B2B" w:rsidRDefault="003C00D1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Б1.Б.15 Общая геология</w:t>
      </w:r>
    </w:p>
    <w:p w:rsidR="003C00D1" w:rsidRPr="00DD5B2B" w:rsidRDefault="003C00D1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6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3C00D1" w:rsidRPr="00DD5B2B" w:rsidRDefault="003C00D1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0D1" w:rsidRPr="00DD5B2B" w:rsidRDefault="003C00D1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3C00D1" w:rsidRPr="00DD5B2B" w:rsidRDefault="003C00D1" w:rsidP="00AA3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освоения: </w:t>
      </w:r>
      <w:r w:rsidRPr="00DD5B2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D5B2B">
        <w:rPr>
          <w:rFonts w:ascii="Times New Roman" w:hAnsi="Times New Roman" w:cs="Times New Roman"/>
          <w:b/>
          <w:sz w:val="24"/>
          <w:szCs w:val="24"/>
        </w:rPr>
        <w:t>целями</w:t>
      </w:r>
      <w:r w:rsidRPr="00DD5B2B">
        <w:rPr>
          <w:rFonts w:ascii="Times New Roman" w:hAnsi="Times New Roman" w:cs="Times New Roman"/>
          <w:sz w:val="24"/>
          <w:szCs w:val="24"/>
        </w:rPr>
        <w:t xml:space="preserve"> изучения </w:t>
      </w:r>
      <w:proofErr w:type="gramStart"/>
      <w:r w:rsidRPr="00DD5B2B">
        <w:rPr>
          <w:rFonts w:ascii="Times New Roman" w:hAnsi="Times New Roman" w:cs="Times New Roman"/>
          <w:sz w:val="24"/>
          <w:szCs w:val="24"/>
        </w:rPr>
        <w:t>дисциплины  «</w:t>
      </w:r>
      <w:proofErr w:type="gramEnd"/>
      <w:r w:rsidRPr="00DD5B2B">
        <w:rPr>
          <w:rFonts w:ascii="Times New Roman" w:hAnsi="Times New Roman" w:cs="Times New Roman"/>
          <w:sz w:val="24"/>
          <w:szCs w:val="24"/>
        </w:rPr>
        <w:t>Общая геология» является знакомство с геологией, как с наукой о Земле, современными данными и представлениями о эволюции Земли, изучение строения и состава Земли и положение ее в ряду других планет Солнечной системы, важнейших геологических процессов и структурных элементов земной коры.</w:t>
      </w:r>
    </w:p>
    <w:p w:rsidR="003C00D1" w:rsidRPr="00DD5B2B" w:rsidRDefault="003C00D1" w:rsidP="00AA3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дисциплины: </w:t>
      </w:r>
      <w:r w:rsidRPr="00DD5B2B">
        <w:rPr>
          <w:rFonts w:ascii="Times New Roman" w:hAnsi="Times New Roman" w:cs="Times New Roman"/>
          <w:sz w:val="24"/>
          <w:szCs w:val="24"/>
        </w:rPr>
        <w:t xml:space="preserve"> Общая геология изучает  вопросы происхождения и строения Земли, вещественный состав земной коры – важнейшие породообразующие и рудные минералы и горные породы, эволюцию геологических процессов, современные тектонические гипотезы и основные методы геологических исследований.</w:t>
      </w:r>
    </w:p>
    <w:p w:rsidR="003C00D1" w:rsidRPr="00DD5B2B" w:rsidRDefault="003C00D1" w:rsidP="00AA3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0D1" w:rsidRPr="00DD5B2B" w:rsidRDefault="003C00D1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C00D1" w:rsidRPr="00DD5B2B" w:rsidRDefault="003C00D1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5670"/>
      </w:tblGrid>
      <w:tr w:rsidR="003C00D1" w:rsidRPr="00DD5B2B" w:rsidTr="00671617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1" w:rsidRPr="00DD5B2B" w:rsidRDefault="003C00D1" w:rsidP="00AA394A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1" w:rsidRPr="00DD5B2B" w:rsidRDefault="003C00D1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  <w:p w:rsidR="003C00D1" w:rsidRPr="00DD5B2B" w:rsidRDefault="003C00D1" w:rsidP="00AA394A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 (хорошо, </w:t>
            </w:r>
            <w:r w:rsidRPr="00DD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3C00D1" w:rsidRPr="00DD5B2B" w:rsidTr="00671617"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1" w:rsidRPr="00DD5B2B" w:rsidRDefault="003C00D1" w:rsidP="00AA394A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ОПК-5: Способность организовать свой труд, самостоятельно оценивать результаты своей деятельности, владеть навыками самостоятельной работы, в том числе в сфере проведения научных исследований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1" w:rsidRPr="00DD5B2B" w:rsidRDefault="003C00D1" w:rsidP="00AA394A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Знать цели и задачи выполняемых заданий </w:t>
            </w:r>
          </w:p>
        </w:tc>
      </w:tr>
      <w:tr w:rsidR="003C00D1" w:rsidRPr="00DD5B2B" w:rsidTr="00671617"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1" w:rsidRPr="00DD5B2B" w:rsidRDefault="003C00D1" w:rsidP="00AA394A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Уметь правильно оценивать результаты своей работы </w:t>
            </w:r>
          </w:p>
        </w:tc>
      </w:tr>
      <w:tr w:rsidR="003C00D1" w:rsidRPr="00DD5B2B" w:rsidTr="00671617"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1" w:rsidRPr="00DD5B2B" w:rsidRDefault="003C00D1" w:rsidP="00AA394A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навыками самостоятельной работы</w:t>
            </w:r>
          </w:p>
        </w:tc>
      </w:tr>
      <w:tr w:rsidR="003C00D1" w:rsidRPr="00DD5B2B" w:rsidTr="00671617"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D1" w:rsidRPr="00DD5B2B" w:rsidRDefault="003C00D1" w:rsidP="00AA394A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ПК-3: Способность проводить геологические наблюдения и осуществлять их документацию на объекте изучения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1" w:rsidRPr="00DD5B2B" w:rsidRDefault="003C00D1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Знать основные термины и понятия курса</w:t>
            </w:r>
          </w:p>
        </w:tc>
      </w:tr>
      <w:tr w:rsidR="003C00D1" w:rsidRPr="00DD5B2B" w:rsidTr="00671617"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1" w:rsidRPr="00DD5B2B" w:rsidRDefault="003C00D1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Уметь последовательно излагать материала курса</w:t>
            </w:r>
          </w:p>
        </w:tc>
      </w:tr>
      <w:tr w:rsidR="003C00D1" w:rsidRPr="00DD5B2B" w:rsidTr="00671617"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1" w:rsidRPr="00DD5B2B" w:rsidRDefault="003C00D1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геологической документации</w:t>
            </w:r>
          </w:p>
        </w:tc>
      </w:tr>
    </w:tbl>
    <w:p w:rsidR="003C00D1" w:rsidRPr="00DD5B2B" w:rsidRDefault="003C00D1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0D1" w:rsidRPr="00DD5B2B" w:rsidRDefault="003C00D1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644"/>
        <w:gridCol w:w="2918"/>
        <w:gridCol w:w="3319"/>
      </w:tblGrid>
      <w:tr w:rsidR="003C00D1" w:rsidRPr="00DD5B2B" w:rsidTr="00671617"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 xml:space="preserve">Название дисциплины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>Содержательно-логические связи</w:t>
            </w:r>
          </w:p>
        </w:tc>
      </w:tr>
      <w:tr w:rsidR="003C00D1" w:rsidRPr="00DD5B2B" w:rsidTr="00671617">
        <w:trPr>
          <w:trHeight w:val="516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 xml:space="preserve">Коды и наименование учебных дисциплин (модулей), практик </w:t>
            </w:r>
          </w:p>
        </w:tc>
      </w:tr>
      <w:tr w:rsidR="003C00D1" w:rsidRPr="00DD5B2B" w:rsidTr="00671617"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DD5B2B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/>
                <w:bCs/>
                <w:sz w:val="24"/>
                <w:szCs w:val="24"/>
              </w:rPr>
              <w:t xml:space="preserve"> которые опирается содержание данной учебной дисциплины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DD5B2B">
              <w:rPr>
                <w:b/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/>
                <w:bCs/>
                <w:sz w:val="24"/>
                <w:szCs w:val="24"/>
              </w:rPr>
              <w:t xml:space="preserve"> которых содержание данной учебной дисциплины выступает опорой</w:t>
            </w:r>
          </w:p>
        </w:tc>
      </w:tr>
      <w:tr w:rsidR="003C00D1" w:rsidRPr="00DD5B2B" w:rsidTr="0067161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Б1.Б.15.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Общая геология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Б1.Б.10 Математика</w:t>
            </w:r>
          </w:p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Б1.Б.11 Физика</w:t>
            </w:r>
          </w:p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Б1.Б.12 Химия</w:t>
            </w:r>
          </w:p>
          <w:p w:rsidR="003C00D1" w:rsidRPr="00DD5B2B" w:rsidRDefault="003C00D1" w:rsidP="00AA39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Б1.В.ОД.3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D1" w:rsidRPr="00DD5B2B" w:rsidRDefault="00E7397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Б1.Б.17</w:t>
            </w:r>
            <w:r w:rsidR="003C00D1" w:rsidRPr="00DD5B2B">
              <w:rPr>
                <w:sz w:val="24"/>
                <w:szCs w:val="24"/>
              </w:rPr>
              <w:t xml:space="preserve"> Кристаллография и минералогия </w:t>
            </w:r>
          </w:p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</w:t>
            </w:r>
            <w:r w:rsidR="00E73972" w:rsidRPr="00DD5B2B">
              <w:rPr>
                <w:sz w:val="24"/>
                <w:szCs w:val="24"/>
              </w:rPr>
              <w:t>18</w:t>
            </w:r>
            <w:r w:rsidRPr="00DD5B2B">
              <w:rPr>
                <w:sz w:val="24"/>
                <w:szCs w:val="24"/>
              </w:rPr>
              <w:t xml:space="preserve"> Историческая геология </w:t>
            </w:r>
          </w:p>
          <w:p w:rsidR="003C00D1" w:rsidRPr="00DD5B2B" w:rsidRDefault="00E7397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</w:t>
            </w:r>
            <w:r w:rsidR="003C00D1" w:rsidRPr="00DD5B2B">
              <w:rPr>
                <w:sz w:val="24"/>
                <w:szCs w:val="24"/>
              </w:rPr>
              <w:t>1.Б.</w:t>
            </w:r>
            <w:r w:rsidRPr="00DD5B2B">
              <w:rPr>
                <w:sz w:val="24"/>
                <w:szCs w:val="24"/>
              </w:rPr>
              <w:t>19</w:t>
            </w:r>
            <w:r w:rsidR="003C00D1" w:rsidRPr="00DD5B2B">
              <w:rPr>
                <w:sz w:val="24"/>
                <w:szCs w:val="24"/>
              </w:rPr>
              <w:t xml:space="preserve">.Региональная геология </w:t>
            </w:r>
          </w:p>
          <w:p w:rsidR="003C00D1" w:rsidRPr="00DD5B2B" w:rsidRDefault="00B178F4" w:rsidP="00AA39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Б1.В.ОД.4 </w:t>
            </w:r>
            <w:r w:rsidR="003C00D1" w:rsidRPr="00DD5B2B">
              <w:rPr>
                <w:rFonts w:ascii="Times New Roman" w:hAnsi="Times New Roman" w:cs="Times New Roman"/>
                <w:sz w:val="24"/>
                <w:szCs w:val="24"/>
              </w:rPr>
              <w:t>Геоморфология и четвертичная геология</w:t>
            </w:r>
          </w:p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Б1.Б.2</w:t>
            </w:r>
            <w:r w:rsidR="00B178F4" w:rsidRPr="00DD5B2B">
              <w:rPr>
                <w:sz w:val="24"/>
                <w:szCs w:val="24"/>
              </w:rPr>
              <w:t>0</w:t>
            </w:r>
            <w:r w:rsidRPr="00DD5B2B">
              <w:rPr>
                <w:sz w:val="24"/>
                <w:szCs w:val="24"/>
              </w:rPr>
              <w:t xml:space="preserve"> Структурная геология</w:t>
            </w:r>
          </w:p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</w:t>
            </w:r>
            <w:r w:rsidR="00B178F4" w:rsidRPr="00DD5B2B">
              <w:rPr>
                <w:sz w:val="24"/>
                <w:szCs w:val="24"/>
              </w:rPr>
              <w:t>1.Б.31</w:t>
            </w:r>
            <w:r w:rsidRPr="00DD5B2B">
              <w:rPr>
                <w:sz w:val="24"/>
                <w:szCs w:val="24"/>
              </w:rPr>
              <w:t xml:space="preserve"> Основы учения о полезных ископаемых</w:t>
            </w:r>
          </w:p>
          <w:p w:rsidR="003C00D1" w:rsidRPr="00DD5B2B" w:rsidRDefault="003C00D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</w:t>
            </w:r>
            <w:r w:rsidR="00B178F4" w:rsidRPr="00DD5B2B">
              <w:rPr>
                <w:sz w:val="24"/>
                <w:szCs w:val="24"/>
              </w:rPr>
              <w:t>16</w:t>
            </w:r>
            <w:r w:rsidRPr="00DD5B2B">
              <w:rPr>
                <w:sz w:val="24"/>
                <w:szCs w:val="24"/>
              </w:rPr>
              <w:t xml:space="preserve"> Основы палеонтологии и общей стратиграфии </w:t>
            </w:r>
          </w:p>
          <w:p w:rsidR="003C00D1" w:rsidRPr="00DD5B2B" w:rsidRDefault="00B178F4" w:rsidP="00AA39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Б1.В.ОД.5 </w:t>
            </w:r>
            <w:r w:rsidR="003C00D1" w:rsidRPr="00DD5B2B">
              <w:rPr>
                <w:rFonts w:ascii="Times New Roman" w:hAnsi="Times New Roman" w:cs="Times New Roman"/>
                <w:sz w:val="24"/>
                <w:szCs w:val="24"/>
              </w:rPr>
              <w:t>Петрография и литология.</w:t>
            </w:r>
          </w:p>
        </w:tc>
      </w:tr>
    </w:tbl>
    <w:p w:rsidR="003C00D1" w:rsidRPr="00DD5B2B" w:rsidRDefault="003C00D1" w:rsidP="00AA394A">
      <w:pPr>
        <w:pStyle w:val="a4"/>
        <w:ind w:left="0"/>
        <w:jc w:val="both"/>
      </w:pPr>
    </w:p>
    <w:p w:rsidR="003C00D1" w:rsidRPr="00DD5B2B" w:rsidRDefault="003C00D1" w:rsidP="00AA394A">
      <w:pPr>
        <w:pStyle w:val="a4"/>
        <w:ind w:left="0"/>
        <w:jc w:val="both"/>
      </w:pPr>
      <w:r w:rsidRPr="00DD5B2B">
        <w:rPr>
          <w:b/>
        </w:rPr>
        <w:t xml:space="preserve">1.4. Язык преподавания: </w:t>
      </w:r>
      <w:r w:rsidRPr="00DD5B2B">
        <w:t>русский</w:t>
      </w:r>
    </w:p>
    <w:p w:rsidR="003C00D1" w:rsidRPr="00DD5B2B" w:rsidRDefault="003C00D1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972" w:rsidRPr="00DD5B2B" w:rsidRDefault="00E73972" w:rsidP="00AA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F9562F" w:rsidRPr="00DD5B2B" w:rsidRDefault="00F9562F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9562F" w:rsidRPr="00DD5B2B" w:rsidRDefault="00F9562F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9562F" w:rsidRPr="00DD5B2B" w:rsidRDefault="00FA0D4E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Б1.Б.16</w:t>
      </w:r>
      <w:r w:rsidR="00F9562F" w:rsidRPr="00DD5B2B">
        <w:rPr>
          <w:rFonts w:ascii="Times New Roman" w:hAnsi="Times New Roman" w:cs="Times New Roman"/>
          <w:sz w:val="24"/>
          <w:szCs w:val="24"/>
        </w:rPr>
        <w:t xml:space="preserve"> Основы палеонтологии и общая стратиграфия</w:t>
      </w:r>
    </w:p>
    <w:p w:rsidR="00F9562F" w:rsidRPr="00DD5B2B" w:rsidRDefault="00F9562F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6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F9562F" w:rsidRPr="00DD5B2B" w:rsidRDefault="00F9562F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F9562F" w:rsidRPr="00DD5B2B" w:rsidRDefault="00F9562F" w:rsidP="00AA394A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освоения: </w:t>
      </w: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научиться распознавать </w:t>
      </w:r>
      <w:r w:rsidRPr="00DD5B2B">
        <w:rPr>
          <w:rFonts w:ascii="Times New Roman" w:hAnsi="Times New Roman" w:cs="Times New Roman"/>
          <w:sz w:val="24"/>
          <w:szCs w:val="24"/>
        </w:rPr>
        <w:t>главнейшие группы организмов геологического прошлого, иметь понятие о непрерывности раз</w:t>
      </w:r>
      <w:r w:rsidRPr="00DD5B2B">
        <w:rPr>
          <w:rFonts w:ascii="Times New Roman" w:hAnsi="Times New Roman" w:cs="Times New Roman"/>
          <w:spacing w:val="2"/>
          <w:sz w:val="24"/>
          <w:szCs w:val="24"/>
        </w:rPr>
        <w:t xml:space="preserve">вития и единства </w:t>
      </w:r>
      <w:proofErr w:type="spellStart"/>
      <w:r w:rsidRPr="00DD5B2B">
        <w:rPr>
          <w:rFonts w:ascii="Times New Roman" w:hAnsi="Times New Roman" w:cs="Times New Roman"/>
          <w:spacing w:val="2"/>
          <w:sz w:val="24"/>
          <w:szCs w:val="24"/>
        </w:rPr>
        <w:t>биоты</w:t>
      </w:r>
      <w:proofErr w:type="spellEnd"/>
      <w:r w:rsidRPr="00DD5B2B">
        <w:rPr>
          <w:rFonts w:ascii="Times New Roman" w:hAnsi="Times New Roman" w:cs="Times New Roman"/>
          <w:spacing w:val="2"/>
          <w:sz w:val="24"/>
          <w:szCs w:val="24"/>
        </w:rPr>
        <w:t xml:space="preserve"> Земли, знать </w:t>
      </w:r>
      <w:r w:rsidRPr="00DD5B2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главные принципы и методы стратиграфии, методы изучения последовательности образования горных пород,  способы расчленения и корреляции слоистых толщ, </w:t>
      </w:r>
      <w:r w:rsidRPr="00DD5B2B">
        <w:rPr>
          <w:rFonts w:ascii="Times New Roman" w:hAnsi="Times New Roman" w:cs="Times New Roman"/>
          <w:sz w:val="24"/>
          <w:szCs w:val="24"/>
        </w:rPr>
        <w:t xml:space="preserve">иметь понятие </w:t>
      </w:r>
      <w:r w:rsidRPr="00DD5B2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стратиграфических </w:t>
      </w:r>
      <w:r w:rsidRPr="00DD5B2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схемах различного ранга</w:t>
      </w: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562F" w:rsidRPr="00DD5B2B" w:rsidRDefault="00F9562F" w:rsidP="00AA394A">
      <w:pPr>
        <w:pStyle w:val="2"/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D5B2B">
        <w:rPr>
          <w:b/>
          <w:bCs/>
          <w:sz w:val="24"/>
          <w:szCs w:val="24"/>
        </w:rPr>
        <w:t xml:space="preserve">Краткое содержание дисциплины: </w:t>
      </w:r>
      <w:r w:rsidRPr="00DD5B2B">
        <w:rPr>
          <w:sz w:val="24"/>
          <w:szCs w:val="24"/>
        </w:rPr>
        <w:t xml:space="preserve">Основы палеонтологии и общая стратиграфия изучают основы естественной классификации организмов, условия обитания, время существования, морфологию основных типов организмов. </w:t>
      </w:r>
      <w:r w:rsidRPr="00DD5B2B">
        <w:rPr>
          <w:color w:val="000000"/>
          <w:spacing w:val="-5"/>
          <w:sz w:val="24"/>
          <w:szCs w:val="24"/>
        </w:rPr>
        <w:t>Общие знания о принципах и методах изучения последовательности образования горных пород, о способах расчленения и корреляции слоистых толщ, о с</w:t>
      </w:r>
      <w:r w:rsidRPr="00DD5B2B">
        <w:rPr>
          <w:color w:val="000000"/>
          <w:spacing w:val="-1"/>
          <w:sz w:val="24"/>
          <w:szCs w:val="24"/>
        </w:rPr>
        <w:t>тратиграфических подразделениях, их рангах и категориях,</w:t>
      </w:r>
      <w:r w:rsidRPr="00DD5B2B">
        <w:rPr>
          <w:color w:val="000000"/>
          <w:spacing w:val="-5"/>
          <w:sz w:val="24"/>
          <w:szCs w:val="24"/>
        </w:rPr>
        <w:t xml:space="preserve"> о стратиграфических </w:t>
      </w:r>
      <w:r w:rsidRPr="00DD5B2B">
        <w:rPr>
          <w:color w:val="000000"/>
          <w:spacing w:val="-6"/>
          <w:sz w:val="24"/>
          <w:szCs w:val="24"/>
        </w:rPr>
        <w:t>схемах различного ранга, о роли стратиграфии.</w:t>
      </w:r>
    </w:p>
    <w:p w:rsidR="006558F1" w:rsidRPr="00DD5B2B" w:rsidRDefault="006558F1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2F" w:rsidRPr="00DD5B2B" w:rsidRDefault="00F9562F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9562F" w:rsidRPr="00DD5B2B" w:rsidRDefault="00F9562F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F9562F" w:rsidRPr="00DD5B2B" w:rsidTr="00414489">
        <w:tc>
          <w:tcPr>
            <w:tcW w:w="3085" w:type="dxa"/>
          </w:tcPr>
          <w:p w:rsidR="00F9562F" w:rsidRPr="00DD5B2B" w:rsidRDefault="00F9562F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F9562F" w:rsidRPr="00DD5B2B" w:rsidRDefault="00F9562F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F9562F" w:rsidRPr="00DD5B2B" w:rsidTr="00414489">
        <w:tc>
          <w:tcPr>
            <w:tcW w:w="3085" w:type="dxa"/>
          </w:tcPr>
          <w:p w:rsidR="00F9562F" w:rsidRPr="00DD5B2B" w:rsidRDefault="00F9562F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ПК-3: Способность проводить геологические наблюдения и осуществлять их документацию на объекте изучения</w:t>
            </w:r>
          </w:p>
          <w:p w:rsidR="00F9562F" w:rsidRPr="00DD5B2B" w:rsidRDefault="00F9562F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562F" w:rsidRPr="00DD5B2B" w:rsidRDefault="00F9562F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Знать время существования основных представителей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типов, классов, отрядов и отдельных семейств беспозво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Pr="00DD5B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очных, методы определения возраста геологических образований</w:t>
            </w:r>
          </w:p>
          <w:p w:rsidR="00F9562F" w:rsidRPr="00DD5B2B" w:rsidRDefault="00F9562F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Уметь выделять в изученных разрезах местные стратиграфические единицы (</w:t>
            </w:r>
            <w:proofErr w:type="spellStart"/>
            <w:r w:rsidRPr="00DD5B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стратоны</w:t>
            </w:r>
            <w:proofErr w:type="spellEnd"/>
            <w:r w:rsidRPr="00DD5B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 и </w:t>
            </w:r>
            <w:r w:rsidRPr="00DD5B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обосновывать их возраст</w:t>
            </w:r>
          </w:p>
          <w:p w:rsidR="00F9562F" w:rsidRPr="00DD5B2B" w:rsidRDefault="00F9562F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DD5B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приемами работы с палеонтологическим материалом путем опре</w:t>
            </w: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деления отдельных таксонов ранга рода</w:t>
            </w:r>
          </w:p>
        </w:tc>
      </w:tr>
      <w:tr w:rsidR="00F9562F" w:rsidRPr="00DD5B2B" w:rsidTr="00414489">
        <w:tc>
          <w:tcPr>
            <w:tcW w:w="3085" w:type="dxa"/>
          </w:tcPr>
          <w:p w:rsidR="00F9562F" w:rsidRPr="00DD5B2B" w:rsidRDefault="00F9562F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ПК-12: Способность устанавливать взаимосвязи между фактами, явлениями, событиями и формулировать научные задачи по их обобщению</w:t>
            </w:r>
          </w:p>
          <w:p w:rsidR="00F9562F" w:rsidRPr="00DD5B2B" w:rsidRDefault="00F9562F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562F" w:rsidRPr="00DD5B2B" w:rsidRDefault="00F9562F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Знать общую геохронологическую и стратиграфическую шкалы, историю развития </w:t>
            </w:r>
            <w:proofErr w:type="spellStart"/>
            <w:r w:rsidRPr="00DD5B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биоты</w:t>
            </w:r>
            <w:proofErr w:type="spellEnd"/>
            <w:r w:rsidRPr="00DD5B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Земли, биостратиграфические методы определения </w:t>
            </w:r>
            <w:r w:rsidRPr="00DD5B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возраста геологических образований</w:t>
            </w:r>
          </w:p>
          <w:p w:rsidR="00F9562F" w:rsidRPr="00DD5B2B" w:rsidRDefault="00F9562F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Уметь определять ископаемую фауну основных типов, классов, отрядов и отдельных семейств беспозво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Pr="00DD5B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очных для выяснения возраста толщ</w:t>
            </w:r>
          </w:p>
          <w:p w:rsidR="00F9562F" w:rsidRPr="00DD5B2B" w:rsidRDefault="00F9562F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DD5B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приемами работы с палеонтологическим материалом путем опре</w:t>
            </w: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деления отдельных таксонов ранга рода, </w:t>
            </w:r>
            <w:r w:rsidRPr="00DD5B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методами расчленения и корреляции разрезов</w:t>
            </w:r>
          </w:p>
        </w:tc>
      </w:tr>
    </w:tbl>
    <w:p w:rsidR="006558F1" w:rsidRPr="00DD5B2B" w:rsidRDefault="006558F1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2F" w:rsidRPr="00DD5B2B" w:rsidRDefault="00F9562F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F9562F" w:rsidRPr="00DD5B2B" w:rsidRDefault="00F9562F" w:rsidP="00AA394A">
      <w:pPr>
        <w:pStyle w:val="a4"/>
        <w:ind w:left="0"/>
        <w:jc w:val="both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F9562F" w:rsidRPr="00DD5B2B" w:rsidTr="00414489">
        <w:tc>
          <w:tcPr>
            <w:tcW w:w="1321" w:type="dxa"/>
            <w:vMerge w:val="restart"/>
          </w:tcPr>
          <w:p w:rsidR="00F9562F" w:rsidRPr="00DD5B2B" w:rsidRDefault="00F9562F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F9562F" w:rsidRPr="00DD5B2B" w:rsidRDefault="00F9562F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9562F" w:rsidRPr="00DD5B2B" w:rsidRDefault="00F9562F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F9562F" w:rsidRPr="00DD5B2B" w:rsidRDefault="00F9562F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9562F" w:rsidRPr="00DD5B2B" w:rsidTr="00414489">
        <w:tc>
          <w:tcPr>
            <w:tcW w:w="1321" w:type="dxa"/>
            <w:vMerge/>
          </w:tcPr>
          <w:p w:rsidR="00F9562F" w:rsidRPr="00DD5B2B" w:rsidRDefault="00F9562F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F9562F" w:rsidRPr="00DD5B2B" w:rsidRDefault="00F9562F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F9562F" w:rsidRPr="00DD5B2B" w:rsidRDefault="00F9562F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F9562F" w:rsidRPr="00DD5B2B" w:rsidRDefault="00F9562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9562F" w:rsidRPr="00DD5B2B" w:rsidRDefault="00F9562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F9562F" w:rsidRPr="00DD5B2B" w:rsidTr="00414489">
        <w:tc>
          <w:tcPr>
            <w:tcW w:w="1321" w:type="dxa"/>
          </w:tcPr>
          <w:p w:rsidR="00F9562F" w:rsidRPr="00DD5B2B" w:rsidRDefault="00F9562F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Б1.Б.29</w:t>
            </w:r>
          </w:p>
        </w:tc>
        <w:tc>
          <w:tcPr>
            <w:tcW w:w="2521" w:type="dxa"/>
          </w:tcPr>
          <w:p w:rsidR="00F9562F" w:rsidRPr="00DD5B2B" w:rsidRDefault="00F9562F" w:rsidP="00AA394A">
            <w:pPr>
              <w:pStyle w:val="a4"/>
              <w:ind w:left="0"/>
              <w:jc w:val="both"/>
            </w:pPr>
            <w:r w:rsidRPr="00DD5B2B">
              <w:t>Основы палеонтологии и общая стратиграфия</w:t>
            </w:r>
          </w:p>
        </w:tc>
        <w:tc>
          <w:tcPr>
            <w:tcW w:w="800" w:type="dxa"/>
          </w:tcPr>
          <w:p w:rsidR="00F9562F" w:rsidRPr="00DD5B2B" w:rsidRDefault="00F9562F" w:rsidP="00AA394A">
            <w:pPr>
              <w:pStyle w:val="a4"/>
              <w:ind w:left="0"/>
              <w:jc w:val="both"/>
            </w:pPr>
            <w:r w:rsidRPr="00DD5B2B">
              <w:t>2,3</w:t>
            </w:r>
          </w:p>
        </w:tc>
        <w:tc>
          <w:tcPr>
            <w:tcW w:w="2402" w:type="dxa"/>
          </w:tcPr>
          <w:p w:rsidR="00F9562F" w:rsidRPr="00DD5B2B" w:rsidRDefault="00F9562F" w:rsidP="00AA394A">
            <w:pPr>
              <w:pStyle w:val="a4"/>
              <w:ind w:left="0"/>
              <w:jc w:val="both"/>
            </w:pPr>
            <w:r w:rsidRPr="00DD5B2B">
              <w:t>Б1.Б.</w:t>
            </w:r>
            <w:r w:rsidR="00FA0D4E" w:rsidRPr="00DD5B2B">
              <w:t>15</w:t>
            </w:r>
            <w:r w:rsidRPr="00DD5B2B">
              <w:t xml:space="preserve"> Общая геология</w:t>
            </w:r>
          </w:p>
        </w:tc>
        <w:tc>
          <w:tcPr>
            <w:tcW w:w="2562" w:type="dxa"/>
          </w:tcPr>
          <w:p w:rsidR="00F9562F" w:rsidRPr="00DD5B2B" w:rsidRDefault="00F9562F" w:rsidP="00AA394A">
            <w:pPr>
              <w:pStyle w:val="a4"/>
              <w:ind w:left="0"/>
              <w:jc w:val="both"/>
            </w:pPr>
            <w:r w:rsidRPr="00DD5B2B">
              <w:t>Б1.Б.</w:t>
            </w:r>
            <w:r w:rsidR="00FA0D4E" w:rsidRPr="00DD5B2B">
              <w:t>18</w:t>
            </w:r>
            <w:r w:rsidRPr="00DD5B2B">
              <w:t xml:space="preserve"> Историческая геология</w:t>
            </w:r>
          </w:p>
          <w:p w:rsidR="00F9562F" w:rsidRPr="00DD5B2B" w:rsidRDefault="00F9562F" w:rsidP="00AA394A">
            <w:pPr>
              <w:pStyle w:val="a4"/>
              <w:ind w:left="0"/>
              <w:jc w:val="both"/>
            </w:pPr>
            <w:r w:rsidRPr="00DD5B2B">
              <w:t>Б1.Б.</w:t>
            </w:r>
            <w:r w:rsidR="00FA0D4E" w:rsidRPr="00DD5B2B">
              <w:t>19</w:t>
            </w:r>
            <w:r w:rsidRPr="00DD5B2B">
              <w:t xml:space="preserve"> Региональная геология</w:t>
            </w:r>
          </w:p>
        </w:tc>
      </w:tr>
    </w:tbl>
    <w:p w:rsidR="00F9562F" w:rsidRPr="00DD5B2B" w:rsidRDefault="00F9562F" w:rsidP="00AA394A">
      <w:pPr>
        <w:pStyle w:val="a4"/>
        <w:ind w:left="0"/>
        <w:jc w:val="both"/>
      </w:pPr>
    </w:p>
    <w:p w:rsidR="00F9562F" w:rsidRPr="00DD5B2B" w:rsidRDefault="00F9562F" w:rsidP="00AA394A">
      <w:pPr>
        <w:pStyle w:val="a4"/>
        <w:ind w:left="0"/>
        <w:jc w:val="both"/>
      </w:pPr>
      <w:r w:rsidRPr="00DD5B2B">
        <w:rPr>
          <w:b/>
        </w:rPr>
        <w:t xml:space="preserve">1.4. Язык преподавания: </w:t>
      </w:r>
      <w:r w:rsidRPr="00DD5B2B">
        <w:t>русский</w:t>
      </w:r>
    </w:p>
    <w:p w:rsidR="00FA0D4E" w:rsidRPr="00DD5B2B" w:rsidRDefault="00FA0D4E" w:rsidP="00AA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FA0D4E" w:rsidRPr="00DD5B2B" w:rsidRDefault="00FA0D4E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A0D4E" w:rsidRPr="00DD5B2B" w:rsidRDefault="00FA0D4E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A0D4E" w:rsidRPr="00DD5B2B" w:rsidRDefault="00FA0D4E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Б1.Б.17 Кристаллография и минералогия</w:t>
      </w:r>
    </w:p>
    <w:p w:rsidR="00FA0D4E" w:rsidRPr="00DD5B2B" w:rsidRDefault="00FA0D4E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4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FA0D4E" w:rsidRPr="00DD5B2B" w:rsidRDefault="00FA0D4E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FA0D4E" w:rsidRPr="00DD5B2B" w:rsidRDefault="00FA0D4E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освоения: </w:t>
      </w:r>
      <w:r w:rsidRPr="00DD5B2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Основными целями изучения дисциплины являются получение обучающимися современных знаний о строении и свойствах твердого вещества, формах нахождения химических элементов в природе, симметрии, структуре, форме кристаллов, способах их образования, их основных физических свойствах, о формах выделения, химическом составе и кристаллических структурах минералов, их основных диагностических свойствах, способах и условиях образования, </w:t>
      </w:r>
      <w:proofErr w:type="spellStart"/>
      <w:r w:rsidRPr="00DD5B2B">
        <w:rPr>
          <w:rFonts w:ascii="Times New Roman" w:eastAsia="Times New Roman" w:hAnsi="Times New Roman" w:cs="Times New Roman"/>
          <w:bCs/>
          <w:sz w:val="24"/>
          <w:szCs w:val="24"/>
        </w:rPr>
        <w:t>типоморфных</w:t>
      </w:r>
      <w:proofErr w:type="spellEnd"/>
      <w:r w:rsidRPr="00DD5B2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особенностях, а также об использовании природных и синтетических кристаллов в современной технике и народном хозяйстве. А также получение навыков правильного описания и анализа формы кристаллов и их внутреннего строения, умения наблюдать и правильно описывать, анализировать и обобщать физическую, физико-химическую, химическую и структурно-морфологическую информацию с целью диагностирования минералов, реконструкции </w:t>
      </w:r>
      <w:proofErr w:type="gramStart"/>
      <w:r w:rsidRPr="00DD5B2B">
        <w:rPr>
          <w:rFonts w:ascii="Times New Roman" w:eastAsia="Times New Roman" w:hAnsi="Times New Roman" w:cs="Times New Roman"/>
          <w:bCs/>
          <w:sz w:val="24"/>
          <w:szCs w:val="24"/>
        </w:rPr>
        <w:t>условий  образования</w:t>
      </w:r>
      <w:proofErr w:type="gramEnd"/>
      <w:r w:rsidRPr="00DD5B2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минеральных индивидов и их агрегатов как объектов, слагающих горные породы, руды и продукты их промышленной переработки.</w:t>
      </w:r>
    </w:p>
    <w:p w:rsidR="001E691A" w:rsidRPr="00DD5B2B" w:rsidRDefault="001E691A" w:rsidP="00AA394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691A" w:rsidRPr="00DD5B2B" w:rsidRDefault="001E691A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Задачи дисциплины</w:t>
      </w:r>
      <w:r w:rsidRPr="00DD5B2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E691A" w:rsidRPr="00DD5B2B" w:rsidRDefault="001E691A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изучение основных особенностей кристаллических веществ и их свойств, </w:t>
      </w:r>
    </w:p>
    <w:p w:rsidR="001E691A" w:rsidRPr="00DD5B2B" w:rsidRDefault="001E691A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освоение основных идей, исходных положений и определений строения кристаллов, изучение кристаллических структур, </w:t>
      </w:r>
    </w:p>
    <w:p w:rsidR="001E691A" w:rsidRPr="00DD5B2B" w:rsidRDefault="001E691A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изучение симметрии кристаллов, точечных и пространственных групп, принципов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плотнейшей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упаковки, </w:t>
      </w:r>
    </w:p>
    <w:p w:rsidR="001E691A" w:rsidRPr="00DD5B2B" w:rsidRDefault="001E691A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приобретение знаний о простых формах и символах граней кристаллов, </w:t>
      </w:r>
    </w:p>
    <w:p w:rsidR="001E691A" w:rsidRPr="00DD5B2B" w:rsidRDefault="001E691A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приобретение практических навыков работы с кристаллами, овладение приемами грамотного описания внешней формы и внутреннего строения кристаллов, </w:t>
      </w:r>
    </w:p>
    <w:p w:rsidR="001E691A" w:rsidRPr="00DD5B2B" w:rsidRDefault="001E691A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изучение химического состава и структуры минералов, морфологии минералов и минеральных агрегатов, </w:t>
      </w:r>
    </w:p>
    <w:p w:rsidR="001E691A" w:rsidRPr="00DD5B2B" w:rsidRDefault="001E691A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изучение физических, в том числе диагностических свойств минералов, их происхождения и изменения, </w:t>
      </w:r>
    </w:p>
    <w:p w:rsidR="001E691A" w:rsidRPr="00DD5B2B" w:rsidRDefault="001E691A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изучение принципов современной классификации минералов, изучение классов, подклассов, групп минералов, минеральных видов и разновидностей с описанием особенностей состава, внутренней структуры, 2 морфологии, свойств, условий образования и нахождения в природе и их использования, </w:t>
      </w:r>
    </w:p>
    <w:p w:rsidR="001E691A" w:rsidRPr="00DD5B2B" w:rsidRDefault="001E691A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изучение природных минеральных ассоциаций магматического процесса,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карбонатитов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, пегматитов, скарнов,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альбититов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грейзенов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, гидротермальных ассоциаций, а также ассоциаций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гипергенного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и метаморфического процессов, явлений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типоморфизма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91A" w:rsidRPr="00446F7C" w:rsidRDefault="001E691A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617" w:rsidRPr="00446F7C" w:rsidRDefault="00671617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617" w:rsidRPr="00446F7C" w:rsidRDefault="00671617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617" w:rsidRPr="00446F7C" w:rsidRDefault="00671617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617" w:rsidRPr="00446F7C" w:rsidRDefault="00671617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D4E" w:rsidRPr="00DD5B2B" w:rsidRDefault="00FA0D4E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A0D4E" w:rsidRPr="00DD5B2B" w:rsidRDefault="00FA0D4E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FA0D4E" w:rsidRPr="00DD5B2B" w:rsidTr="00414489">
        <w:tc>
          <w:tcPr>
            <w:tcW w:w="3085" w:type="dxa"/>
          </w:tcPr>
          <w:p w:rsidR="00FA0D4E" w:rsidRPr="00DD5B2B" w:rsidRDefault="00FA0D4E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FA0D4E" w:rsidRPr="00DD5B2B" w:rsidRDefault="00FA0D4E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FA0D4E" w:rsidRPr="00DD5B2B" w:rsidTr="00414489">
        <w:tc>
          <w:tcPr>
            <w:tcW w:w="3085" w:type="dxa"/>
          </w:tcPr>
          <w:p w:rsidR="00FA0D4E" w:rsidRPr="00DD5B2B" w:rsidRDefault="001E691A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1A" w:rsidRPr="00DD5B2B" w:rsidRDefault="001E691A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способностью планировать и выполнять аналитические, имитационные и экспериментальные исследования, критически оценивать результаты исследований и делать выводы (ПК-14)</w:t>
            </w:r>
          </w:p>
        </w:tc>
        <w:tc>
          <w:tcPr>
            <w:tcW w:w="6521" w:type="dxa"/>
          </w:tcPr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отличия кристаллического и аморфного вещества; основные законы геометрической, физической кристаллографии и кристаллохимии; структурные типы минералов и принципы их кристаллохимической классификации; закономерности процесса роста кристаллов. Основные методы их выращивания и способы образования природных кристаллов, минералов; факторы, определяющие распространенность минеральных видов, возникновение определенных типов и классов химических соединений, а также обуславливающие изменчивость кристаллических структур (полиморфизм,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политипия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, порядок-беспорядок, изоморфизм, распад твердых растворов,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метамиктность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); основные методы изучения симметрии кристаллов, методику микроскопической (с элементами лабораторной) диагностики минералов; морфологические и конституционные особенности минералов, их свойства, происхождение и практическую значимость; природные ассоциации минералов и условия их образования.</w:t>
            </w:r>
          </w:p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: определять симметрию, простые формы кристаллов и пользоваться стереографической проекцией; анализировать симметрию реальных кристаллов, геологических тел и диагностировать минералы предусмотренные программой, и определять по искажению формы кристаллов симметрию среды кристаллизации; различать формы свободного роста в стационарных и меняющихся условиях, формы регенерации, растворения, метасоматического роста и определять способы и условия образования минералов; находить взаимосвязь между конституционными особенностями и свойствами минералов, оценивать практическую значимость минералов; диагностировать минералы и их ассоциации в природных образцах; прогнозировать минеральные ассоциации в определенном парагенезисе и при изменении исходных минералов.</w:t>
            </w:r>
          </w:p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способностью самостоятельно изучать, делать описание и осмысливать модели кристаллов, особенностей реальных кристаллов и образцов рабочих коллекций минералов. Использовать лупы, бинокулярный микроскоп, ультрафиолетовый осветитель, радиометр, магнитную стрелку, шкалу твердости и проведения диагностических реакций  при определении минералов и изучения морфологии и внутреннего строения реальных кристаллов. Использование знаний, усвоенных на занятиях или при знакомстве с литературой, для выявления геолого-геохимических процессов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минералообразования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в образцах, определения видов минералого-геохимической зональности, оценки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типоморфной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технологической и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геоэкологической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минералов. Работы с обучающими, контролирующими, расчетными, справочными и оформительскими компьютерными  программами; самостоятельного составления и использования конспекта свойств минералов.</w:t>
            </w:r>
          </w:p>
          <w:p w:rsidR="00FA0D4E" w:rsidRPr="00DD5B2B" w:rsidRDefault="00FA0D4E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02" w:rsidRPr="00DD5B2B" w:rsidRDefault="00A44702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D4E" w:rsidRPr="00DD5B2B" w:rsidRDefault="00FA0D4E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FA0D4E" w:rsidRPr="00DD5B2B" w:rsidRDefault="00FA0D4E" w:rsidP="00AA394A">
      <w:pPr>
        <w:pStyle w:val="a4"/>
        <w:ind w:left="0"/>
        <w:jc w:val="both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FA0D4E" w:rsidRPr="00DD5B2B" w:rsidTr="00414489">
        <w:tc>
          <w:tcPr>
            <w:tcW w:w="1321" w:type="dxa"/>
            <w:vMerge w:val="restart"/>
          </w:tcPr>
          <w:p w:rsidR="00FA0D4E" w:rsidRPr="00DD5B2B" w:rsidRDefault="00FA0D4E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FA0D4E" w:rsidRPr="00DD5B2B" w:rsidRDefault="00FA0D4E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A0D4E" w:rsidRPr="00DD5B2B" w:rsidRDefault="00FA0D4E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FA0D4E" w:rsidRPr="00DD5B2B" w:rsidRDefault="00FA0D4E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A0D4E" w:rsidRPr="00DD5B2B" w:rsidTr="00414489">
        <w:tc>
          <w:tcPr>
            <w:tcW w:w="1321" w:type="dxa"/>
            <w:vMerge/>
          </w:tcPr>
          <w:p w:rsidR="00FA0D4E" w:rsidRPr="00DD5B2B" w:rsidRDefault="00FA0D4E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FA0D4E" w:rsidRPr="00DD5B2B" w:rsidRDefault="00FA0D4E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FA0D4E" w:rsidRPr="00DD5B2B" w:rsidRDefault="00FA0D4E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FA0D4E" w:rsidRPr="00DD5B2B" w:rsidRDefault="00FA0D4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A0D4E" w:rsidRPr="00DD5B2B" w:rsidRDefault="00FA0D4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A5329E" w:rsidRPr="00DD5B2B" w:rsidTr="002A2E23">
        <w:tc>
          <w:tcPr>
            <w:tcW w:w="1321" w:type="dxa"/>
          </w:tcPr>
          <w:p w:rsidR="00A5329E" w:rsidRPr="00DD5B2B" w:rsidRDefault="00A5329E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Б1.Б.17</w:t>
            </w:r>
          </w:p>
        </w:tc>
        <w:tc>
          <w:tcPr>
            <w:tcW w:w="2521" w:type="dxa"/>
          </w:tcPr>
          <w:p w:rsidR="00A5329E" w:rsidRPr="00DD5B2B" w:rsidRDefault="00A5329E" w:rsidP="00AA394A">
            <w:pPr>
              <w:pStyle w:val="a4"/>
              <w:ind w:left="0"/>
              <w:jc w:val="both"/>
            </w:pPr>
            <w:r w:rsidRPr="00DD5B2B">
              <w:t>Кристаллография и минералогия</w:t>
            </w:r>
          </w:p>
        </w:tc>
        <w:tc>
          <w:tcPr>
            <w:tcW w:w="800" w:type="dxa"/>
          </w:tcPr>
          <w:p w:rsidR="00A5329E" w:rsidRPr="00DD5B2B" w:rsidRDefault="00A5329E" w:rsidP="00AA394A">
            <w:pPr>
              <w:pStyle w:val="a4"/>
              <w:ind w:left="0"/>
              <w:jc w:val="both"/>
            </w:pPr>
            <w:r w:rsidRPr="00DD5B2B">
              <w:t>4</w:t>
            </w:r>
          </w:p>
        </w:tc>
        <w:tc>
          <w:tcPr>
            <w:tcW w:w="2402" w:type="dxa"/>
            <w:vAlign w:val="center"/>
          </w:tcPr>
          <w:p w:rsidR="00A5329E" w:rsidRPr="00DD5B2B" w:rsidRDefault="00A5329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Б1Б.15.Общая геология, Б1Б.11. Физика, Б1.Б.12.Химия</w:t>
            </w:r>
          </w:p>
        </w:tc>
        <w:tc>
          <w:tcPr>
            <w:tcW w:w="2562" w:type="dxa"/>
            <w:vAlign w:val="center"/>
          </w:tcPr>
          <w:p w:rsidR="00A5329E" w:rsidRPr="00DD5B2B" w:rsidRDefault="00A5329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</w:t>
            </w:r>
            <w:r w:rsidR="009438B1" w:rsidRPr="00DD5B2B">
              <w:rPr>
                <w:sz w:val="24"/>
                <w:szCs w:val="24"/>
              </w:rPr>
              <w:t>Б.31</w:t>
            </w:r>
            <w:r w:rsidRPr="00DD5B2B">
              <w:rPr>
                <w:sz w:val="24"/>
                <w:szCs w:val="24"/>
              </w:rPr>
              <w:t xml:space="preserve"> Основы учения о полезных ископаемых</w:t>
            </w:r>
          </w:p>
          <w:p w:rsidR="00A5329E" w:rsidRPr="00DD5B2B" w:rsidRDefault="009438B1" w:rsidP="00AA3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Б1.В.ОД.5 </w:t>
            </w:r>
            <w:r w:rsidR="00A5329E" w:rsidRPr="00DD5B2B">
              <w:rPr>
                <w:rFonts w:ascii="Times New Roman" w:hAnsi="Times New Roman" w:cs="Times New Roman"/>
                <w:sz w:val="24"/>
                <w:szCs w:val="24"/>
              </w:rPr>
              <w:t>Петрография и литология</w:t>
            </w:r>
          </w:p>
        </w:tc>
      </w:tr>
    </w:tbl>
    <w:p w:rsidR="00FA0D4E" w:rsidRPr="00DD5B2B" w:rsidRDefault="00FA0D4E" w:rsidP="00AA394A">
      <w:pPr>
        <w:pStyle w:val="a4"/>
        <w:ind w:left="0"/>
        <w:jc w:val="both"/>
      </w:pPr>
    </w:p>
    <w:p w:rsidR="00FA0D4E" w:rsidRPr="00DD5B2B" w:rsidRDefault="00FA0D4E" w:rsidP="00AA394A">
      <w:pPr>
        <w:pStyle w:val="a4"/>
        <w:ind w:left="0"/>
        <w:jc w:val="both"/>
      </w:pPr>
      <w:r w:rsidRPr="00DD5B2B">
        <w:rPr>
          <w:b/>
        </w:rPr>
        <w:t xml:space="preserve">1.4. Язык преподавания: </w:t>
      </w:r>
      <w:r w:rsidRPr="00DD5B2B">
        <w:t>русский</w:t>
      </w:r>
    </w:p>
    <w:p w:rsidR="00FA0D4E" w:rsidRPr="00DD5B2B" w:rsidRDefault="00FA0D4E" w:rsidP="00AA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A44702" w:rsidRPr="00DD5B2B" w:rsidRDefault="00A44702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44702" w:rsidRPr="00DD5B2B" w:rsidRDefault="00A44702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44702" w:rsidRPr="00DD5B2B" w:rsidRDefault="00A44702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Б1.Б.18 Историческая геология</w:t>
      </w:r>
    </w:p>
    <w:p w:rsidR="00A44702" w:rsidRPr="00DD5B2B" w:rsidRDefault="00A44702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3C00D1" w:rsidRPr="00DD5B2B" w:rsidRDefault="003C00D1" w:rsidP="00AA394A">
      <w:pPr>
        <w:pStyle w:val="a4"/>
        <w:ind w:left="0"/>
        <w:jc w:val="both"/>
      </w:pPr>
    </w:p>
    <w:p w:rsidR="00161E9F" w:rsidRPr="00DD5B2B" w:rsidRDefault="00161E9F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161E9F" w:rsidRPr="00DD5B2B" w:rsidRDefault="00161E9F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Целями изучения дисциплины Историческая геология являются дать общее представление о методах историко-геологического анализа и на этой основе рассмотреть:</w:t>
      </w:r>
    </w:p>
    <w:p w:rsidR="00161E9F" w:rsidRPr="00DD5B2B" w:rsidRDefault="00161E9F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- геологическое время;</w:t>
      </w:r>
    </w:p>
    <w:p w:rsidR="00161E9F" w:rsidRPr="00DD5B2B" w:rsidRDefault="00161E9F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- методы определения возраста горных пород;</w:t>
      </w:r>
    </w:p>
    <w:p w:rsidR="00161E9F" w:rsidRPr="00DD5B2B" w:rsidRDefault="00161E9F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- общую и местные стратиграфические шкалы и методику их составления;</w:t>
      </w:r>
    </w:p>
    <w:p w:rsidR="00161E9F" w:rsidRPr="00DD5B2B" w:rsidRDefault="00161E9F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- геологическую историю Земли.</w:t>
      </w:r>
    </w:p>
    <w:p w:rsidR="00161E9F" w:rsidRPr="00DD5B2B" w:rsidRDefault="00161E9F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дисциплины: </w:t>
      </w:r>
      <w:r w:rsidRPr="00DD5B2B">
        <w:rPr>
          <w:rFonts w:ascii="Times New Roman" w:hAnsi="Times New Roman" w:cs="Times New Roman"/>
          <w:bCs/>
          <w:sz w:val="24"/>
          <w:szCs w:val="24"/>
        </w:rPr>
        <w:t>Программа состоит из двух теоретических блоков. Они объединяются общей целью изучения истории развития Земли и формирования ее оболочек:</w:t>
      </w:r>
    </w:p>
    <w:p w:rsidR="00161E9F" w:rsidRPr="00DD5B2B" w:rsidRDefault="00161E9F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Блок I</w:t>
      </w:r>
      <w:r w:rsidRPr="00DD5B2B">
        <w:rPr>
          <w:rFonts w:ascii="Times New Roman" w:hAnsi="Times New Roman" w:cs="Times New Roman"/>
          <w:bCs/>
          <w:sz w:val="24"/>
          <w:szCs w:val="24"/>
        </w:rPr>
        <w:t>. Задачи исторической геологии, корреляция отложений, определение абсолютного и относительного возраста горных пород, геохронологическая и стратиграфическая шкалы, структуры Земной коры, палеотектонический и фациальный анализы и их графическое отображение, формационный и структурный анализы, методы перерывов и несогласий.</w:t>
      </w:r>
    </w:p>
    <w:p w:rsidR="00161E9F" w:rsidRPr="00DD5B2B" w:rsidRDefault="00161E9F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Блок II</w:t>
      </w:r>
      <w:r w:rsidRPr="00DD5B2B">
        <w:rPr>
          <w:rFonts w:ascii="Times New Roman" w:hAnsi="Times New Roman" w:cs="Times New Roman"/>
          <w:bCs/>
          <w:sz w:val="24"/>
          <w:szCs w:val="24"/>
        </w:rPr>
        <w:t>. Геологическая история Земли. Ранние стадии развития. Гипотезы зарождения жизни. Этапы развития Земли. По каждому крупному этапу рассматривается формирование главнейших структур, развитие жизни и характерные полезные ископаемые.</w:t>
      </w:r>
    </w:p>
    <w:p w:rsidR="00161E9F" w:rsidRPr="00DD5B2B" w:rsidRDefault="00161E9F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E9F" w:rsidRPr="00DD5B2B" w:rsidRDefault="00161E9F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161E9F" w:rsidRPr="00DD5B2B" w:rsidTr="00774634">
        <w:tc>
          <w:tcPr>
            <w:tcW w:w="3085" w:type="dxa"/>
          </w:tcPr>
          <w:p w:rsidR="00161E9F" w:rsidRPr="00DD5B2B" w:rsidRDefault="00161E9F" w:rsidP="00AA39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161E9F" w:rsidRPr="00DD5B2B" w:rsidRDefault="00161E9F" w:rsidP="00AA39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161E9F" w:rsidRPr="00DD5B2B" w:rsidTr="00774634">
        <w:tc>
          <w:tcPr>
            <w:tcW w:w="3085" w:type="dxa"/>
          </w:tcPr>
          <w:p w:rsidR="00161E9F" w:rsidRPr="00DD5B2B" w:rsidRDefault="00161E9F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</w:p>
        </w:tc>
        <w:tc>
          <w:tcPr>
            <w:tcW w:w="6521" w:type="dxa"/>
          </w:tcPr>
          <w:p w:rsidR="00161E9F" w:rsidRPr="00DD5B2B" w:rsidRDefault="00161E9F" w:rsidP="00AA3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местоположения на местности, основные приемы составления графического материала геологического содержания;</w:t>
            </w:r>
          </w:p>
          <w:p w:rsidR="00161E9F" w:rsidRPr="00DD5B2B" w:rsidRDefault="00161E9F" w:rsidP="00AA3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горным компасом, определять масштаб для построения геологической графики, обрабатывать фондовые геологические материалы;</w:t>
            </w:r>
          </w:p>
          <w:p w:rsidR="00161E9F" w:rsidRPr="00DD5B2B" w:rsidRDefault="00161E9F" w:rsidP="00AA3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обработки графических и текстовых данных, построения схем, карт, планов и геологических разрезов.</w:t>
            </w:r>
          </w:p>
        </w:tc>
      </w:tr>
      <w:tr w:rsidR="00161E9F" w:rsidRPr="00DD5B2B" w:rsidTr="00774634">
        <w:tc>
          <w:tcPr>
            <w:tcW w:w="3085" w:type="dxa"/>
          </w:tcPr>
          <w:p w:rsidR="00161E9F" w:rsidRPr="00DD5B2B" w:rsidRDefault="00161E9F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ПК-12</w:t>
            </w:r>
          </w:p>
        </w:tc>
        <w:tc>
          <w:tcPr>
            <w:tcW w:w="6521" w:type="dxa"/>
          </w:tcPr>
          <w:p w:rsidR="00161E9F" w:rsidRPr="00DD5B2B" w:rsidRDefault="00161E9F" w:rsidP="00AA3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  <w:proofErr w:type="spell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эволюцияю</w:t>
            </w:r>
            <w:proofErr w:type="spell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литосферы, гидросферы, атмосферы, биосферы и истории Земли;</w:t>
            </w:r>
          </w:p>
          <w:p w:rsidR="00161E9F" w:rsidRPr="00DD5B2B" w:rsidRDefault="00161E9F" w:rsidP="00AA3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обрабатывать фондовую и опубликованную геологическую, геохимическую, геофизическую, гидрогеологическую, инженерно-</w:t>
            </w:r>
            <w:proofErr w:type="spell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геологическу</w:t>
            </w:r>
            <w:proofErr w:type="spell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эколого-геологическую информацию;</w:t>
            </w:r>
          </w:p>
          <w:p w:rsidR="00161E9F" w:rsidRPr="00DD5B2B" w:rsidRDefault="00161E9F" w:rsidP="00AA3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и обобщать фондовые геологические, геохимические, геофизические, гидрогеологические, эколого-геологические и технические данные.</w:t>
            </w:r>
          </w:p>
        </w:tc>
      </w:tr>
    </w:tbl>
    <w:p w:rsidR="00161E9F" w:rsidRPr="00DD5B2B" w:rsidRDefault="00161E9F" w:rsidP="00AA394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161E9F" w:rsidRPr="00DD5B2B" w:rsidRDefault="00161E9F" w:rsidP="00AA394A">
      <w:pPr>
        <w:pStyle w:val="a4"/>
        <w:ind w:left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161E9F" w:rsidRPr="00DD5B2B" w:rsidTr="00774634">
        <w:tc>
          <w:tcPr>
            <w:tcW w:w="1321" w:type="dxa"/>
            <w:vMerge w:val="restart"/>
          </w:tcPr>
          <w:p w:rsidR="00161E9F" w:rsidRPr="00DD5B2B" w:rsidRDefault="00161E9F" w:rsidP="00AA394A">
            <w:pPr>
              <w:pStyle w:val="a4"/>
              <w:ind w:left="0"/>
              <w:jc w:val="center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161E9F" w:rsidRPr="00DD5B2B" w:rsidRDefault="00161E9F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161E9F" w:rsidRPr="00DD5B2B" w:rsidRDefault="00161E9F" w:rsidP="00AA394A">
            <w:pPr>
              <w:pStyle w:val="a4"/>
              <w:ind w:left="0"/>
              <w:jc w:val="center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161E9F" w:rsidRPr="00DD5B2B" w:rsidRDefault="00161E9F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161E9F" w:rsidRPr="00DD5B2B" w:rsidTr="00774634">
        <w:tc>
          <w:tcPr>
            <w:tcW w:w="1321" w:type="dxa"/>
            <w:vMerge/>
          </w:tcPr>
          <w:p w:rsidR="00161E9F" w:rsidRPr="00DD5B2B" w:rsidRDefault="00161E9F" w:rsidP="00AA394A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</w:tcPr>
          <w:p w:rsidR="00161E9F" w:rsidRPr="00DD5B2B" w:rsidRDefault="00161E9F" w:rsidP="00AA394A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161E9F" w:rsidRPr="00DD5B2B" w:rsidRDefault="00161E9F" w:rsidP="00AA394A">
            <w:pPr>
              <w:pStyle w:val="a4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61E9F" w:rsidRPr="00DD5B2B" w:rsidRDefault="00161E9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61E9F" w:rsidRPr="00DD5B2B" w:rsidRDefault="00161E9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161E9F" w:rsidRPr="00DD5B2B" w:rsidTr="00774634">
        <w:tc>
          <w:tcPr>
            <w:tcW w:w="1321" w:type="dxa"/>
          </w:tcPr>
          <w:p w:rsidR="00161E9F" w:rsidRPr="00DD5B2B" w:rsidRDefault="00161E9F" w:rsidP="00AA394A">
            <w:pPr>
              <w:pStyle w:val="a4"/>
              <w:ind w:left="0"/>
            </w:pPr>
            <w:r w:rsidRPr="00DD5B2B">
              <w:t>Б1.Б18</w:t>
            </w:r>
          </w:p>
        </w:tc>
        <w:tc>
          <w:tcPr>
            <w:tcW w:w="2521" w:type="dxa"/>
          </w:tcPr>
          <w:p w:rsidR="00161E9F" w:rsidRPr="00DD5B2B" w:rsidRDefault="00161E9F" w:rsidP="00AA394A">
            <w:pPr>
              <w:pStyle w:val="a4"/>
              <w:ind w:left="0"/>
            </w:pPr>
            <w:r w:rsidRPr="00DD5B2B">
              <w:t>Историческая геология</w:t>
            </w:r>
          </w:p>
        </w:tc>
        <w:tc>
          <w:tcPr>
            <w:tcW w:w="800" w:type="dxa"/>
          </w:tcPr>
          <w:p w:rsidR="00161E9F" w:rsidRPr="00DD5B2B" w:rsidRDefault="00161E9F" w:rsidP="00AA394A">
            <w:pPr>
              <w:pStyle w:val="a4"/>
              <w:ind w:left="0"/>
            </w:pPr>
            <w:r w:rsidRPr="00DD5B2B">
              <w:t>3</w:t>
            </w:r>
          </w:p>
        </w:tc>
        <w:tc>
          <w:tcPr>
            <w:tcW w:w="2402" w:type="dxa"/>
          </w:tcPr>
          <w:p w:rsidR="00161E9F" w:rsidRPr="00DD5B2B" w:rsidRDefault="00161E9F" w:rsidP="00AA394A">
            <w:pPr>
              <w:pStyle w:val="a4"/>
              <w:ind w:left="0"/>
            </w:pPr>
            <w:r w:rsidRPr="00DD5B2B">
              <w:t xml:space="preserve">Б1.Б15 – Общая геология; Б1.Б16 – Общая палеонтология и общая стратиграфия </w:t>
            </w:r>
          </w:p>
        </w:tc>
        <w:tc>
          <w:tcPr>
            <w:tcW w:w="2562" w:type="dxa"/>
          </w:tcPr>
          <w:p w:rsidR="00161E9F" w:rsidRPr="00DD5B2B" w:rsidRDefault="00161E9F" w:rsidP="00AA394A">
            <w:pPr>
              <w:pStyle w:val="a4"/>
              <w:ind w:left="0"/>
            </w:pPr>
            <w:r w:rsidRPr="00DD5B2B">
              <w:t>Б1.Б19 – Региональная геология; Б1.Б20 – Структурная геология; Б1.Б24 – Геологическое картирование.</w:t>
            </w:r>
          </w:p>
        </w:tc>
      </w:tr>
    </w:tbl>
    <w:p w:rsidR="00161E9F" w:rsidRPr="00DD5B2B" w:rsidRDefault="00161E9F" w:rsidP="00AA394A">
      <w:pPr>
        <w:pStyle w:val="a4"/>
        <w:ind w:left="0"/>
      </w:pPr>
    </w:p>
    <w:p w:rsidR="00161E9F" w:rsidRPr="00DD5B2B" w:rsidRDefault="00161E9F" w:rsidP="00AA394A">
      <w:pPr>
        <w:pStyle w:val="a4"/>
        <w:ind w:left="0"/>
      </w:pPr>
      <w:r w:rsidRPr="00DD5B2B">
        <w:rPr>
          <w:b/>
        </w:rPr>
        <w:t xml:space="preserve">1.4. Язык преподавания: </w:t>
      </w:r>
      <w:r w:rsidRPr="00DD5B2B">
        <w:t>русский</w:t>
      </w:r>
    </w:p>
    <w:p w:rsidR="00161E9F" w:rsidRPr="00DD5B2B" w:rsidRDefault="00161E9F" w:rsidP="00AA394A">
      <w:pPr>
        <w:pStyle w:val="a4"/>
        <w:ind w:left="0"/>
      </w:pPr>
    </w:p>
    <w:p w:rsidR="00A44702" w:rsidRPr="00DD5B2B" w:rsidRDefault="00A44702" w:rsidP="00AA394A">
      <w:pPr>
        <w:pStyle w:val="a4"/>
        <w:ind w:left="0"/>
        <w:jc w:val="both"/>
      </w:pPr>
    </w:p>
    <w:p w:rsidR="00A44702" w:rsidRPr="00DD5B2B" w:rsidRDefault="00A44702" w:rsidP="00AA394A">
      <w:pPr>
        <w:pStyle w:val="a4"/>
        <w:ind w:left="0"/>
        <w:jc w:val="both"/>
      </w:pPr>
    </w:p>
    <w:p w:rsidR="00A44702" w:rsidRPr="00DD5B2B" w:rsidRDefault="00A44702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A44702" w:rsidRPr="00DD5B2B" w:rsidRDefault="00A44702" w:rsidP="00AA394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44702" w:rsidRPr="00DD5B2B" w:rsidRDefault="00A44702" w:rsidP="00AA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44702" w:rsidRPr="00DD5B2B" w:rsidRDefault="00A44702" w:rsidP="00AA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Б1.Б.19. </w:t>
      </w:r>
      <w:r w:rsidRPr="00DD5B2B">
        <w:rPr>
          <w:rFonts w:ascii="Times New Roman" w:hAnsi="Times New Roman" w:cs="Times New Roman"/>
          <w:b/>
          <w:bCs/>
          <w:sz w:val="24"/>
          <w:szCs w:val="24"/>
        </w:rPr>
        <w:t>Региональная геология</w:t>
      </w:r>
    </w:p>
    <w:p w:rsidR="00A44702" w:rsidRPr="00DD5B2B" w:rsidRDefault="00A44702" w:rsidP="00AA3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A44702" w:rsidRPr="00DD5B2B" w:rsidRDefault="00A44702" w:rsidP="00AA39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702" w:rsidRPr="00DD5B2B" w:rsidRDefault="00A44702" w:rsidP="00AA39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A44702" w:rsidRPr="00DD5B2B" w:rsidRDefault="00A44702" w:rsidP="00AA39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освоения: </w:t>
      </w:r>
      <w:r w:rsidRPr="00DD5B2B">
        <w:rPr>
          <w:rFonts w:ascii="Times New Roman" w:eastAsia="Times New Roman" w:hAnsi="Times New Roman" w:cs="Times New Roman"/>
          <w:sz w:val="24"/>
          <w:szCs w:val="24"/>
        </w:rPr>
        <w:t>освоения дисциплины</w:t>
      </w:r>
      <w:r w:rsidRPr="00DD5B2B">
        <w:rPr>
          <w:rFonts w:ascii="Times New Roman" w:hAnsi="Times New Roman" w:cs="Times New Roman"/>
          <w:sz w:val="24"/>
          <w:szCs w:val="24"/>
        </w:rPr>
        <w:t xml:space="preserve"> «Региональная геология» </w:t>
      </w:r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геологического строения главных структурных элементов земной коры – древних и молодых платформ, покровно-складчатых поясов, ложа окраинных и внутренних морей</w:t>
      </w:r>
      <w:r w:rsidRPr="00DD5B2B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России</w:t>
      </w:r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44702" w:rsidRPr="00DD5B2B" w:rsidRDefault="00A44702" w:rsidP="00AA394A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дисциплины: </w:t>
      </w:r>
      <w:r w:rsidRPr="00DD5B2B">
        <w:rPr>
          <w:rFonts w:ascii="Times New Roman" w:hAnsi="Times New Roman" w:cs="Times New Roman"/>
          <w:bCs/>
          <w:sz w:val="24"/>
          <w:szCs w:val="24"/>
        </w:rPr>
        <w:t>Региональная геология</w:t>
      </w: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комплексный характер и включают решение целого ряда задач: изучение стратиграфической последовательности, возраста, литологического и петрографического состава пород; установление условий формирования осадочных, магматических и метаморфических комплексов, слагающих регион; расшифровку тектонической структуры, взаимоотношений геологических комплексов между собой, </w:t>
      </w:r>
      <w:proofErr w:type="spellStart"/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>палеогеодинамической</w:t>
      </w:r>
      <w:proofErr w:type="spellEnd"/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обстановки,</w:t>
      </w:r>
      <w:r w:rsidRPr="00DD5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которой они были сформированы; изучение основных этапов истории становления и преобразования структуры региона.</w:t>
      </w:r>
    </w:p>
    <w:p w:rsidR="00A44702" w:rsidRPr="00DD5B2B" w:rsidRDefault="00A44702" w:rsidP="00AA394A">
      <w:pPr>
        <w:pStyle w:val="a6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702" w:rsidRPr="00DD5B2B" w:rsidRDefault="00A44702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A44702" w:rsidRPr="00DD5B2B" w:rsidTr="00414489">
        <w:tc>
          <w:tcPr>
            <w:tcW w:w="3085" w:type="dxa"/>
          </w:tcPr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A44702" w:rsidRPr="00DD5B2B" w:rsidTr="00414489">
        <w:tc>
          <w:tcPr>
            <w:tcW w:w="3085" w:type="dxa"/>
          </w:tcPr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ПК-4 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осуществлять привязку своих наблюдений на местности, составлять схемы, карты, планы, разрезы геологического содержания</w:t>
            </w:r>
          </w:p>
        </w:tc>
        <w:tc>
          <w:tcPr>
            <w:tcW w:w="6521" w:type="dxa"/>
          </w:tcPr>
          <w:p w:rsidR="00A44702" w:rsidRPr="00DD5B2B" w:rsidRDefault="00A44702" w:rsidP="00AA39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B2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</w:t>
            </w:r>
            <w:r w:rsidRPr="00DD5B2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DD5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теории происхождения и особенности внутреннего строения земной коры; методы изучения земной коры; основные структурные элементы платформ и складчатых поясов; основные этапы развития платформ и складчатых поясов в пределах регионов России; особенности геологического и тектонического строения регионов России и ближнего</w:t>
            </w:r>
          </w:p>
          <w:p w:rsidR="00A44702" w:rsidRPr="00DD5B2B" w:rsidRDefault="00A44702" w:rsidP="00AA39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зарубежья; особенности </w:t>
            </w:r>
            <w:proofErr w:type="spellStart"/>
            <w:r w:rsidRPr="00DD5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минерагении</w:t>
            </w:r>
            <w:proofErr w:type="spellEnd"/>
            <w:r w:rsidRPr="00DD5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крупных регионов России и их связь с геологическими структурами и формациями;</w:t>
            </w:r>
          </w:p>
          <w:p w:rsidR="00A44702" w:rsidRPr="00DD5B2B" w:rsidRDefault="00A44702" w:rsidP="00AA39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B2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Уметь: </w:t>
            </w:r>
            <w:r w:rsidRPr="00DD5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различать на геологических и тектонических картах России: платформы, плиты и складчатые пояса, структурные элементы складчатых поясов и платформ, основные магматические комплексы;</w:t>
            </w:r>
          </w:p>
          <w:p w:rsidR="00A44702" w:rsidRPr="00DD5B2B" w:rsidRDefault="00A44702" w:rsidP="00AA39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B2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Владеть</w:t>
            </w:r>
            <w:r w:rsidRPr="00DD5B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 w:rsidRPr="00DD5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навыками работы с тектоническими и геологическими картами разного масштаба и фондовыми материалами.</w:t>
            </w:r>
          </w:p>
        </w:tc>
      </w:tr>
      <w:tr w:rsidR="00A44702" w:rsidRPr="00DD5B2B" w:rsidTr="00414489">
        <w:tc>
          <w:tcPr>
            <w:tcW w:w="3085" w:type="dxa"/>
          </w:tcPr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ПК-12 Способность устанавливать взаимосвязь между фактами, явлениями, событиями и формулировать научные задачи по их обобщению</w:t>
            </w:r>
          </w:p>
        </w:tc>
        <w:tc>
          <w:tcPr>
            <w:tcW w:w="6521" w:type="dxa"/>
          </w:tcPr>
          <w:p w:rsidR="00A44702" w:rsidRPr="00DD5B2B" w:rsidRDefault="00A44702" w:rsidP="00AA394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: главнейшие особенности геологического строения крупных регионов России.</w:t>
            </w:r>
          </w:p>
          <w:p w:rsidR="00A44702" w:rsidRPr="00DD5B2B" w:rsidRDefault="00A44702" w:rsidP="00AA394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: собирать и обрабатывать фондовую и опубликованную геологическую, геохимическую и геофизическую информацию.</w:t>
            </w:r>
          </w:p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: способностью анализировать и обобщать опубликованные и фондовые данные.</w:t>
            </w:r>
          </w:p>
        </w:tc>
      </w:tr>
    </w:tbl>
    <w:p w:rsidR="00A44702" w:rsidRPr="00446F7C" w:rsidRDefault="00A44702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617" w:rsidRPr="00446F7C" w:rsidRDefault="00671617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617" w:rsidRPr="00446F7C" w:rsidRDefault="00671617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702" w:rsidRPr="00DD5B2B" w:rsidRDefault="00A44702" w:rsidP="00AA39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образовательной программы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A44702" w:rsidRPr="00DD5B2B" w:rsidTr="00414489">
        <w:tc>
          <w:tcPr>
            <w:tcW w:w="1321" w:type="dxa"/>
            <w:vMerge w:val="restart"/>
          </w:tcPr>
          <w:p w:rsidR="00A44702" w:rsidRPr="00DD5B2B" w:rsidRDefault="00A44702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A44702" w:rsidRPr="00DD5B2B" w:rsidRDefault="00A4470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A44702" w:rsidRPr="00DD5B2B" w:rsidRDefault="00A44702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A44702" w:rsidRPr="00DD5B2B" w:rsidRDefault="00A4470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A44702" w:rsidRPr="00DD5B2B" w:rsidTr="00414489">
        <w:tc>
          <w:tcPr>
            <w:tcW w:w="1321" w:type="dxa"/>
            <w:vMerge/>
          </w:tcPr>
          <w:p w:rsidR="00A44702" w:rsidRPr="00DD5B2B" w:rsidRDefault="00A44702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A44702" w:rsidRPr="00DD5B2B" w:rsidRDefault="00A44702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A44702" w:rsidRPr="00DD5B2B" w:rsidRDefault="00A44702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A44702" w:rsidRPr="00DD5B2B" w:rsidRDefault="00A4470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A44702" w:rsidRPr="00DD5B2B" w:rsidRDefault="00A4470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A44702" w:rsidRPr="00DD5B2B" w:rsidTr="00414489">
        <w:tc>
          <w:tcPr>
            <w:tcW w:w="1321" w:type="dxa"/>
          </w:tcPr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Б1.Б.19</w:t>
            </w:r>
          </w:p>
          <w:p w:rsidR="00A44702" w:rsidRPr="00DD5B2B" w:rsidRDefault="00A44702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</w:tcPr>
          <w:p w:rsidR="00A44702" w:rsidRPr="00DD5B2B" w:rsidRDefault="00A4470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Региональная геология</w:t>
            </w:r>
          </w:p>
        </w:tc>
        <w:tc>
          <w:tcPr>
            <w:tcW w:w="800" w:type="dxa"/>
          </w:tcPr>
          <w:p w:rsidR="00A44702" w:rsidRPr="00DD5B2B" w:rsidRDefault="00A44702" w:rsidP="00AA394A">
            <w:pPr>
              <w:pStyle w:val="a4"/>
              <w:ind w:left="0"/>
              <w:jc w:val="both"/>
            </w:pPr>
            <w:r w:rsidRPr="00DD5B2B">
              <w:t>4</w:t>
            </w:r>
          </w:p>
        </w:tc>
        <w:tc>
          <w:tcPr>
            <w:tcW w:w="2402" w:type="dxa"/>
            <w:vAlign w:val="center"/>
          </w:tcPr>
          <w:p w:rsidR="00A44702" w:rsidRPr="00DD5B2B" w:rsidRDefault="00A44702" w:rsidP="00AA394A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Б1.Б.15</w:t>
            </w:r>
          </w:p>
          <w:p w:rsidR="00A44702" w:rsidRPr="00DD5B2B" w:rsidRDefault="00A44702" w:rsidP="00AA394A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общая геология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A44702" w:rsidRPr="00DD5B2B" w:rsidRDefault="00A44702" w:rsidP="00AA394A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Б1.Б.20</w:t>
            </w:r>
          </w:p>
          <w:p w:rsidR="00A44702" w:rsidRPr="00DD5B2B" w:rsidRDefault="00A44702" w:rsidP="00AA394A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структурная геология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44702" w:rsidRPr="00DD5B2B" w:rsidRDefault="00A44702" w:rsidP="00AA394A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Б1.Б.16</w:t>
            </w:r>
          </w:p>
          <w:p w:rsidR="00A44702" w:rsidRPr="00DD5B2B" w:rsidRDefault="00A44702" w:rsidP="00AA394A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основы палеонтологии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общая стратиграфия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</w:t>
            </w:r>
          </w:p>
          <w:p w:rsidR="00A44702" w:rsidRPr="00DD5B2B" w:rsidRDefault="00A44702" w:rsidP="00AA394A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Б1.Б.18</w:t>
            </w:r>
          </w:p>
          <w:p w:rsidR="00A44702" w:rsidRPr="00DD5B2B" w:rsidRDefault="00A44702" w:rsidP="00AA3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историческая геология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  <w:tc>
          <w:tcPr>
            <w:tcW w:w="2562" w:type="dxa"/>
          </w:tcPr>
          <w:p w:rsidR="00A44702" w:rsidRPr="00DD5B2B" w:rsidRDefault="00A44702" w:rsidP="00AA39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Б1.Б.23</w:t>
            </w:r>
          </w:p>
          <w:p w:rsidR="00A44702" w:rsidRPr="00DD5B2B" w:rsidRDefault="00A44702" w:rsidP="00AA394A">
            <w:pPr>
              <w:pStyle w:val="a4"/>
              <w:ind w:left="0"/>
              <w:jc w:val="both"/>
              <w:rPr>
                <w:bCs/>
                <w:iCs/>
              </w:rPr>
            </w:pPr>
            <w:r w:rsidRPr="00DD5B2B">
              <w:rPr>
                <w:bCs/>
                <w:iCs/>
              </w:rPr>
              <w:t xml:space="preserve">(прогнозирование и поиски ПИ), </w:t>
            </w:r>
          </w:p>
          <w:p w:rsidR="00A44702" w:rsidRPr="00DD5B2B" w:rsidRDefault="00A44702" w:rsidP="00AA39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Б1.В.ДВ.4.1</w:t>
            </w:r>
          </w:p>
          <w:p w:rsidR="00A44702" w:rsidRPr="00DD5B2B" w:rsidRDefault="00A44702" w:rsidP="00AA394A">
            <w:pPr>
              <w:pStyle w:val="a4"/>
              <w:ind w:left="0"/>
              <w:jc w:val="both"/>
              <w:rPr>
                <w:bCs/>
                <w:iCs/>
              </w:rPr>
            </w:pPr>
            <w:r w:rsidRPr="00DD5B2B">
              <w:rPr>
                <w:bCs/>
                <w:iCs/>
              </w:rPr>
              <w:t xml:space="preserve"> (металлогения и формационный анализ), </w:t>
            </w:r>
          </w:p>
          <w:p w:rsidR="00A44702" w:rsidRPr="00DD5B2B" w:rsidRDefault="00A44702" w:rsidP="00AA39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Б2.П.1</w:t>
            </w:r>
          </w:p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производственная практика (практика по получению профессиональных умений и опыта профессиональной деятельности)</w:t>
            </w:r>
          </w:p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Б2.П.3 </w:t>
            </w:r>
          </w:p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  <w:p w:rsidR="00A44702" w:rsidRPr="00DD5B2B" w:rsidRDefault="00A44702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702" w:rsidRPr="00DD5B2B" w:rsidRDefault="00A44702" w:rsidP="00AA394A">
            <w:pPr>
              <w:pStyle w:val="a4"/>
              <w:ind w:left="0"/>
              <w:jc w:val="both"/>
            </w:pPr>
          </w:p>
        </w:tc>
      </w:tr>
    </w:tbl>
    <w:p w:rsidR="00A44702" w:rsidRPr="00DD5B2B" w:rsidRDefault="00A44702" w:rsidP="00AA3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702" w:rsidRPr="00DD5B2B" w:rsidRDefault="00A44702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1.4. Язык преподавания: русский</w:t>
      </w:r>
    </w:p>
    <w:p w:rsidR="00A44702" w:rsidRPr="00DD5B2B" w:rsidRDefault="00A44702" w:rsidP="00AA394A">
      <w:pPr>
        <w:pStyle w:val="a4"/>
        <w:ind w:left="0"/>
        <w:jc w:val="both"/>
      </w:pPr>
    </w:p>
    <w:p w:rsidR="00F70F2F" w:rsidRPr="00DD5B2B" w:rsidRDefault="00F70F2F" w:rsidP="00AA394A">
      <w:pPr>
        <w:pStyle w:val="a4"/>
        <w:ind w:left="0"/>
        <w:jc w:val="both"/>
      </w:pPr>
    </w:p>
    <w:p w:rsidR="00F70F2F" w:rsidRPr="00DD5B2B" w:rsidRDefault="00F70F2F" w:rsidP="00AA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F70F2F" w:rsidRPr="00DD5B2B" w:rsidRDefault="00F70F2F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. АННОТАЦИЯ</w:t>
      </w:r>
    </w:p>
    <w:p w:rsidR="00F70F2F" w:rsidRPr="00DD5B2B" w:rsidRDefault="00F70F2F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70F2F" w:rsidRPr="00DD5B2B" w:rsidRDefault="00F70F2F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Б1.Б.2</w:t>
      </w:r>
      <w:r w:rsidR="00B0494C" w:rsidRPr="00DD5B2B">
        <w:rPr>
          <w:rFonts w:ascii="Times New Roman" w:hAnsi="Times New Roman" w:cs="Times New Roman"/>
          <w:sz w:val="24"/>
          <w:szCs w:val="24"/>
        </w:rPr>
        <w:t>0</w:t>
      </w:r>
      <w:r w:rsidRPr="00DD5B2B">
        <w:rPr>
          <w:rFonts w:ascii="Times New Roman" w:hAnsi="Times New Roman" w:cs="Times New Roman"/>
          <w:sz w:val="24"/>
          <w:szCs w:val="24"/>
        </w:rPr>
        <w:t xml:space="preserve"> Структурная геология</w:t>
      </w:r>
    </w:p>
    <w:p w:rsidR="00F70F2F" w:rsidRPr="00DD5B2B" w:rsidRDefault="00F70F2F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6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161E9F" w:rsidRPr="00DD5B2B" w:rsidRDefault="00161E9F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0F2F" w:rsidRPr="00DD5B2B" w:rsidRDefault="00F70F2F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F70F2F" w:rsidRPr="00DD5B2B" w:rsidRDefault="00F70F2F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освоения: </w:t>
      </w:r>
      <w:r w:rsidRPr="00DD5B2B">
        <w:rPr>
          <w:rFonts w:ascii="Times New Roman" w:hAnsi="Times New Roman" w:cs="Times New Roman"/>
          <w:bCs/>
          <w:sz w:val="24"/>
          <w:szCs w:val="24"/>
        </w:rPr>
        <w:t>научиться распознавать формы залегания горных пород, читать геологические карты, строить по ним разрезы и решать геологические задачи.</w:t>
      </w:r>
    </w:p>
    <w:p w:rsidR="00F70F2F" w:rsidRPr="00DD5B2B" w:rsidRDefault="00F70F2F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дисциплины: </w:t>
      </w:r>
      <w:r w:rsidRPr="00DD5B2B">
        <w:rPr>
          <w:rFonts w:ascii="Times New Roman" w:hAnsi="Times New Roman" w:cs="Times New Roman"/>
          <w:bCs/>
          <w:sz w:val="24"/>
          <w:szCs w:val="24"/>
        </w:rPr>
        <w:t>Структурная геология</w:t>
      </w:r>
      <w:r w:rsidRPr="00DD5B2B">
        <w:rPr>
          <w:rFonts w:ascii="Times New Roman" w:hAnsi="Times New Roman" w:cs="Times New Roman"/>
          <w:sz w:val="24"/>
          <w:szCs w:val="24"/>
        </w:rPr>
        <w:t xml:space="preserve"> изучает формы залегания горных пород в земной коре, причины их возникновения и историю развития.</w:t>
      </w:r>
    </w:p>
    <w:p w:rsidR="00F70F2F" w:rsidRPr="00DD5B2B" w:rsidRDefault="00F70F2F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644"/>
      </w:tblGrid>
      <w:tr w:rsidR="00F70F2F" w:rsidRPr="00DD5B2B" w:rsidTr="00671617">
        <w:tc>
          <w:tcPr>
            <w:tcW w:w="4068" w:type="dxa"/>
          </w:tcPr>
          <w:p w:rsidR="00F70F2F" w:rsidRPr="00DD5B2B" w:rsidRDefault="00F70F2F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644" w:type="dxa"/>
          </w:tcPr>
          <w:p w:rsidR="00F70F2F" w:rsidRPr="00DD5B2B" w:rsidRDefault="00F70F2F" w:rsidP="006716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  <w:r w:rsidR="00671617" w:rsidRPr="0067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 (хорошо, </w:t>
            </w:r>
            <w:r w:rsidRPr="00DD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F70F2F" w:rsidRPr="00DD5B2B" w:rsidTr="00671617">
        <w:tc>
          <w:tcPr>
            <w:tcW w:w="4068" w:type="dxa"/>
          </w:tcPr>
          <w:p w:rsidR="00F70F2F" w:rsidRPr="00DD5B2B" w:rsidRDefault="00F70F2F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ПК-3: Способность проводить геологические наблюдения и осуществлять их документацию на объекте изучения</w:t>
            </w:r>
          </w:p>
        </w:tc>
        <w:tc>
          <w:tcPr>
            <w:tcW w:w="5644" w:type="dxa"/>
          </w:tcPr>
          <w:p w:rsidR="00F70F2F" w:rsidRPr="00DD5B2B" w:rsidRDefault="00F70F2F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Знать основные термины и понятия курса</w:t>
            </w:r>
          </w:p>
          <w:p w:rsidR="00B0494C" w:rsidRPr="00DD5B2B" w:rsidRDefault="00B0494C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Уметь последовательно излагать материала курса</w:t>
            </w:r>
          </w:p>
          <w:p w:rsidR="00F70F2F" w:rsidRPr="00DD5B2B" w:rsidRDefault="00B0494C" w:rsidP="006716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Владеть фундаментальными понятиями из базовых естественнонаучных и общепрофессиональных дисциплин</w:t>
            </w:r>
          </w:p>
        </w:tc>
      </w:tr>
      <w:tr w:rsidR="00F70F2F" w:rsidRPr="00DD5B2B" w:rsidTr="00671617">
        <w:tc>
          <w:tcPr>
            <w:tcW w:w="4068" w:type="dxa"/>
          </w:tcPr>
          <w:p w:rsidR="00F70F2F" w:rsidRPr="00DD5B2B" w:rsidRDefault="00F70F2F" w:rsidP="00AA394A">
            <w:pPr>
              <w:pStyle w:val="Default"/>
              <w:tabs>
                <w:tab w:val="left" w:pos="993"/>
              </w:tabs>
              <w:suppressAutoHyphens/>
              <w:jc w:val="both"/>
              <w:rPr>
                <w:color w:val="auto"/>
              </w:rPr>
            </w:pPr>
            <w:r w:rsidRPr="00DD5B2B">
              <w:rPr>
                <w:color w:val="auto"/>
              </w:rPr>
              <w:t>ПК-4: Способность осуществлять привязку своих наблюдений на местности, составлять схемы, карты, планы, разрезы геологического содержания</w:t>
            </w:r>
          </w:p>
        </w:tc>
        <w:tc>
          <w:tcPr>
            <w:tcW w:w="5644" w:type="dxa"/>
          </w:tcPr>
          <w:p w:rsidR="00F70F2F" w:rsidRPr="00DD5B2B" w:rsidRDefault="00F70F2F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Знать методы и средства решения задач</w:t>
            </w:r>
          </w:p>
          <w:p w:rsidR="00B0494C" w:rsidRPr="00DD5B2B" w:rsidRDefault="00B0494C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Уметь составлять схемы, карты, планы, разрезы геологического содержания</w:t>
            </w:r>
          </w:p>
          <w:p w:rsidR="00F70F2F" w:rsidRPr="00DD5B2B" w:rsidRDefault="00B0494C" w:rsidP="006716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геологической документации</w:t>
            </w:r>
          </w:p>
        </w:tc>
      </w:tr>
    </w:tbl>
    <w:p w:rsidR="00F70F2F" w:rsidRPr="00DD5B2B" w:rsidRDefault="00F70F2F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F2F" w:rsidRPr="00DD5B2B" w:rsidRDefault="00F70F2F" w:rsidP="00AA394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3D4CB2" w:rsidRPr="00DD5B2B" w:rsidTr="00774634">
        <w:tc>
          <w:tcPr>
            <w:tcW w:w="1321" w:type="dxa"/>
            <w:vMerge w:val="restart"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D4CB2" w:rsidRPr="00DD5B2B" w:rsidTr="00774634">
        <w:tc>
          <w:tcPr>
            <w:tcW w:w="1321" w:type="dxa"/>
            <w:vMerge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3D4CB2" w:rsidRPr="00DD5B2B" w:rsidRDefault="003D4C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3D4CB2" w:rsidRPr="00DD5B2B" w:rsidRDefault="003D4C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087C1C" w:rsidRPr="00DD5B2B" w:rsidTr="00774634">
        <w:tc>
          <w:tcPr>
            <w:tcW w:w="1321" w:type="dxa"/>
            <w:vAlign w:val="center"/>
          </w:tcPr>
          <w:p w:rsidR="00087C1C" w:rsidRPr="00DD5B2B" w:rsidRDefault="00087C1C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Б.1.Б.23.</w:t>
            </w:r>
          </w:p>
        </w:tc>
        <w:tc>
          <w:tcPr>
            <w:tcW w:w="2521" w:type="dxa"/>
            <w:vAlign w:val="center"/>
          </w:tcPr>
          <w:p w:rsidR="00087C1C" w:rsidRPr="00DD5B2B" w:rsidRDefault="00087C1C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Структурная геология</w:t>
            </w:r>
          </w:p>
        </w:tc>
        <w:tc>
          <w:tcPr>
            <w:tcW w:w="800" w:type="dxa"/>
          </w:tcPr>
          <w:p w:rsidR="00087C1C" w:rsidRPr="00DD5B2B" w:rsidRDefault="00087C1C" w:rsidP="00AA394A">
            <w:pPr>
              <w:pStyle w:val="a4"/>
              <w:ind w:left="0"/>
              <w:jc w:val="both"/>
            </w:pPr>
            <w:r w:rsidRPr="00DD5B2B">
              <w:t>3, 4</w:t>
            </w:r>
          </w:p>
        </w:tc>
        <w:tc>
          <w:tcPr>
            <w:tcW w:w="2402" w:type="dxa"/>
            <w:vAlign w:val="center"/>
          </w:tcPr>
          <w:p w:rsidR="00087C1C" w:rsidRPr="00DD5B2B" w:rsidRDefault="00087C1C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Б.1Б.15.Общая </w:t>
            </w:r>
            <w:proofErr w:type="spellStart"/>
            <w:r w:rsidRPr="00DD5B2B">
              <w:rPr>
                <w:sz w:val="24"/>
                <w:szCs w:val="24"/>
              </w:rPr>
              <w:t>гео</w:t>
            </w:r>
            <w:proofErr w:type="spellEnd"/>
            <w:r w:rsidR="00671617" w:rsidRPr="00671617">
              <w:rPr>
                <w:sz w:val="24"/>
                <w:szCs w:val="24"/>
              </w:rPr>
              <w:t>-</w:t>
            </w:r>
            <w:r w:rsidRPr="00DD5B2B">
              <w:rPr>
                <w:sz w:val="24"/>
                <w:szCs w:val="24"/>
              </w:rPr>
              <w:t>логия, Б.1Б.14. Инженерно-геологи</w:t>
            </w:r>
            <w:r w:rsidR="00671617" w:rsidRPr="00671617">
              <w:rPr>
                <w:sz w:val="24"/>
                <w:szCs w:val="24"/>
              </w:rPr>
              <w:t>-</w:t>
            </w:r>
            <w:proofErr w:type="spellStart"/>
            <w:r w:rsidRPr="00DD5B2B">
              <w:rPr>
                <w:sz w:val="24"/>
                <w:szCs w:val="24"/>
              </w:rPr>
              <w:t>ческая</w:t>
            </w:r>
            <w:proofErr w:type="spellEnd"/>
            <w:r w:rsidRPr="00DD5B2B">
              <w:rPr>
                <w:sz w:val="24"/>
                <w:szCs w:val="24"/>
              </w:rPr>
              <w:t xml:space="preserve"> графика, Б.1.Б.13.Основы геодезии и </w:t>
            </w:r>
            <w:proofErr w:type="spellStart"/>
            <w:r w:rsidRPr="00DD5B2B">
              <w:rPr>
                <w:sz w:val="24"/>
                <w:szCs w:val="24"/>
              </w:rPr>
              <w:t>карто</w:t>
            </w:r>
            <w:proofErr w:type="spellEnd"/>
            <w:r w:rsidR="00671617" w:rsidRPr="00671617">
              <w:rPr>
                <w:sz w:val="24"/>
                <w:szCs w:val="24"/>
              </w:rPr>
              <w:t>-</w:t>
            </w:r>
            <w:r w:rsidRPr="00DD5B2B">
              <w:rPr>
                <w:sz w:val="24"/>
                <w:szCs w:val="24"/>
              </w:rPr>
              <w:t>графии, Б.1.Б.18.</w:t>
            </w:r>
            <w:r w:rsidR="00671617" w:rsidRPr="00671617">
              <w:rPr>
                <w:sz w:val="24"/>
                <w:szCs w:val="24"/>
              </w:rPr>
              <w:t xml:space="preserve"> </w:t>
            </w:r>
            <w:r w:rsidRPr="00DD5B2B">
              <w:rPr>
                <w:sz w:val="24"/>
                <w:szCs w:val="24"/>
              </w:rPr>
              <w:t>Историческая геология  Б.1.Б.16.Основы палеонтологии и общая стратиграфия.</w:t>
            </w:r>
          </w:p>
        </w:tc>
        <w:tc>
          <w:tcPr>
            <w:tcW w:w="2562" w:type="dxa"/>
            <w:vAlign w:val="center"/>
          </w:tcPr>
          <w:p w:rsidR="00087C1C" w:rsidRPr="00DD5B2B" w:rsidRDefault="00087C1C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Б.1.Б.25. Региональная геология, </w:t>
            </w:r>
          </w:p>
          <w:p w:rsidR="00087C1C" w:rsidRPr="00DD5B2B" w:rsidRDefault="00087C1C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Б1.В.ОД.6 Геотектоника и геодинамика</w:t>
            </w:r>
          </w:p>
        </w:tc>
      </w:tr>
    </w:tbl>
    <w:p w:rsidR="00161E9F" w:rsidRPr="00DD5B2B" w:rsidRDefault="003D4CB2" w:rsidP="00AA39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1.4. Язык изучения: русский</w:t>
      </w:r>
      <w:r w:rsidR="00161E9F" w:rsidRPr="00DD5B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1E9F" w:rsidRPr="00DD5B2B" w:rsidRDefault="00161E9F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61E9F" w:rsidRPr="00DD5B2B" w:rsidRDefault="00161E9F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61E9F" w:rsidRPr="00DD5B2B" w:rsidRDefault="00161E9F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Б1.Б.21 Лабораторные методы исследования минерального сырья</w:t>
      </w:r>
    </w:p>
    <w:p w:rsidR="00161E9F" w:rsidRPr="00DD5B2B" w:rsidRDefault="00161E9F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6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161E9F" w:rsidRPr="00DD5B2B" w:rsidRDefault="00161E9F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1E9F" w:rsidRPr="00DD5B2B" w:rsidRDefault="00161E9F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161E9F" w:rsidRPr="00DD5B2B" w:rsidRDefault="00161E9F" w:rsidP="00AA394A">
      <w:pPr>
        <w:pStyle w:val="a4"/>
        <w:ind w:left="0" w:firstLine="709"/>
        <w:jc w:val="both"/>
      </w:pPr>
      <w:r w:rsidRPr="00DD5B2B">
        <w:t xml:space="preserve">Лабораторные занятия в процессе которых студент овладевает навыками работы на микроскопах, </w:t>
      </w:r>
      <w:proofErr w:type="spellStart"/>
      <w:r w:rsidRPr="00DD5B2B">
        <w:t>микротвердометры</w:t>
      </w:r>
      <w:proofErr w:type="spellEnd"/>
      <w:r w:rsidRPr="00DD5B2B">
        <w:t xml:space="preserve"> и работает с учебными коллекциями образцов и полированных шлифов, посвященным диагностическим свойствам минералов и текстурно-структурным особенностям руд.</w:t>
      </w:r>
    </w:p>
    <w:p w:rsidR="00161E9F" w:rsidRPr="00DD5B2B" w:rsidRDefault="00161E9F" w:rsidP="00AA394A">
      <w:pPr>
        <w:pStyle w:val="a4"/>
        <w:ind w:left="0" w:firstLine="709"/>
        <w:jc w:val="both"/>
      </w:pPr>
      <w:r w:rsidRPr="00DD5B2B">
        <w:t xml:space="preserve">Самостоятельная работа со студентами (СРС) представлены в </w:t>
      </w:r>
      <w:proofErr w:type="gramStart"/>
      <w:r w:rsidRPr="00DD5B2B">
        <w:t>виде  реферативных</w:t>
      </w:r>
      <w:proofErr w:type="gramEnd"/>
      <w:r w:rsidRPr="00DD5B2B">
        <w:t xml:space="preserve"> работ студентов охватывают широкий спектр аналитических методов изучения полезных ископаемых.</w:t>
      </w:r>
    </w:p>
    <w:p w:rsidR="00F70F2F" w:rsidRPr="00DD5B2B" w:rsidRDefault="00161E9F" w:rsidP="00AA394A">
      <w:pPr>
        <w:pStyle w:val="a4"/>
        <w:ind w:left="0" w:firstLine="709"/>
        <w:jc w:val="both"/>
      </w:pPr>
      <w:r w:rsidRPr="00DD5B2B">
        <w:t>Расчетно-графические работы организуется в лаборатории. Студенты во время этой работы обучаются методам определения размеров минерального зерна, количественному содержанию минеральных выделений в шлифе, составлению технологической карты руд, методом фотографирования и зарисовки.</w:t>
      </w:r>
    </w:p>
    <w:p w:rsidR="003D4CB2" w:rsidRPr="00DD5B2B" w:rsidRDefault="003D4CB2" w:rsidP="00AA394A">
      <w:pPr>
        <w:pStyle w:val="2"/>
        <w:tabs>
          <w:tab w:val="num" w:pos="0"/>
        </w:tabs>
        <w:spacing w:after="0" w:line="240" w:lineRule="auto"/>
        <w:ind w:left="0"/>
        <w:rPr>
          <w:b/>
          <w:sz w:val="24"/>
          <w:szCs w:val="24"/>
        </w:rPr>
      </w:pPr>
      <w:r w:rsidRPr="00DD5B2B">
        <w:rPr>
          <w:b/>
          <w:sz w:val="24"/>
          <w:szCs w:val="24"/>
        </w:rPr>
        <w:t>Краткое содержание дисциплины</w:t>
      </w:r>
    </w:p>
    <w:p w:rsidR="003D4CB2" w:rsidRPr="00DD5B2B" w:rsidRDefault="003D4CB2" w:rsidP="00AA394A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Введение. Предмет и задачи курса. Общий обзор методов исследования руд. История минераграфического изучения руд. Перспективы дальнейшего развития лабораторных методов исследования руд. Исследования руд в отраженном свете (теоретические основы метода, аппаратура исследования по спектрам отражения,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микротвердости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, химические реакции под микроскопом). Аналитические исследования (система исследований, требование к подготовке проб, классификация требований). Современные методы исследования руд Определение структура и текстура руд. История изучения текстур и структур руд, их применение в определении генезиса геологических объектов и технологических свойств руд. Классификация структур  и текстур руд. Минералогические методы выявления генетических особенностей руд (признаки кристаллизации из жидкостей и растворов). Коллоидов, разъедание замещение минералов, метасоматоз, зональность и двойники, деформация минералов. Этапы и стадии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минералообразования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 Методические вопросы изучения руд и пород при поисках и разведке месторождений.</w:t>
      </w:r>
    </w:p>
    <w:p w:rsidR="003D4CB2" w:rsidRPr="00DD5B2B" w:rsidRDefault="003D4CB2" w:rsidP="00AA394A">
      <w:pPr>
        <w:pStyle w:val="a4"/>
        <w:ind w:left="0" w:firstLine="709"/>
        <w:jc w:val="both"/>
      </w:pPr>
    </w:p>
    <w:p w:rsidR="003D4CB2" w:rsidRPr="00DD5B2B" w:rsidRDefault="003D4CB2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D4CB2" w:rsidRPr="00DD5B2B" w:rsidRDefault="003D4CB2" w:rsidP="00AA394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2"/>
      </w:tblGrid>
      <w:tr w:rsidR="003D4CB2" w:rsidRPr="00DD5B2B" w:rsidTr="00671617">
        <w:tc>
          <w:tcPr>
            <w:tcW w:w="4068" w:type="dxa"/>
          </w:tcPr>
          <w:p w:rsidR="003D4CB2" w:rsidRPr="00DD5B2B" w:rsidRDefault="003D4CB2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502" w:type="dxa"/>
          </w:tcPr>
          <w:p w:rsidR="003D4CB2" w:rsidRPr="00DD5B2B" w:rsidRDefault="003D4CB2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  <w:p w:rsidR="003D4CB2" w:rsidRPr="00DD5B2B" w:rsidRDefault="003D4CB2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 (хорошо, </w:t>
            </w:r>
            <w:r w:rsidRPr="00DD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3D4CB2" w:rsidRPr="00DD5B2B" w:rsidTr="00671617">
        <w:tc>
          <w:tcPr>
            <w:tcW w:w="4068" w:type="dxa"/>
          </w:tcPr>
          <w:p w:rsidR="003D4CB2" w:rsidRPr="00DD5B2B" w:rsidRDefault="003D4CB2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ОПК-5 способность организовывать свой труд, самостоятельно оценивать результаты своей деятельности, владением навыками самостоятельной работы, в том числе в сфере проведения научных исследований;</w:t>
            </w:r>
          </w:p>
          <w:p w:rsidR="003D4CB2" w:rsidRPr="00DD5B2B" w:rsidRDefault="003D4CB2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ПК-3 способностью проводить геологические наблюдения и осуществлять их документацию на объекте изучения, </w:t>
            </w:r>
          </w:p>
          <w:p w:rsidR="003D4CB2" w:rsidRPr="00DD5B2B" w:rsidRDefault="003D4CB2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ПК-14 способностью планировать и выполнять аналитические, имитационные и экспериментальные исследования, критически оценивать результаты исследований и делать выводы</w:t>
            </w:r>
          </w:p>
        </w:tc>
        <w:tc>
          <w:tcPr>
            <w:tcW w:w="5502" w:type="dxa"/>
          </w:tcPr>
          <w:p w:rsidR="003D4CB2" w:rsidRPr="00DD5B2B" w:rsidRDefault="003D4CB2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Знать: специальные лабораторные методы исследования полезных ископаемых, теоретические основ методов диагностики в отраженном свете; методику количественного анализа.</w:t>
            </w:r>
          </w:p>
          <w:p w:rsidR="003D4CB2" w:rsidRPr="00DD5B2B" w:rsidRDefault="003D4CB2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выделять парагенетические минеральные ассоциации руд и применять их для генетических построений диагностировать с помощью диагностической таблицы, основные рудообразующие минералы. Выполнять самостоятельное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минераграфическое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на конкретном геологическом объекте на основе материалов, собранных студентом во время производственной практики.</w:t>
            </w:r>
          </w:p>
          <w:p w:rsidR="003D4CB2" w:rsidRPr="00DD5B2B" w:rsidRDefault="003D4CB2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Владеть: методикой работы на поляризованном микроскопе.</w:t>
            </w:r>
          </w:p>
          <w:p w:rsidR="003D4CB2" w:rsidRPr="00DD5B2B" w:rsidRDefault="003D4CB2" w:rsidP="00AA394A">
            <w:pPr>
              <w:pStyle w:val="2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3D4CB2" w:rsidRPr="00DD5B2B" w:rsidRDefault="003D4CB2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CB2" w:rsidRPr="00DD5B2B" w:rsidRDefault="003D4CB2" w:rsidP="00AA394A">
      <w:pPr>
        <w:pStyle w:val="a4"/>
        <w:ind w:left="0" w:firstLine="709"/>
        <w:jc w:val="both"/>
      </w:pPr>
    </w:p>
    <w:p w:rsidR="003D4CB2" w:rsidRPr="00DD5B2B" w:rsidRDefault="003D4CB2" w:rsidP="00AA394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3D4CB2" w:rsidRPr="00DD5B2B" w:rsidTr="00774634">
        <w:tc>
          <w:tcPr>
            <w:tcW w:w="1321" w:type="dxa"/>
            <w:vMerge w:val="restart"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D4CB2" w:rsidRPr="00DD5B2B" w:rsidTr="00774634">
        <w:tc>
          <w:tcPr>
            <w:tcW w:w="1321" w:type="dxa"/>
            <w:vMerge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3D4CB2" w:rsidRPr="00DD5B2B" w:rsidRDefault="003D4C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3D4CB2" w:rsidRPr="00DD5B2B" w:rsidRDefault="003D4C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3D4CB2" w:rsidRPr="00DD5B2B" w:rsidTr="00774634">
        <w:tc>
          <w:tcPr>
            <w:tcW w:w="1321" w:type="dxa"/>
            <w:vAlign w:val="center"/>
          </w:tcPr>
          <w:p w:rsidR="003D4CB2" w:rsidRPr="00DD5B2B" w:rsidRDefault="003D4C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Б.1.Б.21.</w:t>
            </w:r>
          </w:p>
        </w:tc>
        <w:tc>
          <w:tcPr>
            <w:tcW w:w="2521" w:type="dxa"/>
            <w:vAlign w:val="center"/>
          </w:tcPr>
          <w:p w:rsidR="003D4CB2" w:rsidRPr="00DD5B2B" w:rsidRDefault="003D4C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Лабораторные методы исследования минерального сырья</w:t>
            </w:r>
          </w:p>
        </w:tc>
        <w:tc>
          <w:tcPr>
            <w:tcW w:w="800" w:type="dxa"/>
          </w:tcPr>
          <w:p w:rsidR="003D4CB2" w:rsidRPr="00DD5B2B" w:rsidRDefault="003D4CB2" w:rsidP="00AA394A">
            <w:pPr>
              <w:pStyle w:val="a4"/>
              <w:ind w:left="0"/>
              <w:jc w:val="both"/>
            </w:pPr>
            <w:r w:rsidRPr="00DD5B2B">
              <w:t>7. 8</w:t>
            </w:r>
          </w:p>
        </w:tc>
        <w:tc>
          <w:tcPr>
            <w:tcW w:w="2402" w:type="dxa"/>
            <w:vAlign w:val="center"/>
          </w:tcPr>
          <w:p w:rsidR="00087C1C" w:rsidRPr="00DD5B2B" w:rsidRDefault="00087C1C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Б1.Б.30 Минерально-сырьевые ресурсы Северо-Востока России</w:t>
            </w:r>
          </w:p>
          <w:p w:rsidR="00087C1C" w:rsidRPr="00DD5B2B" w:rsidRDefault="00087C1C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Б1.Б.15Общая геология</w:t>
            </w:r>
          </w:p>
          <w:p w:rsidR="003D4CB2" w:rsidRPr="00DD5B2B" w:rsidRDefault="00EB543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Б1.В.ДВ.1.1 оптическая минералогия</w:t>
            </w:r>
          </w:p>
          <w:p w:rsidR="00EB5439" w:rsidRPr="00DD5B2B" w:rsidRDefault="00EB543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3D4CB2" w:rsidRPr="00DD5B2B" w:rsidRDefault="00774634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Б1.Б.25</w:t>
            </w:r>
            <w:r w:rsidRPr="00DD5B2B">
              <w:rPr>
                <w:sz w:val="24"/>
                <w:szCs w:val="24"/>
              </w:rPr>
              <w:cr/>
              <w:t xml:space="preserve"> Структуры рудных полей и месторождений;</w:t>
            </w:r>
          </w:p>
          <w:p w:rsidR="00774634" w:rsidRPr="00DD5B2B" w:rsidRDefault="00774634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Б2.П.3 Преддипломная практика;</w:t>
            </w:r>
          </w:p>
          <w:p w:rsidR="00774634" w:rsidRPr="00DD5B2B" w:rsidRDefault="00774634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Б3 Государственная итоговая аттестация</w:t>
            </w:r>
          </w:p>
        </w:tc>
      </w:tr>
    </w:tbl>
    <w:p w:rsidR="003D4CB2" w:rsidRPr="00DD5B2B" w:rsidRDefault="003D4CB2" w:rsidP="00AA394A">
      <w:pPr>
        <w:pStyle w:val="a4"/>
        <w:ind w:left="0" w:firstLine="709"/>
        <w:jc w:val="both"/>
      </w:pPr>
    </w:p>
    <w:p w:rsidR="003D4CB2" w:rsidRPr="00DD5B2B" w:rsidRDefault="003D4CB2" w:rsidP="00AA39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1.4. Язык изучения: русский</w:t>
      </w:r>
      <w:r w:rsidRPr="00DD5B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4634" w:rsidRPr="00DD5B2B" w:rsidRDefault="00774634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74634" w:rsidRPr="00DD5B2B" w:rsidRDefault="00774634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74634" w:rsidRPr="00DD5B2B" w:rsidRDefault="00774634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Б1.Б.22 Промышленные типы месторождений</w:t>
      </w:r>
    </w:p>
    <w:p w:rsidR="00774634" w:rsidRPr="00DD5B2B" w:rsidRDefault="00774634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6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774634" w:rsidRPr="00DD5B2B" w:rsidRDefault="00774634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774634" w:rsidRPr="00DD5B2B" w:rsidRDefault="00774634" w:rsidP="00AA394A">
      <w:pPr>
        <w:pStyle w:val="a4"/>
        <w:ind w:left="0" w:firstLine="709"/>
        <w:jc w:val="both"/>
      </w:pPr>
      <w:r w:rsidRPr="00DD5B2B">
        <w:t xml:space="preserve">Целями освоения дисциплины (модуля) «Промышленные типы месторождений полезных ископаемых  являются ознакомление с главными промышленными и генетическими типами месторождений полезных ископаемых, знание которых необходимо для рационального направления геологоразведочных работ и оценки перспектив рудоносных площадей. </w:t>
      </w:r>
    </w:p>
    <w:p w:rsidR="00774634" w:rsidRPr="00DD5B2B" w:rsidRDefault="00774634" w:rsidP="00AA394A">
      <w:pPr>
        <w:pStyle w:val="a4"/>
        <w:ind w:left="0" w:firstLine="709"/>
        <w:jc w:val="both"/>
      </w:pPr>
      <w:r w:rsidRPr="00DD5B2B">
        <w:t>При изучении промышленных типов месторождений определенных видов минерального сырья преследуется цель – ознакомление студентов об основных понятиях о руде, качестве минерального сырья, минеральном составе руд, запасах, промышленных кондициях и промышленных типах месторождений.</w:t>
      </w:r>
    </w:p>
    <w:p w:rsidR="00774634" w:rsidRPr="00DD5B2B" w:rsidRDefault="00774634" w:rsidP="00AA394A">
      <w:pPr>
        <w:pStyle w:val="a4"/>
        <w:ind w:left="0" w:firstLine="709"/>
        <w:jc w:val="both"/>
      </w:pPr>
      <w:r w:rsidRPr="00DD5B2B">
        <w:t>При изучении промышленных типов месторождений преследуются цели: Знание известных (эталоны) месторождений; изучение размещения месторождений полезных ископаемых (их особенности); знание геологического строения типичных месторождений, с помощью которых по принципу аналогии можно будет прогнозировать эти свойства при изучении новых объектов.</w:t>
      </w:r>
    </w:p>
    <w:p w:rsidR="00774634" w:rsidRPr="00DD5B2B" w:rsidRDefault="00774634" w:rsidP="00AA394A">
      <w:pPr>
        <w:pStyle w:val="a4"/>
        <w:ind w:left="0" w:firstLine="709"/>
        <w:jc w:val="both"/>
      </w:pPr>
      <w:r w:rsidRPr="00DD5B2B">
        <w:t>Конечной целью изучения месторождений полезных ископаемых является геолого-промышленная оценка, позволяющая установить их народнохозяйственное значение.</w:t>
      </w:r>
    </w:p>
    <w:p w:rsidR="00774634" w:rsidRPr="00DD5B2B" w:rsidRDefault="00774634" w:rsidP="00AA394A">
      <w:pPr>
        <w:pStyle w:val="a4"/>
        <w:ind w:left="0" w:firstLine="709"/>
        <w:jc w:val="both"/>
        <w:rPr>
          <w:b/>
        </w:rPr>
      </w:pPr>
      <w:r w:rsidRPr="00DD5B2B">
        <w:rPr>
          <w:b/>
        </w:rPr>
        <w:t>Краткое содержание дисциплины</w:t>
      </w:r>
    </w:p>
    <w:p w:rsidR="00774634" w:rsidRPr="00DD5B2B" w:rsidRDefault="00774634" w:rsidP="00AA394A">
      <w:pPr>
        <w:pStyle w:val="a4"/>
        <w:ind w:left="0" w:firstLine="709"/>
        <w:jc w:val="both"/>
      </w:pPr>
      <w:r w:rsidRPr="00DD5B2B">
        <w:t xml:space="preserve">Курс «Промышленные типы месторождений твердых полезных ископаемых содержит два раздела: металлические (рудные) месторождения и неметаллические месторождения. </w:t>
      </w:r>
    </w:p>
    <w:p w:rsidR="00774634" w:rsidRPr="00DD5B2B" w:rsidRDefault="00774634" w:rsidP="00AA394A">
      <w:pPr>
        <w:pStyle w:val="a4"/>
        <w:ind w:left="0" w:firstLine="709"/>
        <w:jc w:val="both"/>
      </w:pPr>
      <w:r w:rsidRPr="00DD5B2B">
        <w:t xml:space="preserve">Металлические (рудные) месторождения включает в себя пять блоков: черные металлы, цветные металлы, благородные металлы, редкие и радиоактивные металлы. Характеристика месторождений рассматривается по следующей схеме: </w:t>
      </w:r>
    </w:p>
    <w:p w:rsidR="00774634" w:rsidRPr="00DD5B2B" w:rsidRDefault="00774634" w:rsidP="00671617">
      <w:pPr>
        <w:pStyle w:val="a4"/>
        <w:numPr>
          <w:ilvl w:val="0"/>
          <w:numId w:val="11"/>
        </w:numPr>
        <w:ind w:left="0" w:firstLine="0"/>
        <w:jc w:val="both"/>
      </w:pPr>
      <w:r w:rsidRPr="00DD5B2B">
        <w:t xml:space="preserve">Общие сведения об металле, применение в промышленности. </w:t>
      </w:r>
    </w:p>
    <w:p w:rsidR="00774634" w:rsidRPr="00DD5B2B" w:rsidRDefault="00774634" w:rsidP="00671617">
      <w:pPr>
        <w:pStyle w:val="a4"/>
        <w:numPr>
          <w:ilvl w:val="0"/>
          <w:numId w:val="11"/>
        </w:numPr>
        <w:ind w:left="0" w:firstLine="0"/>
        <w:jc w:val="both"/>
      </w:pPr>
      <w:r w:rsidRPr="00DD5B2B">
        <w:t>Промышленные минералы (металлы), минеральный состав руд, типы и сорта руд, вредные и полезные примеси, геохимия металла.</w:t>
      </w:r>
    </w:p>
    <w:p w:rsidR="00774634" w:rsidRPr="00DD5B2B" w:rsidRDefault="00774634" w:rsidP="00671617">
      <w:pPr>
        <w:pStyle w:val="a4"/>
        <w:numPr>
          <w:ilvl w:val="0"/>
          <w:numId w:val="11"/>
        </w:numPr>
        <w:ind w:left="0" w:firstLine="0"/>
        <w:jc w:val="both"/>
      </w:pPr>
      <w:r w:rsidRPr="00DD5B2B">
        <w:t>Экономические сведения: содержание, запасы, цена металла на мировом рынке.</w:t>
      </w:r>
    </w:p>
    <w:p w:rsidR="00774634" w:rsidRPr="00DD5B2B" w:rsidRDefault="00774634" w:rsidP="00671617">
      <w:pPr>
        <w:pStyle w:val="a4"/>
        <w:numPr>
          <w:ilvl w:val="0"/>
          <w:numId w:val="11"/>
        </w:numPr>
        <w:ind w:left="0" w:firstLine="0"/>
        <w:jc w:val="both"/>
      </w:pPr>
      <w:r w:rsidRPr="00DD5B2B">
        <w:t>Металлогения металла. Размещение месторождений в крупных структурах земной коры, металлогенические эпохи.</w:t>
      </w:r>
    </w:p>
    <w:p w:rsidR="00774634" w:rsidRPr="00DD5B2B" w:rsidRDefault="00774634" w:rsidP="00671617">
      <w:pPr>
        <w:pStyle w:val="a4"/>
        <w:numPr>
          <w:ilvl w:val="0"/>
          <w:numId w:val="11"/>
        </w:numPr>
        <w:ind w:left="0" w:firstLine="0"/>
        <w:jc w:val="both"/>
      </w:pPr>
      <w:r w:rsidRPr="00DD5B2B">
        <w:t>Промышленные типы месторождений и их значение в балансе ресурсов, примеры месторождений.</w:t>
      </w:r>
    </w:p>
    <w:p w:rsidR="00774634" w:rsidRPr="00DD5B2B" w:rsidRDefault="00774634" w:rsidP="00671617">
      <w:pPr>
        <w:pStyle w:val="a4"/>
        <w:numPr>
          <w:ilvl w:val="0"/>
          <w:numId w:val="11"/>
        </w:numPr>
        <w:ind w:left="0" w:firstLine="0"/>
        <w:jc w:val="both"/>
      </w:pPr>
      <w:r w:rsidRPr="00DD5B2B">
        <w:t>Характеристика отдельных (наиболее типичных) месторождений Якутии, СНГ и мира.</w:t>
      </w:r>
    </w:p>
    <w:p w:rsidR="00774634" w:rsidRPr="00DD5B2B" w:rsidRDefault="00774634" w:rsidP="00671617">
      <w:pPr>
        <w:pStyle w:val="a4"/>
        <w:ind w:left="0"/>
        <w:jc w:val="both"/>
      </w:pPr>
      <w:r w:rsidRPr="00DD5B2B">
        <w:t>Неметаллические месторождения включают в себя четыре блока:</w:t>
      </w:r>
    </w:p>
    <w:p w:rsidR="00774634" w:rsidRPr="00DD5B2B" w:rsidRDefault="00774634" w:rsidP="00671617">
      <w:pPr>
        <w:pStyle w:val="a4"/>
        <w:ind w:left="0"/>
        <w:jc w:val="both"/>
      </w:pPr>
      <w:r w:rsidRPr="00DD5B2B">
        <w:t>- месторождения химического сырья</w:t>
      </w:r>
    </w:p>
    <w:p w:rsidR="00774634" w:rsidRPr="00DD5B2B" w:rsidRDefault="00774634" w:rsidP="00671617">
      <w:pPr>
        <w:pStyle w:val="a4"/>
        <w:ind w:left="0"/>
        <w:jc w:val="both"/>
      </w:pPr>
      <w:r w:rsidRPr="00DD5B2B">
        <w:t>- месторождения индустриального сырья</w:t>
      </w:r>
    </w:p>
    <w:p w:rsidR="00774634" w:rsidRPr="00DD5B2B" w:rsidRDefault="00774634" w:rsidP="00671617">
      <w:pPr>
        <w:pStyle w:val="a4"/>
        <w:ind w:left="0"/>
        <w:jc w:val="both"/>
      </w:pPr>
      <w:r w:rsidRPr="00DD5B2B">
        <w:t>- месторождения керамического сырья</w:t>
      </w:r>
    </w:p>
    <w:p w:rsidR="00774634" w:rsidRPr="00DD5B2B" w:rsidRDefault="00774634" w:rsidP="00671617">
      <w:pPr>
        <w:pStyle w:val="a4"/>
        <w:ind w:left="0"/>
        <w:jc w:val="both"/>
      </w:pPr>
      <w:r w:rsidRPr="00DD5B2B">
        <w:t>- месторождения строительных материалов.</w:t>
      </w:r>
    </w:p>
    <w:p w:rsidR="00774634" w:rsidRPr="00DD5B2B" w:rsidRDefault="00774634" w:rsidP="00671617">
      <w:pPr>
        <w:pStyle w:val="a4"/>
        <w:ind w:left="0"/>
        <w:jc w:val="both"/>
      </w:pPr>
      <w:r w:rsidRPr="00DD5B2B">
        <w:t>Характеристика промышленных месторождений неметаллов рассматривается по следующей схеме:</w:t>
      </w:r>
    </w:p>
    <w:p w:rsidR="00774634" w:rsidRPr="00DD5B2B" w:rsidRDefault="00774634" w:rsidP="00671617">
      <w:pPr>
        <w:pStyle w:val="a4"/>
        <w:ind w:left="0"/>
        <w:jc w:val="both"/>
      </w:pPr>
      <w:r w:rsidRPr="00DD5B2B">
        <w:t>- Общие сведения о минеральном сырье. Применение, главные промышленные минералы.</w:t>
      </w:r>
    </w:p>
    <w:p w:rsidR="00774634" w:rsidRPr="00DD5B2B" w:rsidRDefault="00774634" w:rsidP="00671617">
      <w:pPr>
        <w:pStyle w:val="a4"/>
        <w:ind w:left="0"/>
        <w:jc w:val="both"/>
      </w:pPr>
      <w:r w:rsidRPr="00DD5B2B">
        <w:t>- Минеральный состав руд, текстуры, структуры, типы и сорта руд. Требования промышленности к минеральному сырью.</w:t>
      </w:r>
    </w:p>
    <w:p w:rsidR="00774634" w:rsidRPr="00DD5B2B" w:rsidRDefault="00774634" w:rsidP="00671617">
      <w:pPr>
        <w:pStyle w:val="a4"/>
        <w:ind w:left="0"/>
        <w:jc w:val="both"/>
      </w:pPr>
      <w:r w:rsidRPr="00DD5B2B">
        <w:t>- Экономические сведения: содержания полезного компонента, запасы, добыча руды.</w:t>
      </w:r>
    </w:p>
    <w:p w:rsidR="00774634" w:rsidRPr="00DD5B2B" w:rsidRDefault="00774634" w:rsidP="00671617">
      <w:pPr>
        <w:pStyle w:val="a4"/>
        <w:ind w:left="0"/>
        <w:jc w:val="both"/>
      </w:pPr>
      <w:r w:rsidRPr="00DD5B2B">
        <w:t>- Генетические типы промышленных месторождений, примеры месторождений.</w:t>
      </w:r>
    </w:p>
    <w:p w:rsidR="00774634" w:rsidRPr="00DD5B2B" w:rsidRDefault="00774634" w:rsidP="00671617">
      <w:pPr>
        <w:pStyle w:val="a4"/>
        <w:ind w:left="0"/>
        <w:jc w:val="both"/>
      </w:pPr>
      <w:r w:rsidRPr="00DD5B2B">
        <w:t>- Характеристика отдельных месторождений Якутии, СНГ и мира.</w:t>
      </w:r>
    </w:p>
    <w:p w:rsidR="00774634" w:rsidRPr="00DD5B2B" w:rsidRDefault="00774634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74634" w:rsidRPr="00DD5B2B" w:rsidRDefault="00774634" w:rsidP="00AA394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644"/>
      </w:tblGrid>
      <w:tr w:rsidR="001B14B2" w:rsidRPr="00DD5B2B" w:rsidTr="00671617">
        <w:tc>
          <w:tcPr>
            <w:tcW w:w="4068" w:type="dxa"/>
          </w:tcPr>
          <w:p w:rsidR="001B14B2" w:rsidRPr="00DD5B2B" w:rsidRDefault="001B14B2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644" w:type="dxa"/>
          </w:tcPr>
          <w:p w:rsidR="001B14B2" w:rsidRPr="00DD5B2B" w:rsidRDefault="001B14B2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  <w:p w:rsidR="001B14B2" w:rsidRPr="00DD5B2B" w:rsidRDefault="001B14B2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B2" w:rsidRPr="00DD5B2B" w:rsidTr="00671617">
        <w:tc>
          <w:tcPr>
            <w:tcW w:w="4068" w:type="dxa"/>
          </w:tcPr>
          <w:p w:rsidR="001B14B2" w:rsidRPr="00DD5B2B" w:rsidRDefault="001B14B2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ПК-13 способностью изучать, критически оценивать научную и научно-техническую информацию отечественного и зарубежного опыта по тематике исследований  геологического направления;</w:t>
            </w:r>
          </w:p>
          <w:p w:rsidR="001B14B2" w:rsidRPr="00DD5B2B" w:rsidRDefault="001B14B2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ПСК-1.1 способностью прогнозировать на основе анализа геологической ситуации вероятный промышленный тип полезного ископаемого, формулировать благоприятные критерии его нахождения  и выделять перспективные площади для постановки дальнейших работ</w:t>
            </w:r>
          </w:p>
        </w:tc>
        <w:tc>
          <w:tcPr>
            <w:tcW w:w="5644" w:type="dxa"/>
          </w:tcPr>
          <w:p w:rsidR="000F3148" w:rsidRPr="00DD5B2B" w:rsidRDefault="000F3148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0F3148" w:rsidRPr="00DD5B2B" w:rsidRDefault="000F3148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промышленности к качеству минерального сырья по видам полезных ископаемых и группировки месторождений по промышленным типам; </w:t>
            </w:r>
          </w:p>
          <w:p w:rsidR="000F3148" w:rsidRPr="00DD5B2B" w:rsidRDefault="000F3148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промышленные типы твердых полезных ископаемых (металлических, неметаллических), условия формирования, закономерности их геологического строения.</w:t>
            </w:r>
          </w:p>
          <w:p w:rsidR="000F3148" w:rsidRPr="00DD5B2B" w:rsidRDefault="000F3148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0F3148" w:rsidRPr="00DD5B2B" w:rsidRDefault="000F3148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выделять перспективные площади и участки для поисков и оценки различных видов полезных ископаемых;</w:t>
            </w:r>
          </w:p>
          <w:p w:rsidR="000F3148" w:rsidRPr="00DD5B2B" w:rsidRDefault="000F3148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анализировать и систематизировать результаты исследования природных веществ на различных уровнях строения для решения прикладных задач.</w:t>
            </w:r>
          </w:p>
          <w:p w:rsidR="000F3148" w:rsidRPr="00DD5B2B" w:rsidRDefault="000F3148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1B14B2" w:rsidRPr="00DD5B2B" w:rsidRDefault="000F3148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навыками разрабатывать геолого-генетические, прогнозно-поисковые и геолого-промышленные модели месторождений полезных ископаемых различных видов и вырабатывать рациональные методы решения поисково-съемочных и разведочных задач.</w:t>
            </w:r>
          </w:p>
        </w:tc>
      </w:tr>
    </w:tbl>
    <w:p w:rsidR="001B14B2" w:rsidRPr="00DD5B2B" w:rsidRDefault="001B14B2" w:rsidP="00AA394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B14B2" w:rsidRPr="00DD5B2B" w:rsidRDefault="001B14B2" w:rsidP="00AA394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1B14B2" w:rsidRPr="00DD5B2B" w:rsidTr="002A2E23">
        <w:tc>
          <w:tcPr>
            <w:tcW w:w="1321" w:type="dxa"/>
            <w:vMerge w:val="restart"/>
          </w:tcPr>
          <w:p w:rsidR="001B14B2" w:rsidRPr="00DD5B2B" w:rsidRDefault="001B14B2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1B14B2" w:rsidRPr="00DD5B2B" w:rsidRDefault="001B14B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1B14B2" w:rsidRPr="00DD5B2B" w:rsidRDefault="001B14B2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1B14B2" w:rsidRPr="00DD5B2B" w:rsidRDefault="001B14B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1B14B2" w:rsidRPr="00DD5B2B" w:rsidTr="002A2E23">
        <w:tc>
          <w:tcPr>
            <w:tcW w:w="1321" w:type="dxa"/>
            <w:vMerge/>
          </w:tcPr>
          <w:p w:rsidR="001B14B2" w:rsidRPr="00DD5B2B" w:rsidRDefault="001B14B2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1B14B2" w:rsidRPr="00DD5B2B" w:rsidRDefault="001B14B2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1B14B2" w:rsidRPr="00DD5B2B" w:rsidRDefault="001B14B2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1B14B2" w:rsidRPr="00DD5B2B" w:rsidRDefault="001B14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B14B2" w:rsidRPr="00DD5B2B" w:rsidRDefault="001B14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1B14B2" w:rsidRPr="00DD5B2B" w:rsidTr="002A2E23">
        <w:tc>
          <w:tcPr>
            <w:tcW w:w="1321" w:type="dxa"/>
            <w:vAlign w:val="center"/>
          </w:tcPr>
          <w:p w:rsidR="001B14B2" w:rsidRPr="00DD5B2B" w:rsidRDefault="001B14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Б.1.Б.2</w:t>
            </w:r>
            <w:r w:rsidR="0034576E" w:rsidRPr="00DD5B2B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1B14B2" w:rsidRPr="00DD5B2B" w:rsidRDefault="001B14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Промышленные типы месторождений</w:t>
            </w:r>
          </w:p>
        </w:tc>
        <w:tc>
          <w:tcPr>
            <w:tcW w:w="800" w:type="dxa"/>
          </w:tcPr>
          <w:p w:rsidR="001B14B2" w:rsidRPr="00DD5B2B" w:rsidRDefault="001B14B2" w:rsidP="00AA394A">
            <w:pPr>
              <w:pStyle w:val="a4"/>
              <w:ind w:left="0"/>
              <w:jc w:val="both"/>
            </w:pPr>
            <w:r w:rsidRPr="00DD5B2B">
              <w:t>7. 8</w:t>
            </w:r>
          </w:p>
        </w:tc>
        <w:tc>
          <w:tcPr>
            <w:tcW w:w="2402" w:type="dxa"/>
            <w:vAlign w:val="center"/>
          </w:tcPr>
          <w:p w:rsidR="001B14B2" w:rsidRPr="00DD5B2B" w:rsidRDefault="001B14B2" w:rsidP="00AA3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Б1.Б.31 Основы учений о полезных ископаемых</w:t>
            </w:r>
          </w:p>
          <w:p w:rsidR="001B14B2" w:rsidRPr="00DD5B2B" w:rsidRDefault="001B14B2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Б1.Б.30 Минерально-сырьевые ресурсы Северо-Востока России</w:t>
            </w:r>
          </w:p>
          <w:p w:rsidR="001B14B2" w:rsidRPr="00DD5B2B" w:rsidRDefault="001B14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1B14B2" w:rsidRPr="00DD5B2B" w:rsidRDefault="001B14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Б1.Б.23 Прогнозирование, поиски, разведка и геолого-экономическая оценка МПИ </w:t>
            </w:r>
          </w:p>
          <w:p w:rsidR="001B14B2" w:rsidRPr="00DD5B2B" w:rsidRDefault="001B14B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Б1.В.ДВ.4.2 Основы минералогии</w:t>
            </w:r>
          </w:p>
        </w:tc>
      </w:tr>
    </w:tbl>
    <w:p w:rsidR="001B14B2" w:rsidRPr="00DD5B2B" w:rsidRDefault="001B14B2" w:rsidP="00AA394A">
      <w:pPr>
        <w:pStyle w:val="a4"/>
        <w:ind w:left="0" w:firstLine="709"/>
        <w:jc w:val="both"/>
      </w:pPr>
    </w:p>
    <w:p w:rsidR="001B14B2" w:rsidRPr="00DD5B2B" w:rsidRDefault="001B14B2" w:rsidP="0067161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1.4. Язык изучения: русский</w:t>
      </w:r>
    </w:p>
    <w:p w:rsidR="001B14B2" w:rsidRPr="00DD5B2B" w:rsidRDefault="001B14B2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B14B2" w:rsidRPr="00DD5B2B" w:rsidRDefault="001B14B2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B14B2" w:rsidRPr="00DD5B2B" w:rsidRDefault="001B14B2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Б1.Б.23 Прогнозирование, поиски, разведка и геолого-экономическая оценка МПИ</w:t>
      </w:r>
    </w:p>
    <w:p w:rsidR="001B14B2" w:rsidRPr="00DD5B2B" w:rsidRDefault="001B14B2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9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1B14B2" w:rsidRPr="00DD5B2B" w:rsidRDefault="001B14B2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Целями изучения дисциплины является способности решать следующие профессиональные задачи: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производственно-технологическая деятельность: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- проектировать технологические процессы по изучению природных объектов на стадиях регионального геологического изучения, поисков, разведки и разработки месторождений полезных ископаемых;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- решать производственные, научно-производственные задачи в ходе полевых геологических, геофизических, геохимических, эколого</w:t>
      </w:r>
      <w:r w:rsidRPr="00DD5B2B">
        <w:rPr>
          <w:rFonts w:ascii="Times New Roman" w:hAnsi="Times New Roman" w:cs="Times New Roman"/>
          <w:iCs/>
          <w:sz w:val="24"/>
          <w:szCs w:val="24"/>
        </w:rPr>
        <w:softHyphen/>
        <w:t>-геологических работ, камеральных, лабораторных и аналитических исследований;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- разрабатывать методические документы в области проведения геолого-съемочных, поисковых работ в составе творческих коллективов;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проектная деятельность: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- осуществлять научно-технические проекты в области геологического, геохимического и экологического картирования территорий, прогнозирования, поисков полезных ископаемых;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- проводить научно-исследовательские работы в области рационального недропользования объектов полезных ископаемых, минерально-сырьевых комплексов и защиты геологической среды в составе творческих коллективов;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- производить разработку комплексных геолого-генетических, прогнозно-поисковых и геолого-промышленных моделей месторождений, полей, узлов твердых полезных ископаемых; разработке и экспертизе инновационных проектов;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- составлять геологические, методические и производственно-технические разделы проектов деятельности производственных подразделений в составе производственных коллективов и самостоятельно;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- разрабатывать технологии проведения геолого-съемочных и поисковых работ на объектах полезных ископаемых и составлению геологического задания на их проведение;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- осуществлять подготовку и проведение лекций, мастер-классов, семинаров, научно-технических конференций, презентаций, подготовке и редактированию научных и учебно-методических публикаций;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организационно-управленческая деятельность: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 xml:space="preserve">- выполнять технико-экономический анализ результатов </w:t>
      </w:r>
      <w:proofErr w:type="spellStart"/>
      <w:r w:rsidRPr="00DD5B2B">
        <w:rPr>
          <w:rFonts w:ascii="Times New Roman" w:hAnsi="Times New Roman" w:cs="Times New Roman"/>
          <w:iCs/>
          <w:sz w:val="24"/>
          <w:szCs w:val="24"/>
        </w:rPr>
        <w:t>геологосъемочных</w:t>
      </w:r>
      <w:proofErr w:type="spellEnd"/>
      <w:r w:rsidRPr="00DD5B2B">
        <w:rPr>
          <w:rFonts w:ascii="Times New Roman" w:hAnsi="Times New Roman" w:cs="Times New Roman"/>
          <w:iCs/>
          <w:sz w:val="24"/>
          <w:szCs w:val="24"/>
        </w:rPr>
        <w:t>, поисковых и разведочных работ и вырабатывать управленческие решения;</w:t>
      </w:r>
    </w:p>
    <w:p w:rsidR="000766FC" w:rsidRPr="00DD5B2B" w:rsidRDefault="000766F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iCs/>
          <w:sz w:val="24"/>
          <w:szCs w:val="24"/>
        </w:rPr>
        <w:t>- осуществлять профессиональную подготовку и переподготовку работников государственных горно-геологической служб и органов Федеральной налоговой инспекции России.</w:t>
      </w:r>
    </w:p>
    <w:p w:rsidR="000766FC" w:rsidRPr="00DD5B2B" w:rsidRDefault="000766FC" w:rsidP="00AA394A">
      <w:pPr>
        <w:pStyle w:val="2"/>
        <w:tabs>
          <w:tab w:val="num" w:pos="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DD5B2B">
        <w:rPr>
          <w:b/>
          <w:sz w:val="24"/>
          <w:szCs w:val="24"/>
        </w:rPr>
        <w:t>Краткое содержание дисциплины</w:t>
      </w:r>
    </w:p>
    <w:p w:rsidR="000766FC" w:rsidRPr="00DD5B2B" w:rsidRDefault="000766FC" w:rsidP="006716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D5B2B">
        <w:rPr>
          <w:rFonts w:ascii="Times New Roman" w:hAnsi="Times New Roman"/>
          <w:sz w:val="24"/>
          <w:szCs w:val="24"/>
        </w:rPr>
        <w:t xml:space="preserve">Раздел 1. Поиски месторождений как научное геологическое направление. </w:t>
      </w:r>
      <w:r w:rsidRPr="00DD5B2B">
        <w:rPr>
          <w:rFonts w:ascii="Times New Roman" w:hAnsi="Times New Roman"/>
          <w:snapToGrid w:val="0"/>
          <w:sz w:val="24"/>
          <w:szCs w:val="24"/>
        </w:rPr>
        <w:t>Понятия об общих критериях поисков. Понятия о частных критериях поисков.</w:t>
      </w:r>
    </w:p>
    <w:p w:rsidR="000766FC" w:rsidRPr="00DD5B2B" w:rsidRDefault="000766FC" w:rsidP="00671617">
      <w:pPr>
        <w:pStyle w:val="a7"/>
        <w:spacing w:after="0"/>
        <w:ind w:left="0" w:firstLine="709"/>
        <w:jc w:val="both"/>
        <w:rPr>
          <w:snapToGrid w:val="0"/>
          <w:sz w:val="24"/>
          <w:szCs w:val="24"/>
        </w:rPr>
      </w:pPr>
      <w:r w:rsidRPr="00DD5B2B">
        <w:rPr>
          <w:sz w:val="24"/>
          <w:szCs w:val="24"/>
        </w:rPr>
        <w:t xml:space="preserve">Раздел 2. Поисковые геологические критерии. </w:t>
      </w:r>
      <w:r w:rsidRPr="00DD5B2B">
        <w:rPr>
          <w:snapToGrid w:val="0"/>
          <w:sz w:val="24"/>
          <w:szCs w:val="24"/>
        </w:rPr>
        <w:t xml:space="preserve">Стратиграфические критерии поисков. </w:t>
      </w:r>
      <w:proofErr w:type="spellStart"/>
      <w:r w:rsidRPr="00DD5B2B">
        <w:rPr>
          <w:snapToGrid w:val="0"/>
          <w:sz w:val="24"/>
          <w:szCs w:val="24"/>
        </w:rPr>
        <w:t>Литолого</w:t>
      </w:r>
      <w:proofErr w:type="spellEnd"/>
      <w:r w:rsidRPr="00DD5B2B">
        <w:rPr>
          <w:snapToGrid w:val="0"/>
          <w:sz w:val="24"/>
          <w:szCs w:val="24"/>
        </w:rPr>
        <w:t xml:space="preserve">–фациальные критерии поисков. Магматические критерии поисков. Структурные критерии поисков. </w:t>
      </w:r>
      <w:proofErr w:type="spellStart"/>
      <w:r w:rsidRPr="00DD5B2B">
        <w:rPr>
          <w:snapToGrid w:val="0"/>
          <w:sz w:val="24"/>
          <w:szCs w:val="24"/>
        </w:rPr>
        <w:t>Метаморфогенные</w:t>
      </w:r>
      <w:proofErr w:type="spellEnd"/>
      <w:r w:rsidRPr="00DD5B2B">
        <w:rPr>
          <w:snapToGrid w:val="0"/>
          <w:sz w:val="24"/>
          <w:szCs w:val="24"/>
        </w:rPr>
        <w:t xml:space="preserve"> критерии поисков месторождений. Метасоматические породы, как поисковый критерий. Гидрогеологические критерии поисков месторождений. Геоморфологические критерии поисков. Геофизические критерии поисков. Геохимические критерии поисков.</w:t>
      </w:r>
    </w:p>
    <w:p w:rsidR="000766FC" w:rsidRPr="00DD5B2B" w:rsidRDefault="000766FC" w:rsidP="00671617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DD5B2B">
        <w:rPr>
          <w:bCs/>
          <w:sz w:val="24"/>
          <w:szCs w:val="24"/>
        </w:rPr>
        <w:t xml:space="preserve">Раздел 3. </w:t>
      </w:r>
      <w:r w:rsidRPr="00DD5B2B">
        <w:rPr>
          <w:sz w:val="24"/>
          <w:szCs w:val="24"/>
        </w:rPr>
        <w:t>Методы оценки прогнозных ресурсов. Прогнозирование методами поисков</w:t>
      </w:r>
      <w:r w:rsidRPr="00DD5B2B">
        <w:rPr>
          <w:snapToGrid w:val="0"/>
          <w:sz w:val="24"/>
          <w:szCs w:val="24"/>
        </w:rPr>
        <w:t xml:space="preserve">. </w:t>
      </w:r>
      <w:r w:rsidRPr="00DD5B2B">
        <w:rPr>
          <w:sz w:val="24"/>
          <w:szCs w:val="24"/>
        </w:rPr>
        <w:t xml:space="preserve">Документация и опробование при поисках и оценке. Оценка прогнозных ресурсов и запасов. </w:t>
      </w:r>
      <w:r w:rsidRPr="00DD5B2B">
        <w:rPr>
          <w:snapToGrid w:val="0"/>
          <w:sz w:val="24"/>
          <w:szCs w:val="24"/>
        </w:rPr>
        <w:t>Способы подсчета ресурсов.</w:t>
      </w:r>
    </w:p>
    <w:p w:rsidR="001B14B2" w:rsidRPr="00DD5B2B" w:rsidRDefault="000766FC" w:rsidP="00671617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Раздел 4. Методика поисковых работ. </w:t>
      </w:r>
      <w:r w:rsidRPr="00DD5B2B">
        <w:rPr>
          <w:rFonts w:ascii="Times New Roman" w:hAnsi="Times New Roman" w:cs="Times New Roman"/>
          <w:snapToGrid w:val="0"/>
          <w:sz w:val="24"/>
          <w:szCs w:val="24"/>
        </w:rPr>
        <w:t xml:space="preserve">Методика проведения </w:t>
      </w:r>
      <w:proofErr w:type="spellStart"/>
      <w:r w:rsidRPr="00DD5B2B">
        <w:rPr>
          <w:rFonts w:ascii="Times New Roman" w:hAnsi="Times New Roman" w:cs="Times New Roman"/>
          <w:snapToGrid w:val="0"/>
          <w:sz w:val="24"/>
          <w:szCs w:val="24"/>
        </w:rPr>
        <w:t>геологосъёмочных</w:t>
      </w:r>
      <w:proofErr w:type="spellEnd"/>
      <w:r w:rsidRPr="00DD5B2B">
        <w:rPr>
          <w:rFonts w:ascii="Times New Roman" w:hAnsi="Times New Roman" w:cs="Times New Roman"/>
          <w:snapToGrid w:val="0"/>
          <w:sz w:val="24"/>
          <w:szCs w:val="24"/>
        </w:rPr>
        <w:t xml:space="preserve"> работ. Методика проведения поисковых работ. Методика проведения оценочных работ.</w:t>
      </w:r>
    </w:p>
    <w:p w:rsidR="001B14B2" w:rsidRPr="00DD5B2B" w:rsidRDefault="001B14B2" w:rsidP="0067161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6193" w:rsidRPr="00DD5B2B" w:rsidRDefault="00FB6193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B6193" w:rsidRPr="00DD5B2B" w:rsidRDefault="00FB6193" w:rsidP="00AA394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2"/>
      </w:tblGrid>
      <w:tr w:rsidR="00FB6193" w:rsidRPr="00DD5B2B" w:rsidTr="00671617">
        <w:tc>
          <w:tcPr>
            <w:tcW w:w="4068" w:type="dxa"/>
          </w:tcPr>
          <w:p w:rsidR="00FB6193" w:rsidRPr="00DD5B2B" w:rsidRDefault="00FB6193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502" w:type="dxa"/>
          </w:tcPr>
          <w:p w:rsidR="00FB6193" w:rsidRPr="00DD5B2B" w:rsidRDefault="00FB6193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FB6193" w:rsidRPr="00DD5B2B" w:rsidTr="00671617">
        <w:tc>
          <w:tcPr>
            <w:tcW w:w="4068" w:type="dxa"/>
          </w:tcPr>
          <w:p w:rsidR="00FB6193" w:rsidRPr="00DD5B2B" w:rsidRDefault="00FB6193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ПСК-1.1 способностью  прогнозировать на основе анализа геологической ситуации вероятный промышленный тип полезного ископаемого, формулировать благоприятные критерии его нахождения  и выделять перспективные площади для постановки дальнейших работ, </w:t>
            </w:r>
          </w:p>
          <w:p w:rsidR="00FB6193" w:rsidRPr="00DD5B2B" w:rsidRDefault="00FB6193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ПСК-1.2 способностью составлять самостоятельно и в составе коллектива проекты на геологоразведочные работы на разных стадиях  изучения и на различных объектах, </w:t>
            </w:r>
          </w:p>
          <w:p w:rsidR="00FB6193" w:rsidRPr="00DD5B2B" w:rsidRDefault="00FB6193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ПСК-1.3 способностью проводить геологическое картирование, поисковые, оценочные и разведочные работы в различных ландшафтно-географических условиях, </w:t>
            </w:r>
          </w:p>
          <w:p w:rsidR="00FB6193" w:rsidRPr="00DD5B2B" w:rsidRDefault="00FB6193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ПСК-1.4 способностью проектировать места заложения горных выработок, скважин, осуществлять их документацию, </w:t>
            </w:r>
          </w:p>
          <w:p w:rsidR="00FB6193" w:rsidRPr="00DD5B2B" w:rsidRDefault="00FB6193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ПСК-1.5 способностью выбирать виды, способы опробования (рядового,   геохимического, минералогического, технологического) и методы их анализа для изучения компонентов природной среды, включая горные породы и полезные ископаемые, при решении вопросов картирования, поисков, разведки, технологии разработки и переработки минерального сырья, </w:t>
            </w:r>
          </w:p>
          <w:p w:rsidR="00FB6193" w:rsidRPr="00DD5B2B" w:rsidRDefault="00FB6193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ПСК-1.6 способностью проводить оценку прогнозных ресурсов и подсчет запасов месторождений твердых полезных ископаемых</w:t>
            </w:r>
          </w:p>
        </w:tc>
        <w:tc>
          <w:tcPr>
            <w:tcW w:w="5502" w:type="dxa"/>
          </w:tcPr>
          <w:p w:rsidR="00FB6193" w:rsidRPr="00DD5B2B" w:rsidRDefault="00FB6193" w:rsidP="00AA394A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FB6193" w:rsidRPr="00DD5B2B" w:rsidRDefault="00FB6193" w:rsidP="00AA394A">
            <w:pPr>
              <w:pStyle w:val="Style66"/>
              <w:widowControl/>
              <w:spacing w:line="240" w:lineRule="auto"/>
              <w:ind w:firstLine="284"/>
              <w:jc w:val="both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</w:rPr>
              <w:t>-</w:t>
            </w:r>
            <w:r w:rsidRPr="00DD5B2B">
              <w:rPr>
                <w:rFonts w:ascii="Times New Roman" w:hAnsi="Times New Roman" w:cs="Times New Roman"/>
              </w:rPr>
              <w:t xml:space="preserve"> </w:t>
            </w:r>
            <w:r w:rsidRPr="00DD5B2B">
              <w:rPr>
                <w:rStyle w:val="FontStyle155"/>
                <w:sz w:val="24"/>
                <w:szCs w:val="24"/>
              </w:rPr>
              <w:t xml:space="preserve">происхождение, </w:t>
            </w:r>
            <w:r w:rsidRPr="00DD5B2B">
              <w:rPr>
                <w:rStyle w:val="FontStyle161"/>
                <w:sz w:val="24"/>
                <w:szCs w:val="24"/>
              </w:rPr>
              <w:t xml:space="preserve">строение, </w:t>
            </w:r>
            <w:r w:rsidRPr="00DD5B2B">
              <w:rPr>
                <w:rStyle w:val="FontStyle155"/>
                <w:sz w:val="24"/>
                <w:szCs w:val="24"/>
              </w:rPr>
              <w:t xml:space="preserve">химический </w:t>
            </w:r>
            <w:r w:rsidRPr="00DD5B2B">
              <w:rPr>
                <w:rStyle w:val="FontStyle161"/>
                <w:sz w:val="24"/>
                <w:szCs w:val="24"/>
              </w:rPr>
              <w:t xml:space="preserve">состав и физическое </w:t>
            </w:r>
            <w:r w:rsidRPr="00DD5B2B">
              <w:rPr>
                <w:rStyle w:val="FontStyle155"/>
                <w:sz w:val="24"/>
                <w:szCs w:val="24"/>
              </w:rPr>
              <w:t xml:space="preserve">состояние земной </w:t>
            </w:r>
            <w:r w:rsidRPr="00DD5B2B">
              <w:rPr>
                <w:rStyle w:val="FontStyle161"/>
                <w:sz w:val="24"/>
                <w:szCs w:val="24"/>
              </w:rPr>
              <w:t xml:space="preserve">коры, Земли и </w:t>
            </w:r>
            <w:r w:rsidRPr="00DD5B2B">
              <w:rPr>
                <w:rStyle w:val="FontStyle155"/>
                <w:sz w:val="24"/>
                <w:szCs w:val="24"/>
              </w:rPr>
              <w:t>планет земной группы,</w:t>
            </w:r>
          </w:p>
          <w:p w:rsidR="00FB6193" w:rsidRPr="00DD5B2B" w:rsidRDefault="00FB6193" w:rsidP="00AA394A">
            <w:pPr>
              <w:pStyle w:val="Style98"/>
              <w:widowControl/>
              <w:spacing w:line="240" w:lineRule="auto"/>
              <w:ind w:firstLine="284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</w:rPr>
              <w:t>-</w:t>
            </w:r>
            <w:r w:rsidRPr="00DD5B2B">
              <w:rPr>
                <w:rFonts w:ascii="Times New Roman" w:hAnsi="Times New Roman" w:cs="Times New Roman"/>
              </w:rPr>
              <w:t xml:space="preserve"> </w:t>
            </w:r>
            <w:r w:rsidRPr="00DD5B2B">
              <w:rPr>
                <w:rStyle w:val="FontStyle155"/>
                <w:sz w:val="24"/>
                <w:szCs w:val="24"/>
              </w:rPr>
              <w:t xml:space="preserve">распространенность химических элементов в </w:t>
            </w:r>
            <w:r w:rsidRPr="00DD5B2B">
              <w:rPr>
                <w:rStyle w:val="FontStyle161"/>
                <w:sz w:val="24"/>
                <w:szCs w:val="24"/>
              </w:rPr>
              <w:t xml:space="preserve">оболочках Земли, </w:t>
            </w:r>
            <w:r w:rsidRPr="00DD5B2B">
              <w:rPr>
                <w:rStyle w:val="FontStyle155"/>
                <w:sz w:val="24"/>
                <w:szCs w:val="24"/>
              </w:rPr>
              <w:t xml:space="preserve">планетах Солнечной системы </w:t>
            </w:r>
            <w:r w:rsidRPr="00DD5B2B">
              <w:rPr>
                <w:rStyle w:val="FontStyle161"/>
                <w:sz w:val="24"/>
                <w:szCs w:val="24"/>
              </w:rPr>
              <w:t>и г</w:t>
            </w:r>
            <w:r w:rsidRPr="00DD5B2B">
              <w:rPr>
                <w:rStyle w:val="FontStyle155"/>
                <w:sz w:val="24"/>
                <w:szCs w:val="24"/>
              </w:rPr>
              <w:t xml:space="preserve">лавных типах </w:t>
            </w:r>
            <w:r w:rsidRPr="00DD5B2B">
              <w:rPr>
                <w:rStyle w:val="FontStyle161"/>
                <w:sz w:val="24"/>
                <w:szCs w:val="24"/>
              </w:rPr>
              <w:t xml:space="preserve">горных </w:t>
            </w:r>
            <w:r w:rsidRPr="00DD5B2B">
              <w:rPr>
                <w:rStyle w:val="FontStyle155"/>
                <w:sz w:val="24"/>
                <w:szCs w:val="24"/>
              </w:rPr>
              <w:t xml:space="preserve">пород, факторы, общие </w:t>
            </w:r>
            <w:r w:rsidRPr="00DD5B2B">
              <w:rPr>
                <w:rStyle w:val="FontStyle161"/>
                <w:sz w:val="24"/>
                <w:szCs w:val="24"/>
              </w:rPr>
              <w:t>харак</w:t>
            </w:r>
            <w:r w:rsidRPr="00DD5B2B">
              <w:rPr>
                <w:rStyle w:val="FontStyle155"/>
                <w:sz w:val="24"/>
                <w:szCs w:val="24"/>
              </w:rPr>
              <w:t xml:space="preserve">теристики </w:t>
            </w:r>
            <w:r w:rsidRPr="00DD5B2B">
              <w:rPr>
                <w:rStyle w:val="FontStyle161"/>
                <w:sz w:val="24"/>
                <w:szCs w:val="24"/>
              </w:rPr>
              <w:t xml:space="preserve">миграции </w:t>
            </w:r>
            <w:r w:rsidRPr="00DD5B2B">
              <w:rPr>
                <w:rStyle w:val="FontStyle155"/>
                <w:sz w:val="24"/>
                <w:szCs w:val="24"/>
              </w:rPr>
              <w:t xml:space="preserve">и </w:t>
            </w:r>
            <w:r w:rsidRPr="00DD5B2B">
              <w:rPr>
                <w:rStyle w:val="FontStyle161"/>
                <w:sz w:val="24"/>
                <w:szCs w:val="24"/>
              </w:rPr>
              <w:t xml:space="preserve">типичные </w:t>
            </w:r>
            <w:r w:rsidRPr="00DD5B2B">
              <w:rPr>
                <w:rStyle w:val="FontStyle155"/>
                <w:sz w:val="24"/>
                <w:szCs w:val="24"/>
              </w:rPr>
              <w:t xml:space="preserve">ассоциации </w:t>
            </w:r>
            <w:r w:rsidRPr="00DD5B2B">
              <w:rPr>
                <w:rStyle w:val="FontStyle161"/>
                <w:sz w:val="24"/>
                <w:szCs w:val="24"/>
              </w:rPr>
              <w:t xml:space="preserve">химических </w:t>
            </w:r>
            <w:r w:rsidRPr="00DD5B2B">
              <w:rPr>
                <w:rStyle w:val="FontStyle155"/>
                <w:sz w:val="24"/>
                <w:szCs w:val="24"/>
              </w:rPr>
              <w:t xml:space="preserve">элементов </w:t>
            </w:r>
            <w:r w:rsidRPr="00DD5B2B">
              <w:rPr>
                <w:rStyle w:val="FontStyle161"/>
                <w:sz w:val="24"/>
                <w:szCs w:val="24"/>
              </w:rPr>
              <w:t xml:space="preserve">в </w:t>
            </w:r>
            <w:r w:rsidRPr="00DD5B2B">
              <w:rPr>
                <w:rStyle w:val="FontStyle155"/>
                <w:sz w:val="24"/>
                <w:szCs w:val="24"/>
              </w:rPr>
              <w:t>природных и техногенных процессах;</w:t>
            </w:r>
          </w:p>
          <w:p w:rsidR="00FB6193" w:rsidRPr="00DD5B2B" w:rsidRDefault="00FB6193" w:rsidP="00AA394A">
            <w:pPr>
              <w:pStyle w:val="Style46"/>
              <w:widowControl/>
              <w:ind w:firstLine="284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</w:rPr>
              <w:t>-</w:t>
            </w:r>
            <w:r w:rsidRPr="00DD5B2B">
              <w:rPr>
                <w:rFonts w:ascii="Times New Roman" w:hAnsi="Times New Roman" w:cs="Times New Roman"/>
              </w:rPr>
              <w:t xml:space="preserve"> </w:t>
            </w:r>
            <w:r w:rsidRPr="00DD5B2B">
              <w:rPr>
                <w:rStyle w:val="FontStyle155"/>
                <w:sz w:val="24"/>
                <w:szCs w:val="24"/>
              </w:rPr>
              <w:t xml:space="preserve">основные </w:t>
            </w:r>
            <w:r w:rsidRPr="00DD5B2B">
              <w:rPr>
                <w:rStyle w:val="FontStyle161"/>
                <w:sz w:val="24"/>
                <w:szCs w:val="24"/>
              </w:rPr>
              <w:t xml:space="preserve">вопросы </w:t>
            </w:r>
            <w:r w:rsidRPr="00DD5B2B">
              <w:rPr>
                <w:rStyle w:val="FontStyle155"/>
                <w:sz w:val="24"/>
                <w:szCs w:val="24"/>
              </w:rPr>
              <w:t xml:space="preserve">геохимии изотопов и </w:t>
            </w:r>
            <w:r w:rsidRPr="00DD5B2B">
              <w:rPr>
                <w:rStyle w:val="FontStyle163"/>
                <w:sz w:val="24"/>
                <w:szCs w:val="24"/>
              </w:rPr>
              <w:t xml:space="preserve">способы </w:t>
            </w:r>
            <w:r w:rsidRPr="00DD5B2B">
              <w:rPr>
                <w:rStyle w:val="FontStyle161"/>
                <w:sz w:val="24"/>
                <w:szCs w:val="24"/>
              </w:rPr>
              <w:t xml:space="preserve">определения </w:t>
            </w:r>
            <w:r w:rsidRPr="00DD5B2B">
              <w:rPr>
                <w:rStyle w:val="FontStyle155"/>
                <w:sz w:val="24"/>
                <w:szCs w:val="24"/>
              </w:rPr>
              <w:t>абсолютных в</w:t>
            </w:r>
            <w:r w:rsidRPr="00DD5B2B">
              <w:rPr>
                <w:rStyle w:val="FontStyle161"/>
                <w:sz w:val="24"/>
                <w:szCs w:val="24"/>
              </w:rPr>
              <w:t>озрастов природ</w:t>
            </w:r>
            <w:r w:rsidRPr="00DD5B2B">
              <w:rPr>
                <w:rStyle w:val="FontStyle161"/>
                <w:sz w:val="24"/>
                <w:szCs w:val="24"/>
              </w:rPr>
              <w:softHyphen/>
            </w:r>
            <w:r w:rsidRPr="00DD5B2B">
              <w:rPr>
                <w:rStyle w:val="FontStyle155"/>
                <w:sz w:val="24"/>
                <w:szCs w:val="24"/>
              </w:rPr>
              <w:t>ных объектов;</w:t>
            </w:r>
          </w:p>
          <w:p w:rsidR="00FB6193" w:rsidRPr="00DD5B2B" w:rsidRDefault="00FB6193" w:rsidP="00AA394A">
            <w:pPr>
              <w:pStyle w:val="Style46"/>
              <w:widowControl/>
              <w:tabs>
                <w:tab w:val="left" w:pos="3427"/>
              </w:tabs>
              <w:spacing w:line="240" w:lineRule="auto"/>
              <w:ind w:firstLine="284"/>
              <w:jc w:val="left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</w:rPr>
              <w:t>-</w:t>
            </w:r>
            <w:r w:rsidRPr="00DD5B2B">
              <w:rPr>
                <w:rFonts w:ascii="Times New Roman" w:hAnsi="Times New Roman" w:cs="Times New Roman"/>
              </w:rPr>
              <w:t xml:space="preserve"> </w:t>
            </w:r>
            <w:r w:rsidRPr="00DD5B2B">
              <w:rPr>
                <w:rStyle w:val="FontStyle155"/>
                <w:sz w:val="24"/>
                <w:szCs w:val="24"/>
              </w:rPr>
              <w:t xml:space="preserve">геохимические эпохи; способы </w:t>
            </w:r>
            <w:r w:rsidRPr="00DD5B2B">
              <w:rPr>
                <w:rStyle w:val="FontStyle161"/>
                <w:sz w:val="24"/>
                <w:szCs w:val="24"/>
              </w:rPr>
              <w:t xml:space="preserve">измерения </w:t>
            </w:r>
            <w:r w:rsidRPr="00DD5B2B">
              <w:rPr>
                <w:rStyle w:val="FontStyle155"/>
                <w:sz w:val="24"/>
                <w:szCs w:val="24"/>
              </w:rPr>
              <w:t xml:space="preserve">концентраций </w:t>
            </w:r>
            <w:r w:rsidRPr="00DD5B2B">
              <w:rPr>
                <w:rStyle w:val="FontStyle161"/>
                <w:sz w:val="24"/>
                <w:szCs w:val="24"/>
              </w:rPr>
              <w:t xml:space="preserve">химических </w:t>
            </w:r>
            <w:r w:rsidRPr="00DD5B2B">
              <w:rPr>
                <w:rStyle w:val="FontStyle155"/>
                <w:sz w:val="24"/>
                <w:szCs w:val="24"/>
              </w:rPr>
              <w:t xml:space="preserve">элементов в </w:t>
            </w:r>
            <w:r w:rsidRPr="00DD5B2B">
              <w:rPr>
                <w:rStyle w:val="FontStyle161"/>
                <w:sz w:val="24"/>
                <w:szCs w:val="24"/>
              </w:rPr>
              <w:t xml:space="preserve">природных </w:t>
            </w:r>
            <w:r w:rsidRPr="00DD5B2B">
              <w:rPr>
                <w:rStyle w:val="FontStyle155"/>
                <w:sz w:val="24"/>
                <w:szCs w:val="24"/>
              </w:rPr>
              <w:t>средах,</w:t>
            </w:r>
          </w:p>
          <w:p w:rsidR="00FB6193" w:rsidRPr="00DD5B2B" w:rsidRDefault="00FB6193" w:rsidP="00AA394A">
            <w:pPr>
              <w:pStyle w:val="Style46"/>
              <w:widowControl/>
              <w:tabs>
                <w:tab w:val="left" w:pos="3077"/>
              </w:tabs>
              <w:ind w:firstLine="284"/>
              <w:jc w:val="left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</w:rPr>
              <w:t>-</w:t>
            </w:r>
            <w:r w:rsidRPr="00DD5B2B">
              <w:rPr>
                <w:rFonts w:ascii="Times New Roman" w:hAnsi="Times New Roman" w:cs="Times New Roman"/>
              </w:rPr>
              <w:t xml:space="preserve"> </w:t>
            </w:r>
            <w:r w:rsidRPr="00DD5B2B">
              <w:rPr>
                <w:rStyle w:val="FontStyle155"/>
                <w:sz w:val="24"/>
                <w:szCs w:val="24"/>
              </w:rPr>
              <w:t>глобальные проблемы окружающей среды;</w:t>
            </w:r>
          </w:p>
          <w:p w:rsidR="00FB6193" w:rsidRPr="00DD5B2B" w:rsidRDefault="00FB6193" w:rsidP="00AA394A">
            <w:pPr>
              <w:spacing w:after="0"/>
              <w:ind w:firstLine="284"/>
              <w:jc w:val="both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2B">
              <w:rPr>
                <w:rStyle w:val="FontStyle155"/>
                <w:sz w:val="24"/>
                <w:szCs w:val="24"/>
              </w:rPr>
              <w:t xml:space="preserve">экологические </w:t>
            </w:r>
            <w:r w:rsidRPr="00DD5B2B">
              <w:rPr>
                <w:rStyle w:val="FontStyle161"/>
                <w:sz w:val="24"/>
                <w:szCs w:val="24"/>
              </w:rPr>
              <w:t xml:space="preserve">принципы </w:t>
            </w:r>
            <w:r w:rsidRPr="00DD5B2B">
              <w:rPr>
                <w:rStyle w:val="FontStyle155"/>
                <w:sz w:val="24"/>
                <w:szCs w:val="24"/>
              </w:rPr>
              <w:t xml:space="preserve">рационального </w:t>
            </w:r>
            <w:r w:rsidRPr="00DD5B2B">
              <w:rPr>
                <w:rStyle w:val="FontStyle161"/>
                <w:sz w:val="24"/>
                <w:szCs w:val="24"/>
              </w:rPr>
              <w:t xml:space="preserve">использования </w:t>
            </w:r>
            <w:r w:rsidRPr="00DD5B2B">
              <w:rPr>
                <w:rStyle w:val="FontStyle155"/>
                <w:sz w:val="24"/>
                <w:szCs w:val="24"/>
              </w:rPr>
              <w:t xml:space="preserve">природных </w:t>
            </w:r>
            <w:r w:rsidRPr="00DD5B2B">
              <w:rPr>
                <w:rStyle w:val="FontStyle161"/>
                <w:sz w:val="24"/>
                <w:szCs w:val="24"/>
              </w:rPr>
              <w:t xml:space="preserve">ресурсов и охраны </w:t>
            </w:r>
            <w:r w:rsidRPr="00DD5B2B">
              <w:rPr>
                <w:rStyle w:val="FontStyle155"/>
                <w:sz w:val="24"/>
                <w:szCs w:val="24"/>
              </w:rPr>
              <w:t xml:space="preserve">природы; основы </w:t>
            </w:r>
            <w:r w:rsidRPr="00DD5B2B">
              <w:rPr>
                <w:rStyle w:val="FontStyle161"/>
                <w:sz w:val="24"/>
                <w:szCs w:val="24"/>
              </w:rPr>
              <w:t xml:space="preserve">экологического </w:t>
            </w:r>
            <w:r w:rsidRPr="00DD5B2B">
              <w:rPr>
                <w:rStyle w:val="FontStyle155"/>
                <w:sz w:val="24"/>
                <w:szCs w:val="24"/>
              </w:rPr>
              <w:t>мониторинга;</w:t>
            </w:r>
          </w:p>
          <w:p w:rsidR="00FB6193" w:rsidRPr="00DD5B2B" w:rsidRDefault="00FB6193" w:rsidP="00AA394A">
            <w:pPr>
              <w:pStyle w:val="Style93"/>
              <w:widowControl/>
              <w:spacing w:line="269" w:lineRule="exact"/>
              <w:ind w:firstLine="284"/>
              <w:jc w:val="both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</w:rPr>
              <w:t>-</w:t>
            </w:r>
            <w:r w:rsidRPr="00DD5B2B">
              <w:rPr>
                <w:rFonts w:ascii="Times New Roman" w:hAnsi="Times New Roman" w:cs="Times New Roman"/>
              </w:rPr>
              <w:t xml:space="preserve"> </w:t>
            </w:r>
            <w:r w:rsidRPr="00DD5B2B">
              <w:rPr>
                <w:rStyle w:val="FontStyle155"/>
                <w:sz w:val="24"/>
                <w:szCs w:val="24"/>
              </w:rPr>
              <w:t>физические, химические, ядерно-физические методы изучения металлических, неметаллических, горючих полезных ископаемых;</w:t>
            </w:r>
          </w:p>
          <w:p w:rsidR="00FB6193" w:rsidRPr="00DD5B2B" w:rsidRDefault="00FB6193" w:rsidP="00AA394A">
            <w:pPr>
              <w:spacing w:after="0"/>
              <w:ind w:firstLine="284"/>
              <w:jc w:val="both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2B">
              <w:rPr>
                <w:rStyle w:val="FontStyle155"/>
                <w:sz w:val="24"/>
                <w:szCs w:val="24"/>
              </w:rPr>
              <w:t xml:space="preserve">способы подготовки материала для лабораторных исследований минерального сырья различных видов. </w:t>
            </w:r>
          </w:p>
          <w:p w:rsidR="00FB6193" w:rsidRPr="00DD5B2B" w:rsidRDefault="00FB6193" w:rsidP="00AA394A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постановления, распоряжения, приказы вышестоящих и других органов, методические, нормативные и руководящие материалы, касающиеся выполняемой работы;</w:t>
            </w:r>
          </w:p>
          <w:p w:rsidR="00FB6193" w:rsidRPr="00DD5B2B" w:rsidRDefault="00FB6193" w:rsidP="00AA394A">
            <w:pPr>
              <w:spacing w:after="0"/>
              <w:ind w:firstLine="284"/>
              <w:jc w:val="both"/>
              <w:rPr>
                <w:rStyle w:val="FontStyle161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5B2B">
              <w:rPr>
                <w:rStyle w:val="FontStyle155"/>
                <w:sz w:val="24"/>
                <w:szCs w:val="24"/>
              </w:rPr>
              <w:t xml:space="preserve">применять </w:t>
            </w:r>
            <w:r w:rsidRPr="00DD5B2B">
              <w:rPr>
                <w:rStyle w:val="FontStyle161"/>
                <w:sz w:val="24"/>
                <w:szCs w:val="24"/>
              </w:rPr>
              <w:t xml:space="preserve">математические </w:t>
            </w:r>
            <w:r w:rsidRPr="00DD5B2B">
              <w:rPr>
                <w:rStyle w:val="FontStyle155"/>
                <w:sz w:val="24"/>
                <w:szCs w:val="24"/>
              </w:rPr>
              <w:t xml:space="preserve">методы, физические </w:t>
            </w:r>
            <w:r w:rsidRPr="00DD5B2B">
              <w:rPr>
                <w:rStyle w:val="FontStyle161"/>
                <w:sz w:val="24"/>
                <w:szCs w:val="24"/>
              </w:rPr>
              <w:t xml:space="preserve">и </w:t>
            </w:r>
            <w:r w:rsidRPr="00DD5B2B">
              <w:rPr>
                <w:rStyle w:val="FontStyle155"/>
                <w:sz w:val="24"/>
                <w:szCs w:val="24"/>
              </w:rPr>
              <w:t xml:space="preserve">химические законы и вычислительную технику для решения </w:t>
            </w:r>
            <w:r w:rsidRPr="00DD5B2B">
              <w:rPr>
                <w:rStyle w:val="FontStyle161"/>
                <w:sz w:val="24"/>
                <w:szCs w:val="24"/>
              </w:rPr>
              <w:t xml:space="preserve">типовых </w:t>
            </w:r>
            <w:r w:rsidRPr="00DD5B2B">
              <w:rPr>
                <w:rStyle w:val="FontStyle155"/>
                <w:sz w:val="24"/>
                <w:szCs w:val="24"/>
              </w:rPr>
              <w:t>профес</w:t>
            </w:r>
            <w:r w:rsidRPr="00DD5B2B">
              <w:rPr>
                <w:rStyle w:val="FontStyle155"/>
                <w:sz w:val="24"/>
                <w:szCs w:val="24"/>
              </w:rPr>
              <w:softHyphen/>
              <w:t xml:space="preserve">сиональных </w:t>
            </w:r>
            <w:r w:rsidRPr="00DD5B2B">
              <w:rPr>
                <w:rStyle w:val="FontStyle161"/>
                <w:sz w:val="24"/>
                <w:szCs w:val="24"/>
              </w:rPr>
              <w:t>задач;</w:t>
            </w:r>
          </w:p>
          <w:p w:rsidR="00FB6193" w:rsidRPr="00DD5B2B" w:rsidRDefault="00FB6193" w:rsidP="00AA394A">
            <w:pPr>
              <w:pStyle w:val="Style46"/>
              <w:widowControl/>
              <w:ind w:firstLine="284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</w:rPr>
              <w:t>-</w:t>
            </w:r>
            <w:r w:rsidRPr="00DD5B2B">
              <w:rPr>
                <w:rFonts w:ascii="Times New Roman" w:hAnsi="Times New Roman" w:cs="Times New Roman"/>
              </w:rPr>
              <w:t xml:space="preserve"> </w:t>
            </w:r>
            <w:r w:rsidRPr="00DD5B2B">
              <w:rPr>
                <w:rStyle w:val="FontStyle155"/>
                <w:sz w:val="24"/>
                <w:szCs w:val="24"/>
              </w:rPr>
              <w:t xml:space="preserve">пользоваться </w:t>
            </w:r>
            <w:r w:rsidRPr="00DD5B2B">
              <w:rPr>
                <w:rStyle w:val="FontStyle161"/>
                <w:sz w:val="24"/>
                <w:szCs w:val="24"/>
              </w:rPr>
              <w:t xml:space="preserve">таблицами и </w:t>
            </w:r>
            <w:r w:rsidRPr="00DD5B2B">
              <w:rPr>
                <w:rStyle w:val="FontStyle155"/>
                <w:sz w:val="24"/>
                <w:szCs w:val="24"/>
              </w:rPr>
              <w:t>справочниками;</w:t>
            </w:r>
          </w:p>
          <w:p w:rsidR="00FB6193" w:rsidRPr="00DD5B2B" w:rsidRDefault="00FB6193" w:rsidP="00AA394A">
            <w:pPr>
              <w:pStyle w:val="Style46"/>
              <w:widowControl/>
              <w:ind w:firstLine="284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</w:rPr>
              <w:t>-</w:t>
            </w:r>
            <w:r w:rsidRPr="00DD5B2B">
              <w:rPr>
                <w:rFonts w:ascii="Times New Roman" w:hAnsi="Times New Roman" w:cs="Times New Roman"/>
              </w:rPr>
              <w:t xml:space="preserve"> </w:t>
            </w:r>
            <w:r w:rsidRPr="00DD5B2B">
              <w:rPr>
                <w:rStyle w:val="FontStyle155"/>
                <w:sz w:val="24"/>
                <w:szCs w:val="24"/>
              </w:rPr>
              <w:t xml:space="preserve">выбирать </w:t>
            </w:r>
            <w:r w:rsidRPr="00DD5B2B">
              <w:rPr>
                <w:rStyle w:val="FontStyle163"/>
                <w:sz w:val="24"/>
                <w:szCs w:val="24"/>
              </w:rPr>
              <w:t xml:space="preserve">методы </w:t>
            </w:r>
            <w:r w:rsidRPr="00DD5B2B">
              <w:rPr>
                <w:rStyle w:val="FontStyle161"/>
                <w:sz w:val="24"/>
                <w:szCs w:val="24"/>
              </w:rPr>
              <w:t xml:space="preserve">анализа </w:t>
            </w:r>
            <w:r w:rsidRPr="00DD5B2B">
              <w:rPr>
                <w:rStyle w:val="FontStyle155"/>
                <w:sz w:val="24"/>
                <w:szCs w:val="24"/>
              </w:rPr>
              <w:t xml:space="preserve">химических элементов </w:t>
            </w:r>
            <w:r w:rsidRPr="00DD5B2B">
              <w:rPr>
                <w:rStyle w:val="FontStyle161"/>
                <w:sz w:val="24"/>
                <w:szCs w:val="24"/>
              </w:rPr>
              <w:t xml:space="preserve">в </w:t>
            </w:r>
            <w:r w:rsidRPr="00DD5B2B">
              <w:rPr>
                <w:rStyle w:val="FontStyle155"/>
                <w:sz w:val="24"/>
                <w:szCs w:val="24"/>
              </w:rPr>
              <w:t xml:space="preserve">природных </w:t>
            </w:r>
            <w:r w:rsidRPr="00DD5B2B">
              <w:rPr>
                <w:rStyle w:val="FontStyle161"/>
                <w:sz w:val="24"/>
                <w:szCs w:val="24"/>
              </w:rPr>
              <w:t xml:space="preserve">средах </w:t>
            </w:r>
            <w:r w:rsidRPr="00DD5B2B">
              <w:rPr>
                <w:rStyle w:val="FontStyle155"/>
                <w:sz w:val="24"/>
                <w:szCs w:val="24"/>
              </w:rPr>
              <w:t xml:space="preserve">и использовать </w:t>
            </w:r>
            <w:r w:rsidRPr="00DD5B2B">
              <w:rPr>
                <w:rStyle w:val="FontStyle161"/>
                <w:sz w:val="24"/>
                <w:szCs w:val="24"/>
              </w:rPr>
              <w:t xml:space="preserve">их </w:t>
            </w:r>
            <w:r w:rsidRPr="00DD5B2B">
              <w:rPr>
                <w:rStyle w:val="FontStyle155"/>
                <w:sz w:val="24"/>
                <w:szCs w:val="24"/>
              </w:rPr>
              <w:t xml:space="preserve">для </w:t>
            </w:r>
            <w:r w:rsidRPr="00DD5B2B">
              <w:rPr>
                <w:rStyle w:val="FontStyle161"/>
                <w:sz w:val="24"/>
                <w:szCs w:val="24"/>
              </w:rPr>
              <w:t xml:space="preserve">решения геологических </w:t>
            </w:r>
            <w:r w:rsidRPr="00DD5B2B">
              <w:rPr>
                <w:rStyle w:val="FontStyle155"/>
                <w:sz w:val="24"/>
                <w:szCs w:val="24"/>
              </w:rPr>
              <w:t>задач.</w:t>
            </w:r>
          </w:p>
          <w:p w:rsidR="00FB6193" w:rsidRPr="00DD5B2B" w:rsidRDefault="00FB6193" w:rsidP="00AA394A">
            <w:pPr>
              <w:spacing w:after="0"/>
              <w:ind w:firstLine="284"/>
              <w:jc w:val="both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 </w:t>
            </w:r>
            <w:r w:rsidRPr="00DD5B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Pr="00DD5B2B">
              <w:rPr>
                <w:rStyle w:val="FontStyle155"/>
                <w:sz w:val="24"/>
                <w:szCs w:val="24"/>
              </w:rPr>
              <w:t>базовыми навыками в области геологии, необходимыми для освоения геологических дисциплин;</w:t>
            </w:r>
          </w:p>
          <w:p w:rsidR="00FB6193" w:rsidRPr="00DD5B2B" w:rsidRDefault="00FB6193" w:rsidP="00AA394A">
            <w:pPr>
              <w:pStyle w:val="Style35"/>
              <w:widowControl/>
              <w:spacing w:line="264" w:lineRule="exact"/>
              <w:ind w:left="0" w:right="0" w:firstLine="284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</w:rPr>
              <w:t xml:space="preserve">- </w:t>
            </w:r>
            <w:r w:rsidRPr="00DD5B2B">
              <w:rPr>
                <w:rStyle w:val="FontStyle155"/>
                <w:sz w:val="24"/>
                <w:szCs w:val="24"/>
              </w:rPr>
              <w:t>методами построения математических, физических и химических моделей при решении производственных задач;</w:t>
            </w:r>
          </w:p>
          <w:p w:rsidR="00FB6193" w:rsidRPr="00DD5B2B" w:rsidRDefault="00FB6193" w:rsidP="00AA394A">
            <w:pPr>
              <w:spacing w:after="0"/>
              <w:ind w:firstLine="284"/>
              <w:jc w:val="both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Pr="00DD5B2B">
              <w:rPr>
                <w:rStyle w:val="FontStyle155"/>
                <w:sz w:val="24"/>
                <w:szCs w:val="24"/>
              </w:rPr>
              <w:t xml:space="preserve">методами поиска и обмена информацией </w:t>
            </w:r>
            <w:r w:rsidRPr="00DD5B2B">
              <w:rPr>
                <w:rStyle w:val="FontStyle161"/>
                <w:sz w:val="24"/>
                <w:szCs w:val="24"/>
              </w:rPr>
              <w:t xml:space="preserve">в </w:t>
            </w:r>
            <w:r w:rsidRPr="00DD5B2B">
              <w:rPr>
                <w:rStyle w:val="FontStyle155"/>
                <w:sz w:val="24"/>
                <w:szCs w:val="24"/>
              </w:rPr>
              <w:t>глобальных и локальных компьютерных сетях.</w:t>
            </w:r>
          </w:p>
          <w:p w:rsidR="00FB6193" w:rsidRPr="00DD5B2B" w:rsidRDefault="00FB6193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4B2" w:rsidRPr="00DD5B2B" w:rsidRDefault="001B14B2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3148" w:rsidRPr="00DD5B2B" w:rsidRDefault="000F3148" w:rsidP="00AA394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0F3148" w:rsidRPr="00DD5B2B" w:rsidTr="002A2E23">
        <w:tc>
          <w:tcPr>
            <w:tcW w:w="1321" w:type="dxa"/>
            <w:vMerge w:val="restart"/>
          </w:tcPr>
          <w:p w:rsidR="000F3148" w:rsidRPr="00DD5B2B" w:rsidRDefault="000F3148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0F3148" w:rsidRPr="00DD5B2B" w:rsidRDefault="000F3148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0F3148" w:rsidRPr="00DD5B2B" w:rsidRDefault="000F3148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0F3148" w:rsidRPr="00DD5B2B" w:rsidRDefault="000F3148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F3148" w:rsidRPr="00DD5B2B" w:rsidTr="002A2E23">
        <w:tc>
          <w:tcPr>
            <w:tcW w:w="1321" w:type="dxa"/>
            <w:vMerge/>
          </w:tcPr>
          <w:p w:rsidR="000F3148" w:rsidRPr="00DD5B2B" w:rsidRDefault="000F3148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0F3148" w:rsidRPr="00DD5B2B" w:rsidRDefault="000F3148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0F3148" w:rsidRPr="00DD5B2B" w:rsidRDefault="000F3148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0F3148" w:rsidRPr="00DD5B2B" w:rsidRDefault="000F3148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0F3148" w:rsidRPr="00DD5B2B" w:rsidRDefault="000F3148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0F3148" w:rsidRPr="00DD5B2B" w:rsidTr="002A2E23">
        <w:tc>
          <w:tcPr>
            <w:tcW w:w="1321" w:type="dxa"/>
            <w:vAlign w:val="center"/>
          </w:tcPr>
          <w:p w:rsidR="000F3148" w:rsidRPr="00DD5B2B" w:rsidRDefault="000F3148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Б.1.Б.2</w:t>
            </w:r>
            <w:r w:rsidR="0034576E" w:rsidRPr="00DD5B2B">
              <w:rPr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0F3148" w:rsidRPr="00DD5B2B" w:rsidRDefault="0034576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Прогнозирование, поиски, разведка и геолого-экономическая оценка МПИ</w:t>
            </w:r>
          </w:p>
        </w:tc>
        <w:tc>
          <w:tcPr>
            <w:tcW w:w="800" w:type="dxa"/>
          </w:tcPr>
          <w:p w:rsidR="000F3148" w:rsidRPr="00DD5B2B" w:rsidRDefault="0034576E" w:rsidP="00AA394A">
            <w:pPr>
              <w:pStyle w:val="a4"/>
              <w:ind w:left="0"/>
              <w:jc w:val="both"/>
            </w:pPr>
            <w:r w:rsidRPr="00DD5B2B">
              <w:t xml:space="preserve">8, 9, А </w:t>
            </w:r>
          </w:p>
        </w:tc>
        <w:tc>
          <w:tcPr>
            <w:tcW w:w="2402" w:type="dxa"/>
            <w:vAlign w:val="center"/>
          </w:tcPr>
          <w:p w:rsidR="0034576E" w:rsidRPr="00DD5B2B" w:rsidRDefault="0034576E" w:rsidP="00AA3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Б1.Б.22 Промышленные типы месторождений</w:t>
            </w:r>
          </w:p>
          <w:p w:rsidR="0034576E" w:rsidRPr="00DD5B2B" w:rsidRDefault="0034576E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Б1.Б.27 </w:t>
            </w: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 и техника разведки МПИ</w:t>
            </w:r>
          </w:p>
          <w:p w:rsidR="0034576E" w:rsidRPr="00DD5B2B" w:rsidRDefault="0034576E" w:rsidP="00AA3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практика</w:t>
            </w:r>
          </w:p>
          <w:p w:rsidR="0034576E" w:rsidRPr="00DD5B2B" w:rsidRDefault="0034576E" w:rsidP="00AA3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148" w:rsidRPr="00DD5B2B" w:rsidRDefault="000F3148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34576E" w:rsidRPr="00DD5B2B" w:rsidRDefault="0034576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hanging="44"/>
              <w:rPr>
                <w:iCs/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Б1.В.ДВ.4.1 </w:t>
            </w:r>
            <w:r w:rsidRPr="00DD5B2B">
              <w:rPr>
                <w:iCs/>
                <w:sz w:val="24"/>
                <w:szCs w:val="24"/>
              </w:rPr>
              <w:t>Металлогения и формационный анализ</w:t>
            </w:r>
          </w:p>
          <w:p w:rsidR="0034576E" w:rsidRPr="00DD5B2B" w:rsidRDefault="0034576E" w:rsidP="00AA394A">
            <w:pPr>
              <w:ind w:firstLine="4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Б1.В.ДВ.2.1 Основы разработки месторождений твердых полезных ископаемых</w:t>
            </w:r>
          </w:p>
          <w:p w:rsidR="000F3148" w:rsidRPr="00DD5B2B" w:rsidRDefault="000F3148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Б1.В.ДВ.4.2 Основы минералогии</w:t>
            </w:r>
          </w:p>
          <w:p w:rsidR="0034576E" w:rsidRPr="00DD5B2B" w:rsidRDefault="0034576E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Б1.В.ДВ.4.1 </w:t>
            </w: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Эксплуатационная разведка месторождений</w:t>
            </w:r>
          </w:p>
          <w:p w:rsidR="0034576E" w:rsidRPr="00DD5B2B" w:rsidRDefault="0034576E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ГИА</w:t>
            </w:r>
          </w:p>
          <w:p w:rsidR="0034576E" w:rsidRPr="00DD5B2B" w:rsidRDefault="0034576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0F3148" w:rsidRPr="00DD5B2B" w:rsidRDefault="000F3148" w:rsidP="00AA394A">
      <w:pPr>
        <w:pStyle w:val="a4"/>
        <w:ind w:left="0" w:firstLine="709"/>
        <w:jc w:val="both"/>
      </w:pPr>
    </w:p>
    <w:p w:rsidR="0034576E" w:rsidRPr="00DD5B2B" w:rsidRDefault="000F3148" w:rsidP="00AA39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1.4. Язык изучения: русский</w:t>
      </w:r>
    </w:p>
    <w:p w:rsidR="0034576E" w:rsidRPr="00DD5B2B" w:rsidRDefault="0034576E" w:rsidP="00AA39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576E" w:rsidRPr="00DD5B2B" w:rsidRDefault="0034576E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4576E" w:rsidRPr="00DD5B2B" w:rsidRDefault="0034576E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4576E" w:rsidRPr="00DD5B2B" w:rsidRDefault="0034576E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Б1.Б.24 Геологическое картирование</w:t>
      </w:r>
    </w:p>
    <w:p w:rsidR="0034576E" w:rsidRPr="00DD5B2B" w:rsidRDefault="0034576E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34576E" w:rsidRPr="00DD5B2B" w:rsidRDefault="0034576E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2A2E23" w:rsidRPr="00DD5B2B" w:rsidRDefault="002A2E23" w:rsidP="00A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Цель освоения и краткое содержание дисциплины</w:t>
      </w:r>
    </w:p>
    <w:p w:rsidR="00B40B49" w:rsidRPr="00DD5B2B" w:rsidRDefault="002A2E23" w:rsidP="00A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Цель освоения: научиться проводить геологическое картирование, поисковые, оценочные</w:t>
      </w:r>
      <w:r w:rsidR="00B40B49" w:rsidRPr="00DD5B2B">
        <w:rPr>
          <w:rFonts w:ascii="Times New Roman" w:hAnsi="Times New Roman" w:cs="Times New Roman"/>
          <w:sz w:val="24"/>
          <w:szCs w:val="24"/>
        </w:rPr>
        <w:t xml:space="preserve"> </w:t>
      </w:r>
      <w:r w:rsidRPr="00DD5B2B">
        <w:rPr>
          <w:rFonts w:ascii="Times New Roman" w:hAnsi="Times New Roman" w:cs="Times New Roman"/>
          <w:sz w:val="24"/>
          <w:szCs w:val="24"/>
        </w:rPr>
        <w:t>и разведочные работы в различных ландшафтно-географических условиях</w:t>
      </w:r>
    </w:p>
    <w:p w:rsidR="002A2E23" w:rsidRPr="00DD5B2B" w:rsidRDefault="002A2E23" w:rsidP="00A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Краткое содержание </w:t>
      </w:r>
      <w:proofErr w:type="gramStart"/>
      <w:r w:rsidRPr="00DD5B2B">
        <w:rPr>
          <w:rFonts w:ascii="Times New Roman" w:hAnsi="Times New Roman" w:cs="Times New Roman"/>
          <w:sz w:val="24"/>
          <w:szCs w:val="24"/>
        </w:rPr>
        <w:t>дисциплины :</w:t>
      </w:r>
      <w:proofErr w:type="gramEnd"/>
      <w:r w:rsidRPr="00DD5B2B">
        <w:rPr>
          <w:rFonts w:ascii="Times New Roman" w:hAnsi="Times New Roman" w:cs="Times New Roman"/>
          <w:sz w:val="24"/>
          <w:szCs w:val="24"/>
        </w:rPr>
        <w:t xml:space="preserve"> «Геологическое картирование» изучает содержание</w:t>
      </w:r>
      <w:r w:rsidR="00B40B49" w:rsidRPr="00DD5B2B">
        <w:rPr>
          <w:rFonts w:ascii="Times New Roman" w:hAnsi="Times New Roman" w:cs="Times New Roman"/>
          <w:sz w:val="24"/>
          <w:szCs w:val="24"/>
        </w:rPr>
        <w:t xml:space="preserve"> </w:t>
      </w:r>
      <w:r w:rsidRPr="00DD5B2B">
        <w:rPr>
          <w:rFonts w:ascii="Times New Roman" w:hAnsi="Times New Roman" w:cs="Times New Roman"/>
          <w:sz w:val="24"/>
          <w:szCs w:val="24"/>
        </w:rPr>
        <w:t>геологических карт, виды и методы геологического картирования, особенности геологической</w:t>
      </w:r>
      <w:r w:rsidR="00B40B49" w:rsidRPr="00DD5B2B">
        <w:rPr>
          <w:rFonts w:ascii="Times New Roman" w:hAnsi="Times New Roman" w:cs="Times New Roman"/>
          <w:sz w:val="24"/>
          <w:szCs w:val="24"/>
        </w:rPr>
        <w:t xml:space="preserve"> </w:t>
      </w:r>
      <w:r w:rsidRPr="00DD5B2B">
        <w:rPr>
          <w:rFonts w:ascii="Times New Roman" w:hAnsi="Times New Roman" w:cs="Times New Roman"/>
          <w:sz w:val="24"/>
          <w:szCs w:val="24"/>
        </w:rPr>
        <w:t>съемки горны пород различного происхождения</w:t>
      </w:r>
      <w:r w:rsidR="00B40B49" w:rsidRPr="00DD5B2B">
        <w:rPr>
          <w:rFonts w:ascii="Times New Roman" w:hAnsi="Times New Roman" w:cs="Times New Roman"/>
          <w:sz w:val="24"/>
          <w:szCs w:val="24"/>
        </w:rPr>
        <w:t>.</w:t>
      </w:r>
    </w:p>
    <w:p w:rsidR="00B40B49" w:rsidRPr="00DD5B2B" w:rsidRDefault="00B40B49" w:rsidP="00A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148" w:rsidRPr="00DD5B2B" w:rsidRDefault="002A2E23" w:rsidP="00AA3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1.2. Перечень планируемых результатов обучения по дисциплине, соотнесенных с</w:t>
      </w:r>
      <w:r w:rsidR="00B40B49" w:rsidRPr="00DD5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B2B">
        <w:rPr>
          <w:rFonts w:ascii="Times New Roman" w:hAnsi="Times New Roman" w:cs="Times New Roman"/>
          <w:b/>
          <w:sz w:val="24"/>
          <w:szCs w:val="24"/>
        </w:rPr>
        <w:t>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644"/>
      </w:tblGrid>
      <w:tr w:rsidR="002A2E23" w:rsidRPr="00DD5B2B" w:rsidTr="00671617">
        <w:tc>
          <w:tcPr>
            <w:tcW w:w="4068" w:type="dxa"/>
          </w:tcPr>
          <w:p w:rsidR="002A2E23" w:rsidRPr="00DD5B2B" w:rsidRDefault="002A2E23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644" w:type="dxa"/>
          </w:tcPr>
          <w:p w:rsidR="002A2E23" w:rsidRPr="00DD5B2B" w:rsidRDefault="002A2E23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2A2E23" w:rsidRPr="00DD5B2B" w:rsidTr="00671617">
        <w:trPr>
          <w:trHeight w:val="1459"/>
        </w:trPr>
        <w:tc>
          <w:tcPr>
            <w:tcW w:w="4068" w:type="dxa"/>
          </w:tcPr>
          <w:p w:rsidR="002A2E23" w:rsidRPr="00DD5B2B" w:rsidRDefault="002A2E23" w:rsidP="006716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ПК-4 способностью осуществлять привязку своих наблюдений на местности, составлять схемы, карты, планы, разрезы геологического содержания; </w:t>
            </w:r>
          </w:p>
        </w:tc>
        <w:tc>
          <w:tcPr>
            <w:tcW w:w="5644" w:type="dxa"/>
          </w:tcPr>
          <w:p w:rsidR="002A2E23" w:rsidRPr="00DD5B2B" w:rsidRDefault="002A2E23" w:rsidP="00AA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Знать: основные термины и понятия курса</w:t>
            </w:r>
          </w:p>
          <w:p w:rsidR="002A2E23" w:rsidRPr="00DD5B2B" w:rsidRDefault="002A2E23" w:rsidP="00AA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Уметь: последовательно излагать материала курса</w:t>
            </w:r>
          </w:p>
          <w:p w:rsidR="002A2E23" w:rsidRPr="00DD5B2B" w:rsidRDefault="002A2E23" w:rsidP="00AA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Владеть: фундаментальными понятиями из базовых естественнонаучных и общепрофессиональных дисциплин</w:t>
            </w:r>
          </w:p>
        </w:tc>
      </w:tr>
      <w:tr w:rsidR="002A2E23" w:rsidRPr="00DD5B2B" w:rsidTr="00671617">
        <w:trPr>
          <w:trHeight w:val="1459"/>
        </w:trPr>
        <w:tc>
          <w:tcPr>
            <w:tcW w:w="4068" w:type="dxa"/>
          </w:tcPr>
          <w:p w:rsidR="002A2E23" w:rsidRPr="00DD5B2B" w:rsidRDefault="002A2E23" w:rsidP="006716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ПСК-1.3способностью проводить геологическое картирование, поисковые, оценочные и разведочные работы в различных ландшафтно-географических условиях</w:t>
            </w:r>
          </w:p>
        </w:tc>
        <w:tc>
          <w:tcPr>
            <w:tcW w:w="5644" w:type="dxa"/>
          </w:tcPr>
          <w:p w:rsidR="002A2E23" w:rsidRPr="00DD5B2B" w:rsidRDefault="002A2E23" w:rsidP="00AA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Знать методы и средства решения задач</w:t>
            </w:r>
          </w:p>
          <w:p w:rsidR="002A2E23" w:rsidRPr="00DD5B2B" w:rsidRDefault="002A2E23" w:rsidP="00AA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Уметь составлять схемы, карты, планы, разрезы геологического содержания</w:t>
            </w:r>
          </w:p>
          <w:p w:rsidR="002A2E23" w:rsidRPr="00DD5B2B" w:rsidRDefault="002A2E23" w:rsidP="00AA39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геологической документации</w:t>
            </w:r>
          </w:p>
        </w:tc>
      </w:tr>
    </w:tbl>
    <w:p w:rsidR="002A2E23" w:rsidRPr="00DD5B2B" w:rsidRDefault="002A2E23" w:rsidP="00AA394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A2E23" w:rsidRPr="00DD5B2B" w:rsidRDefault="002A2E23" w:rsidP="00AA394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2A2E23" w:rsidRPr="00DD5B2B" w:rsidTr="002A2E23">
        <w:tc>
          <w:tcPr>
            <w:tcW w:w="1321" w:type="dxa"/>
            <w:vMerge w:val="restart"/>
          </w:tcPr>
          <w:p w:rsidR="002A2E23" w:rsidRPr="00DD5B2B" w:rsidRDefault="002A2E23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2A2E23" w:rsidRPr="00DD5B2B" w:rsidRDefault="002A2E23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2A2E23" w:rsidRPr="00DD5B2B" w:rsidRDefault="002A2E23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2A2E23" w:rsidRPr="00DD5B2B" w:rsidRDefault="002A2E23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A2E23" w:rsidRPr="00DD5B2B" w:rsidTr="002A2E23">
        <w:tc>
          <w:tcPr>
            <w:tcW w:w="1321" w:type="dxa"/>
            <w:vMerge/>
          </w:tcPr>
          <w:p w:rsidR="002A2E23" w:rsidRPr="00DD5B2B" w:rsidRDefault="002A2E23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2A2E23" w:rsidRPr="00DD5B2B" w:rsidRDefault="002A2E23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2A2E23" w:rsidRPr="00DD5B2B" w:rsidRDefault="002A2E23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2A2E23" w:rsidRPr="00DD5B2B" w:rsidRDefault="002A2E23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</w:t>
            </w:r>
            <w:r w:rsidR="00671617" w:rsidRPr="00671617">
              <w:rPr>
                <w:bCs/>
                <w:sz w:val="24"/>
                <w:szCs w:val="24"/>
              </w:rPr>
              <w:t>-</w:t>
            </w:r>
            <w:proofErr w:type="spellStart"/>
            <w:r w:rsidRPr="00DD5B2B">
              <w:rPr>
                <w:bCs/>
                <w:sz w:val="24"/>
                <w:szCs w:val="24"/>
              </w:rPr>
              <w:t>ся</w:t>
            </w:r>
            <w:proofErr w:type="spellEnd"/>
            <w:r w:rsidRPr="00DD5B2B">
              <w:rPr>
                <w:bCs/>
                <w:sz w:val="24"/>
                <w:szCs w:val="24"/>
              </w:rPr>
              <w:t xml:space="preserve">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2A2E23" w:rsidRPr="00DD5B2B" w:rsidRDefault="002A2E23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2A2E23" w:rsidRPr="00DD5B2B" w:rsidTr="002A2E23">
        <w:tc>
          <w:tcPr>
            <w:tcW w:w="1321" w:type="dxa"/>
            <w:vAlign w:val="center"/>
          </w:tcPr>
          <w:p w:rsidR="002A2E23" w:rsidRPr="00DD5B2B" w:rsidRDefault="002A2E23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Б.1.Б.24</w:t>
            </w:r>
          </w:p>
        </w:tc>
        <w:tc>
          <w:tcPr>
            <w:tcW w:w="2521" w:type="dxa"/>
            <w:vAlign w:val="center"/>
          </w:tcPr>
          <w:p w:rsidR="002A2E23" w:rsidRPr="00DD5B2B" w:rsidRDefault="002A2E23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Геологическое картирование</w:t>
            </w:r>
          </w:p>
        </w:tc>
        <w:tc>
          <w:tcPr>
            <w:tcW w:w="800" w:type="dxa"/>
          </w:tcPr>
          <w:p w:rsidR="002A2E23" w:rsidRPr="00DD5B2B" w:rsidRDefault="002A2E23" w:rsidP="00AA394A">
            <w:pPr>
              <w:pStyle w:val="a4"/>
              <w:ind w:left="0"/>
              <w:jc w:val="both"/>
            </w:pPr>
            <w:r w:rsidRPr="00DD5B2B">
              <w:t xml:space="preserve">4 </w:t>
            </w:r>
          </w:p>
        </w:tc>
        <w:tc>
          <w:tcPr>
            <w:tcW w:w="2402" w:type="dxa"/>
            <w:vAlign w:val="center"/>
          </w:tcPr>
          <w:p w:rsidR="00B40B49" w:rsidRPr="00DD5B2B" w:rsidRDefault="00671617" w:rsidP="0067161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Б1.Б.15 Общая геология; </w:t>
            </w:r>
            <w:r w:rsidR="00B40B49" w:rsidRPr="00DD5B2B">
              <w:rPr>
                <w:sz w:val="24"/>
                <w:szCs w:val="24"/>
              </w:rPr>
              <w:t xml:space="preserve">Б1.Б.20 Структурная </w:t>
            </w:r>
            <w:proofErr w:type="spellStart"/>
            <w:proofErr w:type="gramStart"/>
            <w:r w:rsidR="00B40B49" w:rsidRPr="00DD5B2B">
              <w:rPr>
                <w:sz w:val="24"/>
                <w:szCs w:val="24"/>
              </w:rPr>
              <w:t>геоло</w:t>
            </w:r>
            <w:r>
              <w:rPr>
                <w:sz w:val="24"/>
                <w:szCs w:val="24"/>
              </w:rPr>
              <w:t>-</w:t>
            </w:r>
            <w:r w:rsidR="00B40B49" w:rsidRPr="00DD5B2B">
              <w:rPr>
                <w:sz w:val="24"/>
                <w:szCs w:val="24"/>
              </w:rPr>
              <w:t>гия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</w:t>
            </w:r>
            <w:r w:rsidR="00B40B49" w:rsidRPr="00DD5B2B">
              <w:rPr>
                <w:sz w:val="24"/>
                <w:szCs w:val="24"/>
              </w:rPr>
              <w:t xml:space="preserve">Б1.Б.14 </w:t>
            </w:r>
            <w:proofErr w:type="spellStart"/>
            <w:r w:rsidR="00B40B49" w:rsidRPr="00DD5B2B">
              <w:rPr>
                <w:sz w:val="24"/>
                <w:szCs w:val="24"/>
              </w:rPr>
              <w:t>Инже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="00B40B49" w:rsidRPr="00DD5B2B">
              <w:rPr>
                <w:sz w:val="24"/>
                <w:szCs w:val="24"/>
              </w:rPr>
              <w:t>нерно</w:t>
            </w:r>
            <w:proofErr w:type="spellEnd"/>
            <w:r w:rsidR="00B40B49" w:rsidRPr="00DD5B2B">
              <w:rPr>
                <w:sz w:val="24"/>
                <w:szCs w:val="24"/>
              </w:rPr>
              <w:t>-геологическая графика,</w:t>
            </w:r>
            <w:r>
              <w:rPr>
                <w:sz w:val="24"/>
                <w:szCs w:val="24"/>
              </w:rPr>
              <w:t xml:space="preserve"> </w:t>
            </w:r>
            <w:r w:rsidR="00B40B49" w:rsidRPr="00DD5B2B">
              <w:rPr>
                <w:sz w:val="24"/>
                <w:szCs w:val="24"/>
              </w:rPr>
              <w:t xml:space="preserve">Б.1.Б.13 Основы геодезии и топографии, Б.1.Б.18 Историческая геология, Б.1.Б.16 Основы </w:t>
            </w:r>
            <w:proofErr w:type="spellStart"/>
            <w:r w:rsidR="00B40B49" w:rsidRPr="00DD5B2B">
              <w:rPr>
                <w:sz w:val="24"/>
                <w:szCs w:val="24"/>
              </w:rPr>
              <w:t>палеонто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B40B49" w:rsidRPr="00DD5B2B">
              <w:rPr>
                <w:sz w:val="24"/>
                <w:szCs w:val="24"/>
              </w:rPr>
              <w:t>логии и общая стратиграфия</w:t>
            </w:r>
          </w:p>
        </w:tc>
        <w:tc>
          <w:tcPr>
            <w:tcW w:w="2562" w:type="dxa"/>
            <w:vAlign w:val="center"/>
          </w:tcPr>
          <w:p w:rsidR="002A2E23" w:rsidRPr="00DD5B2B" w:rsidRDefault="00B40B4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Б1.Б.19 Региональная геология</w:t>
            </w:r>
          </w:p>
          <w:p w:rsidR="00B40B49" w:rsidRPr="00DD5B2B" w:rsidRDefault="00B40B4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Б1.В.ОД.6 Геотектоника и геодинамика</w:t>
            </w:r>
          </w:p>
        </w:tc>
      </w:tr>
    </w:tbl>
    <w:p w:rsidR="00B40B49" w:rsidRPr="00DD5B2B" w:rsidRDefault="002A2E23" w:rsidP="0067161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1.4. Язык изучения: русский</w:t>
      </w:r>
      <w:r w:rsidR="00B40B49" w:rsidRPr="00DD5B2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AA394A" w:rsidRPr="00144569" w:rsidRDefault="00AA394A" w:rsidP="00AA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69">
        <w:rPr>
          <w:rFonts w:ascii="Times New Roman" w:eastAsia="Times New Roman" w:hAnsi="Times New Roman" w:cs="Times New Roman"/>
          <w:sz w:val="24"/>
          <w:szCs w:val="24"/>
        </w:rPr>
        <w:t xml:space="preserve">Аннотация </w:t>
      </w:r>
    </w:p>
    <w:p w:rsidR="00AA394A" w:rsidRPr="00144569" w:rsidRDefault="00AA394A" w:rsidP="00AA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69">
        <w:rPr>
          <w:rFonts w:ascii="Times New Roman" w:eastAsia="Times New Roman" w:hAnsi="Times New Roman" w:cs="Times New Roman"/>
          <w:sz w:val="24"/>
          <w:szCs w:val="24"/>
        </w:rPr>
        <w:t>к рабочей программе дисциплины</w:t>
      </w:r>
    </w:p>
    <w:p w:rsidR="00AA394A" w:rsidRPr="00DD5B2B" w:rsidRDefault="00AA394A" w:rsidP="00AA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Б1.Б.25 Структуры рудных полей и месторождений</w:t>
      </w:r>
    </w:p>
    <w:p w:rsidR="00AA394A" w:rsidRPr="00DD5B2B" w:rsidRDefault="00AA394A" w:rsidP="00AA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94A" w:rsidRPr="00DD5B2B" w:rsidRDefault="00AA394A" w:rsidP="00AA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sz w:val="24"/>
          <w:szCs w:val="24"/>
        </w:rPr>
        <w:t>Трудоемкость 4з.е.</w:t>
      </w:r>
    </w:p>
    <w:p w:rsidR="00AA394A" w:rsidRPr="00DD5B2B" w:rsidRDefault="00AA394A" w:rsidP="00AA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94A" w:rsidRPr="00DD5B2B" w:rsidRDefault="00AA394A" w:rsidP="00AA394A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и краткое содержание дисциплины</w:t>
      </w:r>
    </w:p>
    <w:p w:rsidR="00AA394A" w:rsidRPr="00DD5B2B" w:rsidRDefault="00AA394A" w:rsidP="00AA3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дисциплины </w:t>
      </w:r>
      <w:r w:rsidRPr="00DD5B2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«Структуры рудных полей и месторождений» являются</w:t>
      </w:r>
      <w:r w:rsidRPr="00DD5B2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 изучение строения, механизмов формирования и методов иссле</w:t>
      </w:r>
      <w:r w:rsidRPr="00DD5B2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softHyphen/>
        <w:t>дования рудоносных геологических структур, рудных полей, месторождений и рудных тел.</w:t>
      </w:r>
    </w:p>
    <w:p w:rsidR="00AA394A" w:rsidRPr="00DD5B2B" w:rsidRDefault="00AA394A" w:rsidP="00AA3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Cs/>
          <w:sz w:val="24"/>
          <w:szCs w:val="24"/>
        </w:rPr>
        <w:t>Краткое содержание дисциплины: К</w:t>
      </w:r>
      <w:r w:rsidRPr="00DD5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урс разделен на три блока. Блок </w:t>
      </w:r>
      <w:r w:rsidRPr="00DD5B2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I</w:t>
      </w:r>
      <w:r w:rsidRPr="00DD5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" </w:t>
      </w:r>
      <w:r w:rsidRPr="00DD5B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Введение в анализ структур месторождений </w:t>
      </w:r>
      <w:r w:rsidRPr="00DD5B2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 деформации горных пород" посвящен рассмотрению р</w:t>
      </w:r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>оли структурных исследований при поисках и разведке ме</w:t>
      </w:r>
      <w:r w:rsidRPr="00DD5B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сторождений полезных ископаемых, о</w:t>
      </w:r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сновам деформации горных пород. </w:t>
      </w:r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Блок </w:t>
      </w:r>
      <w:r w:rsidRPr="00DD5B2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DD5B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Основные типы структур рудных полей и месторождений </w:t>
      </w:r>
      <w:r w:rsidRPr="00DD5B2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и методы их изучения" формирует знания о строении рудоконтролирующих складчатых, разрывных и трещинных элементов, современных методах их исследования. </w:t>
      </w:r>
      <w:r w:rsidRPr="00DD5B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б</w:t>
      </w:r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локе </w:t>
      </w:r>
      <w:r w:rsidRPr="00DD5B2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DD5B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Специальные вопросы структурного анализа" рассматриваются т</w:t>
      </w:r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ектонофизические условия размещения оруденения, приемы количествен</w:t>
      </w:r>
      <w:r w:rsidRPr="00DD5B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ного</w:t>
      </w:r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измерения деформации горных пород.</w:t>
      </w:r>
    </w:p>
    <w:p w:rsidR="00AA394A" w:rsidRPr="00DD5B2B" w:rsidRDefault="00AA394A" w:rsidP="00AA3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sz w:val="24"/>
          <w:szCs w:val="24"/>
        </w:rPr>
        <w:t>При освоении дисциплины будущие геологи должны научиться анализировать строение месторождений. Выяснение закономерностей локализации месторождений и рудных тел, причин возникновения рудных тел различных морфологических типов, распределение в них разнообразных минеральных комплексов необходимо для познания генезиса эндогенных рудных месторождений. Структурные исследования служат основой для решения многих практических задач, связанных с прогнозированием, поисками, разведкой и эксплуатацией месторождений.</w:t>
      </w:r>
    </w:p>
    <w:p w:rsidR="00AA394A" w:rsidRPr="00DD5B2B" w:rsidRDefault="00AA394A" w:rsidP="00AA3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94A" w:rsidRPr="00DD5B2B" w:rsidRDefault="00AA394A" w:rsidP="00AA3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A394A" w:rsidRPr="00DD5B2B" w:rsidRDefault="00AA394A" w:rsidP="00AA39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AA394A" w:rsidRPr="00DD5B2B" w:rsidTr="00FF4409">
        <w:tc>
          <w:tcPr>
            <w:tcW w:w="3085" w:type="dxa"/>
          </w:tcPr>
          <w:p w:rsidR="00AA394A" w:rsidRPr="00DD5B2B" w:rsidRDefault="00AA394A" w:rsidP="00AA394A">
            <w:pPr>
              <w:jc w:val="center"/>
              <w:rPr>
                <w:iCs/>
                <w:sz w:val="24"/>
                <w:szCs w:val="24"/>
              </w:rPr>
            </w:pPr>
            <w:r w:rsidRPr="00DD5B2B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AA394A" w:rsidRPr="00DD5B2B" w:rsidRDefault="00AA394A" w:rsidP="00AA394A">
            <w:pPr>
              <w:jc w:val="center"/>
              <w:rPr>
                <w:iCs/>
                <w:sz w:val="24"/>
                <w:szCs w:val="24"/>
              </w:rPr>
            </w:pPr>
            <w:r w:rsidRPr="00DD5B2B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AA394A" w:rsidRPr="00DD5B2B" w:rsidTr="00FF4409">
        <w:tc>
          <w:tcPr>
            <w:tcW w:w="3085" w:type="dxa"/>
          </w:tcPr>
          <w:p w:rsidR="00AA394A" w:rsidRPr="00DD5B2B" w:rsidRDefault="00AA394A" w:rsidP="00AA394A">
            <w:pPr>
              <w:rPr>
                <w:color w:val="000000"/>
                <w:sz w:val="24"/>
                <w:szCs w:val="24"/>
              </w:rPr>
            </w:pPr>
            <w:r w:rsidRPr="00DD5B2B">
              <w:rPr>
                <w:b/>
                <w:color w:val="000000"/>
                <w:sz w:val="24"/>
                <w:szCs w:val="24"/>
              </w:rPr>
              <w:t>ПК-6:</w:t>
            </w:r>
            <w:r w:rsidRPr="00DD5B2B">
              <w:rPr>
                <w:color w:val="000000"/>
                <w:sz w:val="24"/>
                <w:szCs w:val="24"/>
              </w:rPr>
              <w:t>способностью осуществлять геологический контроль качества всех видов   работ геологического содержания на разных стадиях изучения конкретных объектов</w:t>
            </w:r>
          </w:p>
          <w:p w:rsidR="00AA394A" w:rsidRPr="00DD5B2B" w:rsidRDefault="00AA394A" w:rsidP="00AA394A">
            <w:pPr>
              <w:rPr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rPr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rPr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rPr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rPr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rPr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rPr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rPr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rPr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rPr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rPr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rPr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rPr>
                <w:iCs/>
                <w:sz w:val="24"/>
                <w:szCs w:val="24"/>
              </w:rPr>
            </w:pPr>
            <w:r w:rsidRPr="00DD5B2B">
              <w:rPr>
                <w:b/>
                <w:color w:val="000000"/>
                <w:sz w:val="24"/>
                <w:szCs w:val="24"/>
              </w:rPr>
              <w:t>ПК-14:</w:t>
            </w:r>
            <w:r w:rsidRPr="00DD5B2B">
              <w:rPr>
                <w:color w:val="000000"/>
                <w:sz w:val="24"/>
                <w:szCs w:val="24"/>
              </w:rPr>
              <w:t xml:space="preserve"> способностью планировать и выполнять аналитические, имитационные и экспериментальные исследования, критически оценивать результаты исследований и делать выводы</w:t>
            </w:r>
          </w:p>
        </w:tc>
        <w:tc>
          <w:tcPr>
            <w:tcW w:w="6521" w:type="dxa"/>
          </w:tcPr>
          <w:p w:rsidR="00AA394A" w:rsidRPr="00DD5B2B" w:rsidRDefault="00AA394A" w:rsidP="00AA394A">
            <w:pPr>
              <w:shd w:val="clear" w:color="auto" w:fill="FFFFFF"/>
              <w:tabs>
                <w:tab w:val="left" w:pos="0"/>
              </w:tabs>
              <w:spacing w:line="274" w:lineRule="exact"/>
              <w:rPr>
                <w:sz w:val="24"/>
                <w:szCs w:val="24"/>
              </w:rPr>
            </w:pPr>
            <w:r w:rsidRPr="00DD5B2B">
              <w:rPr>
                <w:b/>
                <w:sz w:val="24"/>
                <w:szCs w:val="24"/>
              </w:rPr>
              <w:t>Знать:</w:t>
            </w:r>
          </w:p>
          <w:p w:rsidR="00AA394A" w:rsidRPr="00DD5B2B" w:rsidRDefault="00AA394A" w:rsidP="00AA394A">
            <w:pPr>
              <w:shd w:val="clear" w:color="auto" w:fill="FFFFFF"/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DD5B2B">
              <w:rPr>
                <w:color w:val="000000"/>
                <w:sz w:val="24"/>
                <w:szCs w:val="24"/>
              </w:rPr>
              <w:t xml:space="preserve">- </w:t>
            </w:r>
            <w:r w:rsidRPr="00DD5B2B">
              <w:rPr>
                <w:color w:val="000000"/>
                <w:spacing w:val="-1"/>
                <w:sz w:val="24"/>
                <w:szCs w:val="24"/>
              </w:rPr>
              <w:t>основы деформации горных пород;</w:t>
            </w:r>
          </w:p>
          <w:p w:rsidR="00AA394A" w:rsidRPr="00DD5B2B" w:rsidRDefault="00AA394A" w:rsidP="00AA394A">
            <w:pPr>
              <w:shd w:val="clear" w:color="auto" w:fill="FFFFFF"/>
              <w:tabs>
                <w:tab w:val="left" w:pos="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DD5B2B">
              <w:rPr>
                <w:color w:val="000000"/>
                <w:spacing w:val="-1"/>
                <w:sz w:val="24"/>
                <w:szCs w:val="24"/>
              </w:rPr>
              <w:t>- т</w:t>
            </w:r>
            <w:r w:rsidRPr="00DD5B2B">
              <w:rPr>
                <w:color w:val="000000"/>
                <w:sz w:val="24"/>
                <w:szCs w:val="24"/>
              </w:rPr>
              <w:t xml:space="preserve">ипы рудоконтролирующих складчатых, разрывных, </w:t>
            </w:r>
            <w:r w:rsidRPr="00DD5B2B">
              <w:rPr>
                <w:color w:val="000000"/>
                <w:spacing w:val="-1"/>
                <w:sz w:val="24"/>
                <w:szCs w:val="24"/>
              </w:rPr>
              <w:t>трещинных структур и механизмы их формирования;</w:t>
            </w:r>
          </w:p>
          <w:p w:rsidR="00AA394A" w:rsidRPr="00DD5B2B" w:rsidRDefault="00AA394A" w:rsidP="00AA394A">
            <w:pPr>
              <w:shd w:val="clear" w:color="auto" w:fill="FFFFFF"/>
              <w:tabs>
                <w:tab w:val="left" w:pos="0"/>
              </w:tabs>
              <w:spacing w:line="274" w:lineRule="exac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b/>
                <w:snapToGrid w:val="0"/>
                <w:color w:val="000000"/>
                <w:sz w:val="24"/>
                <w:szCs w:val="24"/>
              </w:rPr>
              <w:t>Уметь:</w:t>
            </w:r>
          </w:p>
          <w:p w:rsidR="00AA394A" w:rsidRPr="00DD5B2B" w:rsidRDefault="00AA394A" w:rsidP="00AA394A">
            <w:pPr>
              <w:shd w:val="clear" w:color="auto" w:fill="FFFFFF"/>
              <w:tabs>
                <w:tab w:val="left" w:pos="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DD5B2B">
              <w:rPr>
                <w:color w:val="000000"/>
                <w:spacing w:val="-1"/>
                <w:sz w:val="24"/>
                <w:szCs w:val="24"/>
              </w:rPr>
              <w:t>- определять рациональный комплекс методов анализа структурных условий размещения оруденения;</w:t>
            </w:r>
          </w:p>
          <w:p w:rsidR="00AA394A" w:rsidRPr="00DD5B2B" w:rsidRDefault="00AA394A" w:rsidP="00AA394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-</w:t>
            </w:r>
            <w:r w:rsidRPr="00DD5B2B">
              <w:rPr>
                <w:color w:val="000000"/>
                <w:spacing w:val="-3"/>
                <w:sz w:val="24"/>
                <w:szCs w:val="24"/>
              </w:rPr>
              <w:t xml:space="preserve"> выделять главные рудоконтролирующие структурные элементы;</w:t>
            </w:r>
          </w:p>
          <w:p w:rsidR="00AA394A" w:rsidRPr="00DD5B2B" w:rsidRDefault="00AA394A" w:rsidP="00AA394A">
            <w:pPr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-составлять разрезы геологического содержания; </w:t>
            </w:r>
          </w:p>
          <w:p w:rsidR="00AA394A" w:rsidRPr="00DD5B2B" w:rsidRDefault="00AA394A" w:rsidP="00AA394A">
            <w:pPr>
              <w:shd w:val="clear" w:color="auto" w:fill="FFFFFF"/>
              <w:tabs>
                <w:tab w:val="left" w:pos="950"/>
              </w:tabs>
              <w:autoSpaceDN w:val="0"/>
              <w:adjustRightInd w:val="0"/>
              <w:spacing w:line="274" w:lineRule="exact"/>
              <w:jc w:val="both"/>
              <w:rPr>
                <w:color w:val="000000"/>
                <w:spacing w:val="59"/>
                <w:sz w:val="24"/>
                <w:szCs w:val="24"/>
              </w:rPr>
            </w:pPr>
            <w:r w:rsidRPr="00DD5B2B">
              <w:rPr>
                <w:color w:val="000000"/>
                <w:spacing w:val="-3"/>
                <w:sz w:val="24"/>
                <w:szCs w:val="24"/>
              </w:rPr>
              <w:t>- расшифровывать структурные условия локализации оруденения в земной коре;</w:t>
            </w:r>
          </w:p>
          <w:p w:rsidR="00AA394A" w:rsidRPr="00DD5B2B" w:rsidRDefault="00AA394A" w:rsidP="00AA394A">
            <w:pPr>
              <w:jc w:val="both"/>
              <w:rPr>
                <w:sz w:val="24"/>
                <w:szCs w:val="24"/>
              </w:rPr>
            </w:pPr>
            <w:r w:rsidRPr="00DD5B2B">
              <w:rPr>
                <w:b/>
                <w:color w:val="000000"/>
                <w:sz w:val="24"/>
                <w:szCs w:val="24"/>
              </w:rPr>
              <w:t>Владеть:</w:t>
            </w:r>
          </w:p>
          <w:p w:rsidR="00AA394A" w:rsidRPr="00DD5B2B" w:rsidRDefault="00AA394A" w:rsidP="00AA394A">
            <w:pPr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- методами графического изображения горно-геологической информации; </w:t>
            </w:r>
          </w:p>
          <w:p w:rsidR="00AA394A" w:rsidRPr="00DD5B2B" w:rsidRDefault="00AA394A" w:rsidP="00AA394A">
            <w:pPr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- способностью анализировать и обобщать фондовые и опубликованные геологические данные;</w:t>
            </w:r>
          </w:p>
          <w:p w:rsidR="00AA394A" w:rsidRPr="00DD5B2B" w:rsidRDefault="00AA394A" w:rsidP="00AA394A">
            <w:pPr>
              <w:shd w:val="clear" w:color="auto" w:fill="FFFFFF"/>
              <w:tabs>
                <w:tab w:val="left" w:pos="0"/>
              </w:tabs>
              <w:autoSpaceDN w:val="0"/>
              <w:adjustRightInd w:val="0"/>
              <w:spacing w:line="274" w:lineRule="exact"/>
              <w:rPr>
                <w:b/>
                <w:sz w:val="24"/>
                <w:szCs w:val="24"/>
              </w:rPr>
            </w:pPr>
          </w:p>
          <w:p w:rsidR="00AA394A" w:rsidRPr="00DD5B2B" w:rsidRDefault="00AA394A" w:rsidP="00AA394A">
            <w:pPr>
              <w:shd w:val="clear" w:color="auto" w:fill="FFFFFF"/>
              <w:tabs>
                <w:tab w:val="left" w:pos="0"/>
              </w:tabs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DD5B2B">
              <w:rPr>
                <w:b/>
                <w:sz w:val="24"/>
                <w:szCs w:val="24"/>
              </w:rPr>
              <w:t>Знать:</w:t>
            </w:r>
          </w:p>
          <w:p w:rsidR="00AA394A" w:rsidRPr="00DD5B2B" w:rsidRDefault="00AA394A" w:rsidP="00AA394A">
            <w:pPr>
              <w:shd w:val="clear" w:color="auto" w:fill="FFFFFF"/>
              <w:tabs>
                <w:tab w:val="left" w:pos="0"/>
              </w:tabs>
              <w:autoSpaceDN w:val="0"/>
              <w:adjustRightInd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DD5B2B">
              <w:rPr>
                <w:color w:val="000000"/>
                <w:spacing w:val="-2"/>
                <w:sz w:val="24"/>
                <w:szCs w:val="24"/>
              </w:rPr>
              <w:t xml:space="preserve">- типы и </w:t>
            </w:r>
            <w:r w:rsidRPr="00DD5B2B">
              <w:rPr>
                <w:color w:val="000000"/>
                <w:spacing w:val="-3"/>
                <w:sz w:val="24"/>
                <w:szCs w:val="24"/>
              </w:rPr>
              <w:t>структурные условия локализации рудных тел и рудных столбов;</w:t>
            </w:r>
          </w:p>
          <w:p w:rsidR="00AA394A" w:rsidRPr="00DD5B2B" w:rsidRDefault="00AA394A" w:rsidP="00AA394A">
            <w:pPr>
              <w:shd w:val="clear" w:color="auto" w:fill="FFFFFF"/>
              <w:tabs>
                <w:tab w:val="left" w:pos="0"/>
              </w:tabs>
              <w:autoSpaceDN w:val="0"/>
              <w:adjustRightInd w:val="0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DD5B2B">
              <w:rPr>
                <w:color w:val="000000"/>
                <w:spacing w:val="-1"/>
                <w:sz w:val="24"/>
                <w:szCs w:val="24"/>
              </w:rPr>
              <w:t>- приемы геометризации рудоконтролирующих структур;</w:t>
            </w:r>
          </w:p>
          <w:p w:rsidR="00AA394A" w:rsidRPr="00DD5B2B" w:rsidRDefault="00AA394A" w:rsidP="00AA394A">
            <w:pPr>
              <w:shd w:val="clear" w:color="auto" w:fill="FFFFFF"/>
              <w:tabs>
                <w:tab w:val="left" w:pos="0"/>
              </w:tabs>
              <w:autoSpaceDN w:val="0"/>
              <w:adjustRightInd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DD5B2B">
              <w:rPr>
                <w:color w:val="000000"/>
                <w:spacing w:val="-1"/>
                <w:sz w:val="24"/>
                <w:szCs w:val="24"/>
              </w:rPr>
              <w:t>-</w:t>
            </w:r>
            <w:r w:rsidRPr="00DD5B2B">
              <w:rPr>
                <w:color w:val="000000"/>
                <w:spacing w:val="-2"/>
                <w:sz w:val="24"/>
                <w:szCs w:val="24"/>
              </w:rPr>
              <w:t xml:space="preserve"> современные методы изучения рудоконтролирующих структур</w:t>
            </w:r>
            <w:r w:rsidRPr="00DD5B2B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AA394A" w:rsidRPr="00DD5B2B" w:rsidRDefault="00AA394A" w:rsidP="00AA394A">
            <w:pPr>
              <w:shd w:val="clear" w:color="auto" w:fill="FFFFFF"/>
              <w:tabs>
                <w:tab w:val="left" w:pos="950"/>
              </w:tabs>
              <w:autoSpaceDN w:val="0"/>
              <w:adjustRightInd w:val="0"/>
              <w:spacing w:line="274" w:lineRule="exact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b/>
                <w:snapToGrid w:val="0"/>
                <w:color w:val="000000"/>
                <w:sz w:val="24"/>
                <w:szCs w:val="24"/>
              </w:rPr>
              <w:t>Уметь:</w:t>
            </w:r>
          </w:p>
          <w:p w:rsidR="00AA394A" w:rsidRPr="00DD5B2B" w:rsidRDefault="00AA394A" w:rsidP="00AA394A">
            <w:pPr>
              <w:shd w:val="clear" w:color="auto" w:fill="FFFFFF"/>
              <w:tabs>
                <w:tab w:val="left" w:pos="950"/>
              </w:tabs>
              <w:autoSpaceDN w:val="0"/>
              <w:adjustRightInd w:val="0"/>
              <w:spacing w:line="274" w:lineRule="exact"/>
              <w:jc w:val="both"/>
              <w:rPr>
                <w:color w:val="000000"/>
                <w:spacing w:val="59"/>
                <w:sz w:val="24"/>
                <w:szCs w:val="24"/>
              </w:rPr>
            </w:pPr>
            <w:r w:rsidRPr="00DD5B2B">
              <w:rPr>
                <w:color w:val="000000"/>
                <w:spacing w:val="59"/>
                <w:sz w:val="24"/>
                <w:szCs w:val="24"/>
              </w:rPr>
              <w:t xml:space="preserve">- </w:t>
            </w:r>
            <w:r w:rsidRPr="00DD5B2B">
              <w:rPr>
                <w:color w:val="000000"/>
                <w:spacing w:val="-6"/>
                <w:sz w:val="24"/>
                <w:szCs w:val="24"/>
              </w:rPr>
              <w:t>графически изображать строение рудных объектов,</w:t>
            </w:r>
          </w:p>
          <w:p w:rsidR="00AA394A" w:rsidRPr="00DD5B2B" w:rsidRDefault="00AA394A" w:rsidP="00AA394A">
            <w:pPr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- выполнять графические документы горно-геологического содержания в различных видах проекций;</w:t>
            </w:r>
          </w:p>
          <w:p w:rsidR="00AA394A" w:rsidRPr="00DD5B2B" w:rsidRDefault="00AA394A" w:rsidP="00AA394A">
            <w:pPr>
              <w:jc w:val="both"/>
              <w:rPr>
                <w:color w:val="000000"/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- выделять перспективные площади и участки для поисков и оценки различных видов полезных ископаемых;</w:t>
            </w:r>
          </w:p>
          <w:p w:rsidR="00AA394A" w:rsidRPr="00DD5B2B" w:rsidRDefault="00AA394A" w:rsidP="00AA394A">
            <w:pPr>
              <w:autoSpaceDN w:val="0"/>
              <w:adjustRightInd w:val="0"/>
              <w:spacing w:line="264" w:lineRule="exact"/>
              <w:ind w:left="34" w:right="-108"/>
              <w:rPr>
                <w:snapToGrid w:val="0"/>
                <w:sz w:val="24"/>
                <w:szCs w:val="24"/>
              </w:rPr>
            </w:pPr>
            <w:r w:rsidRPr="00DD5B2B">
              <w:rPr>
                <w:b/>
                <w:color w:val="000000"/>
                <w:sz w:val="24"/>
                <w:szCs w:val="24"/>
              </w:rPr>
              <w:t>Владеть:</w:t>
            </w:r>
          </w:p>
          <w:p w:rsidR="00AA394A" w:rsidRPr="00DD5B2B" w:rsidRDefault="00AA394A" w:rsidP="00AA394A">
            <w:pPr>
              <w:autoSpaceDN w:val="0"/>
              <w:adjustRightInd w:val="0"/>
              <w:spacing w:line="264" w:lineRule="exact"/>
              <w:ind w:left="34" w:right="-108"/>
              <w:rPr>
                <w:sz w:val="24"/>
                <w:szCs w:val="24"/>
              </w:rPr>
            </w:pPr>
            <w:r w:rsidRPr="00DD5B2B">
              <w:rPr>
                <w:snapToGrid w:val="0"/>
                <w:sz w:val="24"/>
                <w:szCs w:val="24"/>
              </w:rPr>
              <w:t xml:space="preserve">- </w:t>
            </w:r>
            <w:r w:rsidRPr="00DD5B2B">
              <w:rPr>
                <w:sz w:val="24"/>
                <w:szCs w:val="24"/>
              </w:rPr>
              <w:t>навыками разрабатывать комплексные геолого-генетические, прогнозно-поисковые и  геолого-промышленные модели месторождений полезных ископаемых различных видов и выбирать рациональные методы решения поисково-съемочных и разведочных задач;</w:t>
            </w:r>
          </w:p>
          <w:p w:rsidR="00AA394A" w:rsidRPr="00DD5B2B" w:rsidRDefault="00AA394A" w:rsidP="00AA39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394A" w:rsidRPr="00DD5B2B" w:rsidRDefault="00AA394A" w:rsidP="00AA3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94A" w:rsidRPr="00DD5B2B" w:rsidRDefault="00AA394A" w:rsidP="00AA394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AA394A" w:rsidRPr="00DD5B2B" w:rsidRDefault="00AA394A" w:rsidP="00AA3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9810" w:type="dxa"/>
        <w:tblLayout w:type="fixed"/>
        <w:tblLook w:val="04A0" w:firstRow="1" w:lastRow="0" w:firstColumn="1" w:lastColumn="0" w:noHBand="0" w:noVBand="1"/>
      </w:tblPr>
      <w:tblGrid>
        <w:gridCol w:w="1384"/>
        <w:gridCol w:w="2189"/>
        <w:gridCol w:w="800"/>
        <w:gridCol w:w="2319"/>
        <w:gridCol w:w="3118"/>
      </w:tblGrid>
      <w:tr w:rsidR="00AA394A" w:rsidRPr="00DD5B2B" w:rsidTr="00FF4409">
        <w:tc>
          <w:tcPr>
            <w:tcW w:w="1384" w:type="dxa"/>
            <w:vMerge w:val="restart"/>
          </w:tcPr>
          <w:p w:rsidR="00AA394A" w:rsidRPr="00DD5B2B" w:rsidRDefault="00AA394A" w:rsidP="00AA394A">
            <w:pPr>
              <w:contextualSpacing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Индекс</w:t>
            </w:r>
          </w:p>
        </w:tc>
        <w:tc>
          <w:tcPr>
            <w:tcW w:w="2189" w:type="dxa"/>
            <w:vMerge w:val="restart"/>
          </w:tcPr>
          <w:p w:rsidR="00AA394A" w:rsidRPr="00DD5B2B" w:rsidRDefault="00AA394A" w:rsidP="00AA394A">
            <w:pPr>
              <w:contextualSpacing/>
              <w:jc w:val="center"/>
              <w:rPr>
                <w:sz w:val="24"/>
                <w:szCs w:val="24"/>
              </w:rPr>
            </w:pPr>
            <w:r w:rsidRPr="00DD5B2B">
              <w:rPr>
                <w:bCs/>
                <w:sz w:val="24"/>
                <w:szCs w:val="24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AA394A" w:rsidRPr="00DD5B2B" w:rsidRDefault="00AA394A" w:rsidP="00AA394A">
            <w:pPr>
              <w:contextualSpacing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Год изучения</w:t>
            </w:r>
          </w:p>
        </w:tc>
        <w:tc>
          <w:tcPr>
            <w:tcW w:w="5437" w:type="dxa"/>
            <w:gridSpan w:val="2"/>
          </w:tcPr>
          <w:p w:rsidR="00AA394A" w:rsidRPr="00DD5B2B" w:rsidRDefault="00AA394A" w:rsidP="00AA394A">
            <w:pPr>
              <w:contextualSpacing/>
              <w:jc w:val="center"/>
              <w:rPr>
                <w:sz w:val="24"/>
                <w:szCs w:val="24"/>
              </w:rPr>
            </w:pPr>
            <w:r w:rsidRPr="00DD5B2B">
              <w:rPr>
                <w:bCs/>
                <w:sz w:val="24"/>
                <w:szCs w:val="24"/>
              </w:rPr>
              <w:t>Индексы и наименования учебных дисциплин (модулей), практик</w:t>
            </w:r>
          </w:p>
        </w:tc>
      </w:tr>
      <w:tr w:rsidR="00AA394A" w:rsidRPr="00DD5B2B" w:rsidTr="00FF4409">
        <w:tc>
          <w:tcPr>
            <w:tcW w:w="1384" w:type="dxa"/>
            <w:vMerge/>
          </w:tcPr>
          <w:p w:rsidR="00AA394A" w:rsidRPr="00DD5B2B" w:rsidRDefault="00AA394A" w:rsidP="00AA39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A394A" w:rsidRPr="00DD5B2B" w:rsidRDefault="00AA394A" w:rsidP="00AA39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AA394A" w:rsidRPr="00DD5B2B" w:rsidRDefault="00AA394A" w:rsidP="00AA39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AA394A" w:rsidRPr="00DD5B2B" w:rsidRDefault="00AA394A" w:rsidP="00AA394A">
            <w:pPr>
              <w:tabs>
                <w:tab w:val="left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3118" w:type="dxa"/>
            <w:vAlign w:val="center"/>
          </w:tcPr>
          <w:p w:rsidR="00AA394A" w:rsidRPr="00DD5B2B" w:rsidRDefault="00AA394A" w:rsidP="00AA394A">
            <w:pPr>
              <w:tabs>
                <w:tab w:val="left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AA394A" w:rsidRPr="00DD5B2B" w:rsidTr="00FF4409">
        <w:trPr>
          <w:trHeight w:val="1833"/>
        </w:trPr>
        <w:tc>
          <w:tcPr>
            <w:tcW w:w="1384" w:type="dxa"/>
          </w:tcPr>
          <w:p w:rsidR="00AA394A" w:rsidRPr="00DD5B2B" w:rsidRDefault="00AA394A" w:rsidP="00AA394A">
            <w:pPr>
              <w:contextualSpacing/>
              <w:rPr>
                <w:sz w:val="24"/>
                <w:szCs w:val="24"/>
              </w:rPr>
            </w:pPr>
            <w:r w:rsidRPr="00DD5B2B">
              <w:rPr>
                <w:color w:val="000000"/>
                <w:sz w:val="24"/>
                <w:szCs w:val="24"/>
              </w:rPr>
              <w:t xml:space="preserve">Б1.Б.25  </w:t>
            </w:r>
          </w:p>
        </w:tc>
        <w:tc>
          <w:tcPr>
            <w:tcW w:w="2189" w:type="dxa"/>
          </w:tcPr>
          <w:p w:rsidR="00AA394A" w:rsidRPr="00DD5B2B" w:rsidRDefault="00AA394A" w:rsidP="00AA394A">
            <w:pPr>
              <w:jc w:val="center"/>
              <w:rPr>
                <w:color w:val="000000"/>
                <w:sz w:val="24"/>
                <w:szCs w:val="24"/>
              </w:rPr>
            </w:pPr>
            <w:r w:rsidRPr="00DD5B2B">
              <w:rPr>
                <w:color w:val="000000"/>
                <w:sz w:val="24"/>
                <w:szCs w:val="24"/>
              </w:rPr>
              <w:t>Структуры рудных полей и месторождений</w:t>
            </w:r>
          </w:p>
          <w:p w:rsidR="00AA394A" w:rsidRPr="00DD5B2B" w:rsidRDefault="00AA394A" w:rsidP="00AA39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AA394A" w:rsidRPr="00DD5B2B" w:rsidRDefault="00AA394A" w:rsidP="00AA394A">
            <w:pPr>
              <w:contextualSpacing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AA394A" w:rsidRPr="00DD5B2B" w:rsidRDefault="00AA394A" w:rsidP="00AA394A">
            <w:pPr>
              <w:tabs>
                <w:tab w:val="num" w:pos="0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Б1.Б.15 Общая геология</w:t>
            </w:r>
          </w:p>
          <w:p w:rsidR="00AA394A" w:rsidRPr="00DD5B2B" w:rsidRDefault="00AA394A" w:rsidP="00AA394A">
            <w:pPr>
              <w:tabs>
                <w:tab w:val="num" w:pos="0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Б1.Б.20 Структурная геология</w:t>
            </w:r>
          </w:p>
          <w:p w:rsidR="00AA394A" w:rsidRPr="00DD5B2B" w:rsidRDefault="00AA394A" w:rsidP="00AA394A">
            <w:pPr>
              <w:tabs>
                <w:tab w:val="num" w:pos="0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Б1.Б.31 Основы учения о полезных ископаемых</w:t>
            </w:r>
          </w:p>
          <w:p w:rsidR="00AA394A" w:rsidRPr="00DD5B2B" w:rsidRDefault="00AA394A" w:rsidP="00AA394A">
            <w:pPr>
              <w:autoSpaceDN w:val="0"/>
              <w:adjustRightInd w:val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 В.ОД.6 Геотектоника и геодинамика</w:t>
            </w:r>
          </w:p>
          <w:p w:rsidR="00AA394A" w:rsidRPr="00DD5B2B" w:rsidRDefault="00AA394A" w:rsidP="00AA39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A394A" w:rsidRPr="00DD5B2B" w:rsidRDefault="00AA394A" w:rsidP="00AA394A">
            <w:pPr>
              <w:autoSpaceDN w:val="0"/>
              <w:adjustRightInd w:val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Б1.Б.22 Прогнозирование, поиски, разведка и геолого-экономическая оценка МПИ</w:t>
            </w:r>
          </w:p>
          <w:p w:rsidR="00AA394A" w:rsidRPr="00DD5B2B" w:rsidRDefault="00AA394A" w:rsidP="00AA394A">
            <w:pPr>
              <w:autoSpaceDN w:val="0"/>
              <w:adjustRightInd w:val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Б2.П1. Первая производственная практика.</w:t>
            </w:r>
          </w:p>
          <w:p w:rsidR="00AA394A" w:rsidRPr="00DD5B2B" w:rsidRDefault="00AA394A" w:rsidP="00AA394A">
            <w:pPr>
              <w:tabs>
                <w:tab w:val="num" w:pos="0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Б2.П2. Преддипломная практика.</w:t>
            </w:r>
          </w:p>
          <w:p w:rsidR="00AA394A" w:rsidRPr="00DD5B2B" w:rsidRDefault="00AA394A" w:rsidP="00AA394A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Б.3. Государственная итоговая аттестация</w:t>
            </w:r>
          </w:p>
        </w:tc>
      </w:tr>
    </w:tbl>
    <w:p w:rsidR="00AA394A" w:rsidRPr="00DD5B2B" w:rsidRDefault="00AA394A" w:rsidP="00AA3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sz w:val="24"/>
          <w:szCs w:val="24"/>
        </w:rPr>
        <w:t>1.4. Язык преподавания: русский</w:t>
      </w:r>
    </w:p>
    <w:p w:rsidR="00C62607" w:rsidRPr="00DD5B2B" w:rsidRDefault="00C62607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62607" w:rsidRPr="00DD5B2B" w:rsidRDefault="00C62607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62607" w:rsidRPr="00DD5B2B" w:rsidRDefault="00C62607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Б1.Б.26 </w:t>
      </w:r>
      <w:r w:rsidR="00AD18FC" w:rsidRPr="00DD5B2B">
        <w:rPr>
          <w:rFonts w:ascii="Times New Roman" w:hAnsi="Times New Roman" w:cs="Times New Roman"/>
          <w:sz w:val="24"/>
          <w:szCs w:val="24"/>
        </w:rPr>
        <w:t>Геофизические методы поисков и разведки МПИ</w:t>
      </w:r>
    </w:p>
    <w:p w:rsidR="00C62607" w:rsidRPr="00DD5B2B" w:rsidRDefault="00C62607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 w:rsidR="00AD18FC" w:rsidRPr="00DD5B2B">
        <w:rPr>
          <w:rFonts w:ascii="Times New Roman" w:hAnsi="Times New Roman" w:cs="Times New Roman"/>
          <w:sz w:val="24"/>
          <w:szCs w:val="24"/>
        </w:rPr>
        <w:t>6</w:t>
      </w: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125522" w:rsidRPr="00DD5B2B" w:rsidRDefault="00C62607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</w:t>
      </w:r>
    </w:p>
    <w:p w:rsidR="006B0C4E" w:rsidRPr="00DD5B2B" w:rsidRDefault="006B0C4E" w:rsidP="00AA394A">
      <w:pPr>
        <w:pStyle w:val="2"/>
        <w:widowControl/>
        <w:autoSpaceDE/>
        <w:autoSpaceDN/>
        <w:adjustRightInd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DD5B2B">
        <w:rPr>
          <w:b/>
          <w:sz w:val="24"/>
          <w:szCs w:val="24"/>
        </w:rPr>
        <w:t>Цели освоения дисциплины</w:t>
      </w:r>
    </w:p>
    <w:p w:rsidR="006B0C4E" w:rsidRPr="00DD5B2B" w:rsidRDefault="006B0C4E" w:rsidP="00AA394A">
      <w:pPr>
        <w:pStyle w:val="WW-2"/>
        <w:tabs>
          <w:tab w:val="center" w:pos="4513"/>
          <w:tab w:val="right" w:pos="8666"/>
        </w:tabs>
        <w:rPr>
          <w:sz w:val="24"/>
          <w:szCs w:val="24"/>
        </w:rPr>
      </w:pPr>
      <w:r w:rsidRPr="00DD5B2B">
        <w:rPr>
          <w:sz w:val="24"/>
          <w:szCs w:val="24"/>
        </w:rPr>
        <w:t>- изучение физико-геологических основ геофизических методов;</w:t>
      </w:r>
    </w:p>
    <w:p w:rsidR="006B0C4E" w:rsidRPr="00DD5B2B" w:rsidRDefault="006B0C4E" w:rsidP="00AA394A">
      <w:pPr>
        <w:pStyle w:val="WW-2"/>
        <w:tabs>
          <w:tab w:val="center" w:pos="4513"/>
          <w:tab w:val="right" w:pos="8666"/>
        </w:tabs>
        <w:rPr>
          <w:sz w:val="24"/>
          <w:szCs w:val="24"/>
        </w:rPr>
      </w:pPr>
      <w:r w:rsidRPr="00DD5B2B">
        <w:rPr>
          <w:sz w:val="24"/>
          <w:szCs w:val="24"/>
        </w:rPr>
        <w:t>- применение геофизических методов при проведении геологического картирования, поисков и разведке месторождений полезных ископаемых;</w:t>
      </w:r>
    </w:p>
    <w:p w:rsidR="006B0C4E" w:rsidRPr="00DD5B2B" w:rsidRDefault="006B0C4E" w:rsidP="00AA394A">
      <w:pPr>
        <w:pStyle w:val="WW-2"/>
        <w:tabs>
          <w:tab w:val="center" w:pos="4513"/>
          <w:tab w:val="right" w:pos="8666"/>
        </w:tabs>
        <w:rPr>
          <w:sz w:val="24"/>
          <w:szCs w:val="24"/>
        </w:rPr>
      </w:pPr>
      <w:r w:rsidRPr="00DD5B2B">
        <w:rPr>
          <w:sz w:val="24"/>
          <w:szCs w:val="24"/>
        </w:rPr>
        <w:t>- оценка задач, которые решаются каждым из геофизических методов и условий, как благоприятствующих, так и осложняющих применение геофизических методов;</w:t>
      </w:r>
    </w:p>
    <w:p w:rsidR="00AD18FC" w:rsidRPr="00DD5B2B" w:rsidRDefault="006B0C4E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- оценка правильности намеченного геофизиком комплекса геофизических методов и достоверность полученных результатов.</w:t>
      </w:r>
    </w:p>
    <w:p w:rsidR="006B0C4E" w:rsidRPr="00DD5B2B" w:rsidRDefault="006B0C4E" w:rsidP="00AA394A">
      <w:pPr>
        <w:tabs>
          <w:tab w:val="center" w:pos="4873"/>
          <w:tab w:val="right" w:pos="902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6B0C4E" w:rsidRPr="00DD5B2B" w:rsidRDefault="006B0C4E" w:rsidP="00AA394A">
      <w:pPr>
        <w:tabs>
          <w:tab w:val="right" w:pos="90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ab/>
        <w:t xml:space="preserve">Виды геофизических полей, этапы геофизических исследований, основы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магиторазведки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гравиразведки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, электроразведки, сейсморазведки, ядерно-геофизических методов; геофизические исследования в скважинах; комплексирование геофизических методов; этапы геофизических исследований; использование геофизических методов при геологическом картировании; гидрогеологических и инженерно-геологических исследованиях; неоднозначность решения обратной задачи геофизики; основные приемы качественной и количественной интерпретации; геологический контроль; способы интерпретации данных магниторазведки,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гравиразведки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, электроразведки, сейсморазведки.</w:t>
      </w:r>
    </w:p>
    <w:p w:rsidR="006B0C4E" w:rsidRPr="00DD5B2B" w:rsidRDefault="006B0C4E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C4E" w:rsidRPr="00DD5B2B" w:rsidRDefault="006B0C4E" w:rsidP="00AA3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644"/>
      </w:tblGrid>
      <w:tr w:rsidR="006B0C4E" w:rsidRPr="00DD5B2B" w:rsidTr="00671617">
        <w:tc>
          <w:tcPr>
            <w:tcW w:w="4068" w:type="dxa"/>
          </w:tcPr>
          <w:p w:rsidR="006B0C4E" w:rsidRPr="00DD5B2B" w:rsidRDefault="006B0C4E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644" w:type="dxa"/>
          </w:tcPr>
          <w:p w:rsidR="006B0C4E" w:rsidRPr="00DD5B2B" w:rsidRDefault="006B0C4E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6B0C4E" w:rsidRPr="00DD5B2B" w:rsidTr="00671617">
        <w:trPr>
          <w:trHeight w:val="1459"/>
        </w:trPr>
        <w:tc>
          <w:tcPr>
            <w:tcW w:w="4068" w:type="dxa"/>
          </w:tcPr>
          <w:p w:rsidR="006B0C4E" w:rsidRPr="00DD5B2B" w:rsidRDefault="006B0C4E" w:rsidP="00AA39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ПК-9 способностью подготавливать и согласовывать геологические задания на разработку проектных решений, </w:t>
            </w:r>
          </w:p>
          <w:p w:rsidR="006B0C4E" w:rsidRPr="00DD5B2B" w:rsidRDefault="006B0C4E" w:rsidP="00AA39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ПК-10 готовностью использовать </w:t>
            </w:r>
            <w:proofErr w:type="gram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знания  методов</w:t>
            </w:r>
            <w:proofErr w:type="gram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полевых и камеральных геологоразведочных работ, выполнения  инженерных расчетов для выбора технических средств при их проведении; </w:t>
            </w:r>
          </w:p>
          <w:p w:rsidR="006B0C4E" w:rsidRPr="00DD5B2B" w:rsidRDefault="006B0C4E" w:rsidP="00AA39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ПСК-1.5 способностью выбирать виды, способы опробования (рядового,   геохимического, минералогического, технологического) и методы их анализа для изучения компонентов природной среды, включая горные породы и полезные ископаемые, при решении вопросов картирования, поисков, разведки, технологии разработки и переработки минерального сырья</w:t>
            </w:r>
          </w:p>
        </w:tc>
        <w:tc>
          <w:tcPr>
            <w:tcW w:w="5644" w:type="dxa"/>
          </w:tcPr>
          <w:p w:rsidR="006B0C4E" w:rsidRPr="00DD5B2B" w:rsidRDefault="006B0C4E" w:rsidP="00AA394A">
            <w:pPr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магнитные, гравитационные, сейсмические, электромагнитные и температурные поля, способы их измерения, обработки и интерпретации; основные приборы, используемые при геофизических исследованиях, методология полевых и скважинных методов исследований;</w:t>
            </w:r>
          </w:p>
          <w:p w:rsidR="006B0C4E" w:rsidRPr="00DD5B2B" w:rsidRDefault="006B0C4E" w:rsidP="00AA394A">
            <w:pPr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 выбирать оборудование и технологии геофизических работ при решении геологических задач;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возможности применения различных методов геологической разведки для решения конкретных геологических задач, представлять результаты геологических исследований в виде разрезов, карт и др. изображений.</w:t>
            </w:r>
          </w:p>
          <w:p w:rsidR="006B0C4E" w:rsidRPr="00DD5B2B" w:rsidRDefault="006B0C4E" w:rsidP="00AA394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- навыками разрабатывать комплексные геолого-генетические, прогнозно-поисковые и геолого-промышленные модели месторождений полезных ископаемых различных видов и выбирать рациональные методы решения поисково-съемочных и разведочных задач</w:t>
            </w:r>
          </w:p>
        </w:tc>
      </w:tr>
    </w:tbl>
    <w:p w:rsidR="00AD18FC" w:rsidRPr="00DD5B2B" w:rsidRDefault="00AD18FC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C4E" w:rsidRPr="00DD5B2B" w:rsidRDefault="006B0C4E" w:rsidP="00AA394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6B0C4E" w:rsidRPr="00DD5B2B" w:rsidTr="006B0C4E">
        <w:tc>
          <w:tcPr>
            <w:tcW w:w="1321" w:type="dxa"/>
            <w:vMerge w:val="restart"/>
          </w:tcPr>
          <w:p w:rsidR="006B0C4E" w:rsidRPr="00DD5B2B" w:rsidRDefault="006B0C4E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6B0C4E" w:rsidRPr="00DD5B2B" w:rsidRDefault="006B0C4E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6B0C4E" w:rsidRPr="00DD5B2B" w:rsidRDefault="006B0C4E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6B0C4E" w:rsidRPr="00DD5B2B" w:rsidRDefault="006B0C4E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B0C4E" w:rsidRPr="00DD5B2B" w:rsidTr="006B0C4E">
        <w:tc>
          <w:tcPr>
            <w:tcW w:w="1321" w:type="dxa"/>
            <w:vMerge/>
          </w:tcPr>
          <w:p w:rsidR="006B0C4E" w:rsidRPr="00DD5B2B" w:rsidRDefault="006B0C4E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6B0C4E" w:rsidRPr="00DD5B2B" w:rsidRDefault="006B0C4E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6B0C4E" w:rsidRPr="00DD5B2B" w:rsidRDefault="006B0C4E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6B0C4E" w:rsidRPr="00DD5B2B" w:rsidRDefault="006B0C4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6B0C4E" w:rsidRPr="00DD5B2B" w:rsidRDefault="006B0C4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6B0C4E" w:rsidRPr="00DD5B2B" w:rsidTr="006B0C4E">
        <w:tc>
          <w:tcPr>
            <w:tcW w:w="1321" w:type="dxa"/>
          </w:tcPr>
          <w:p w:rsidR="006B0C4E" w:rsidRPr="00DD5B2B" w:rsidRDefault="006B0C4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Б.1.Б.26</w:t>
            </w:r>
          </w:p>
        </w:tc>
        <w:tc>
          <w:tcPr>
            <w:tcW w:w="2521" w:type="dxa"/>
          </w:tcPr>
          <w:p w:rsidR="006B0C4E" w:rsidRPr="00DD5B2B" w:rsidRDefault="006B0C4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Геофизические методы поисков и разведки МПИ</w:t>
            </w:r>
          </w:p>
        </w:tc>
        <w:tc>
          <w:tcPr>
            <w:tcW w:w="800" w:type="dxa"/>
          </w:tcPr>
          <w:p w:rsidR="006B0C4E" w:rsidRPr="00DD5B2B" w:rsidRDefault="006B0C4E" w:rsidP="00AA394A">
            <w:pPr>
              <w:pStyle w:val="a4"/>
              <w:ind w:left="0"/>
              <w:jc w:val="center"/>
            </w:pPr>
            <w:r w:rsidRPr="00DD5B2B">
              <w:t>8, 9</w:t>
            </w:r>
          </w:p>
        </w:tc>
        <w:tc>
          <w:tcPr>
            <w:tcW w:w="2402" w:type="dxa"/>
          </w:tcPr>
          <w:p w:rsidR="006B0C4E" w:rsidRPr="00DD5B2B" w:rsidRDefault="006B0C4E" w:rsidP="00AA3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Б1.Б.10  Математика</w:t>
            </w:r>
            <w:proofErr w:type="gramEnd"/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B0C4E" w:rsidRPr="00DD5B2B" w:rsidRDefault="006B0C4E" w:rsidP="00AA3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iCs/>
                <w:sz w:val="24"/>
                <w:szCs w:val="24"/>
              </w:rPr>
              <w:t>Б1.Б.11 Физика</w:t>
            </w:r>
          </w:p>
          <w:p w:rsidR="006B0C4E" w:rsidRPr="00DD5B2B" w:rsidRDefault="006B0C4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6B0C4E" w:rsidRPr="00DD5B2B" w:rsidRDefault="006B0C4E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AD18FC" w:rsidRPr="00DD5B2B" w:rsidRDefault="00AD18FC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1.4 Язык изучения: русский</w:t>
      </w:r>
    </w:p>
    <w:p w:rsidR="00AD18FC" w:rsidRPr="00DD5B2B" w:rsidRDefault="00AD18FC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FC" w:rsidRPr="00DD5B2B" w:rsidRDefault="00AD18FC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D18FC" w:rsidRPr="00DD5B2B" w:rsidRDefault="00AD18FC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D18FC" w:rsidRPr="00DD5B2B" w:rsidRDefault="00AD18FC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18FC" w:rsidRPr="00DD5B2B" w:rsidRDefault="00AD18FC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Б1.Б.27 Технология и техника разведки МПИ</w:t>
      </w:r>
    </w:p>
    <w:p w:rsidR="00AD18FC" w:rsidRPr="00DD5B2B" w:rsidRDefault="00AD18FC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6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AD18FC" w:rsidRPr="00DD5B2B" w:rsidRDefault="00AD18FC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</w:t>
      </w:r>
    </w:p>
    <w:p w:rsidR="00C2618C" w:rsidRPr="00DD5B2B" w:rsidRDefault="00C2618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Целями освоения</w:t>
      </w:r>
      <w:r w:rsidRPr="00DD5B2B">
        <w:rPr>
          <w:rFonts w:ascii="Times New Roman" w:hAnsi="Times New Roman" w:cs="Times New Roman"/>
          <w:sz w:val="24"/>
          <w:szCs w:val="24"/>
        </w:rPr>
        <w:t xml:space="preserve"> дисциплины Б1.Б7 Технология и техника разведки МПИ являются: приобретение студентами знаний по основе бурения скважин, основным видам машин и механизмов, используемых при бурении скважин, технологии буровых работ;</w:t>
      </w:r>
    </w:p>
    <w:p w:rsidR="00C2618C" w:rsidRPr="00DD5B2B" w:rsidRDefault="00C2618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18C" w:rsidRPr="00DD5B2B" w:rsidRDefault="00C2618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DD5B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18C" w:rsidRPr="00DD5B2B" w:rsidRDefault="00C2618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Основы бурения, физико-механические свойства горных пород и их разрушение при бурении.</w:t>
      </w:r>
    </w:p>
    <w:p w:rsidR="00C2618C" w:rsidRPr="00DD5B2B" w:rsidRDefault="00C2618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Бурение неглубоких поисково-разведочных скважин.</w:t>
      </w:r>
    </w:p>
    <w:p w:rsidR="00C2618C" w:rsidRPr="00DD5B2B" w:rsidRDefault="00C2618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Колонковое бурение.</w:t>
      </w:r>
    </w:p>
    <w:p w:rsidR="00C2618C" w:rsidRPr="00DD5B2B" w:rsidRDefault="00C2618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Бурение нефтяных и газовых скважин.</w:t>
      </w:r>
    </w:p>
    <w:p w:rsidR="00C2618C" w:rsidRPr="00DD5B2B" w:rsidRDefault="00C2618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Искривление и направленное бурение скважин.</w:t>
      </w:r>
    </w:p>
    <w:p w:rsidR="00C2618C" w:rsidRPr="00DD5B2B" w:rsidRDefault="00C2618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Аварии и осложнения при бурении.</w:t>
      </w:r>
    </w:p>
    <w:p w:rsidR="00C2618C" w:rsidRPr="00DD5B2B" w:rsidRDefault="00C2618C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18C" w:rsidRPr="00DD5B2B" w:rsidRDefault="00C2618C" w:rsidP="00AA394A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07"/>
      </w:tblGrid>
      <w:tr w:rsidR="00C2618C" w:rsidRPr="00DD5B2B" w:rsidTr="00C2618C">
        <w:tc>
          <w:tcPr>
            <w:tcW w:w="3168" w:type="dxa"/>
          </w:tcPr>
          <w:p w:rsidR="00C2618C" w:rsidRPr="00DD5B2B" w:rsidRDefault="00C2618C" w:rsidP="00AA3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607" w:type="dxa"/>
          </w:tcPr>
          <w:p w:rsidR="00C2618C" w:rsidRPr="00DD5B2B" w:rsidRDefault="00C2618C" w:rsidP="00AA39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  <w:p w:rsidR="00C2618C" w:rsidRPr="00DD5B2B" w:rsidRDefault="00C2618C" w:rsidP="00AA3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</w:tc>
      </w:tr>
      <w:tr w:rsidR="00C2618C" w:rsidRPr="00DD5B2B" w:rsidTr="00C2618C">
        <w:tc>
          <w:tcPr>
            <w:tcW w:w="3168" w:type="dxa"/>
            <w:vMerge w:val="restart"/>
          </w:tcPr>
          <w:p w:rsidR="00C2618C" w:rsidRPr="00DD5B2B" w:rsidRDefault="00C2618C" w:rsidP="00AA3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способностью подготавливать и согласовывать геологические задания на разработку проектных решений (ПК-9);</w:t>
            </w:r>
          </w:p>
          <w:p w:rsidR="00C2618C" w:rsidRPr="00DD5B2B" w:rsidRDefault="00C2618C" w:rsidP="00AA3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готовностью</w:t>
            </w:r>
            <w:proofErr w:type="gram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 методов проектирования полевых и камеральных геологоразведочных работ, выполнения  инженерных расчетов для выбора технических средств при их проведении (ПК-10);</w:t>
            </w:r>
          </w:p>
          <w:p w:rsidR="00C2618C" w:rsidRPr="00DD5B2B" w:rsidRDefault="00C2618C" w:rsidP="00AA3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способностью составлять техническую документацию реализации технологического процесса (графики работ, инструкции, планы, сметы, заявки на материалы, оборудование), а также установленную отчетность по утвержденным формам (ПК-19);</w:t>
            </w:r>
          </w:p>
          <w:p w:rsidR="00C2618C" w:rsidRPr="00DD5B2B" w:rsidRDefault="00C2618C" w:rsidP="00AA3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места заложения горных выработок, скважин, осуществлять их документацию (ПСК-1.4);</w:t>
            </w:r>
          </w:p>
        </w:tc>
        <w:tc>
          <w:tcPr>
            <w:tcW w:w="6607" w:type="dxa"/>
          </w:tcPr>
          <w:p w:rsidR="00C2618C" w:rsidRPr="00DD5B2B" w:rsidRDefault="00C2618C" w:rsidP="00AA3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виды машин и механизмов, используемые при бурении скважин; Технологии буровых работ;  Правила безопасности при решении профессиональных задач;</w:t>
            </w:r>
          </w:p>
        </w:tc>
      </w:tr>
      <w:tr w:rsidR="00C2618C" w:rsidRPr="00DD5B2B" w:rsidTr="00C2618C">
        <w:tc>
          <w:tcPr>
            <w:tcW w:w="3168" w:type="dxa"/>
            <w:vMerge/>
          </w:tcPr>
          <w:p w:rsidR="00C2618C" w:rsidRPr="00DD5B2B" w:rsidRDefault="00C2618C" w:rsidP="00AA3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C2618C" w:rsidRPr="00DD5B2B" w:rsidRDefault="00C2618C" w:rsidP="00AA3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 Выбирать технологии буровых работ при решении геологических задач;  Выбирать способы и проводить опробование полезных ископаемых и вмещающих их пород; Обрабатывать полученную в процессе проведения работ информацию с составлением отчета по проведенным работам;  Применять компьютерные программы для обработки информации;  Собирать и обрабатывать фондовую и опубликованную техническую и экономико-производственную информацию.</w:t>
            </w:r>
          </w:p>
        </w:tc>
      </w:tr>
      <w:tr w:rsidR="00C2618C" w:rsidRPr="00DD5B2B" w:rsidTr="00C2618C">
        <w:tc>
          <w:tcPr>
            <w:tcW w:w="3168" w:type="dxa"/>
            <w:vMerge/>
          </w:tcPr>
          <w:p w:rsidR="00C2618C" w:rsidRPr="00DD5B2B" w:rsidRDefault="00C2618C" w:rsidP="00AA3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C2618C" w:rsidRPr="00DD5B2B" w:rsidRDefault="00C2618C" w:rsidP="00AA3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Владеть: 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Методами управления технологическими процессами при бурении;  Методами осуществления технического контроля и технического обслуживания бурового оборудования; Методами анализа причин возникновения осложнений и аварий при бурении, разработки мероприятий по их предупреждению;  Методами и средствами теоретического и экспериментального исследований технологических процессов при бурении скважин; Методами разработки технической и технологической документации на модернизацию и созданию новых технологий и технических средств бурения скважин; Методами инженерно-геологических исследований для строительства зданий и сооружений; методами разработки организационных программ и анализа их выполнения.</w:t>
            </w:r>
          </w:p>
        </w:tc>
      </w:tr>
    </w:tbl>
    <w:p w:rsidR="00C2618C" w:rsidRPr="00DD5B2B" w:rsidRDefault="00C2618C" w:rsidP="00AA394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618C" w:rsidRPr="00DD5B2B" w:rsidRDefault="00C2618C" w:rsidP="00AA3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2618C" w:rsidRPr="00DD5B2B" w:rsidRDefault="00C2618C" w:rsidP="00AA394A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497DDF" w:rsidRPr="00DD5B2B" w:rsidTr="00FA67C2">
        <w:tc>
          <w:tcPr>
            <w:tcW w:w="1321" w:type="dxa"/>
            <w:vMerge w:val="restart"/>
          </w:tcPr>
          <w:p w:rsidR="00497DDF" w:rsidRPr="00DD5B2B" w:rsidRDefault="00497DDF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497DDF" w:rsidRPr="00DD5B2B" w:rsidRDefault="00497DDF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497DDF" w:rsidRPr="00DD5B2B" w:rsidRDefault="00497DDF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497DDF" w:rsidRPr="00DD5B2B" w:rsidRDefault="00497DDF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97DDF" w:rsidRPr="00DD5B2B" w:rsidTr="00FA67C2">
        <w:tc>
          <w:tcPr>
            <w:tcW w:w="1321" w:type="dxa"/>
            <w:vMerge/>
          </w:tcPr>
          <w:p w:rsidR="00497DDF" w:rsidRPr="00DD5B2B" w:rsidRDefault="00497DDF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497DDF" w:rsidRPr="00DD5B2B" w:rsidRDefault="00497DDF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497DDF" w:rsidRPr="00DD5B2B" w:rsidRDefault="00497DDF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497DDF" w:rsidRPr="00DD5B2B" w:rsidRDefault="00497DD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97DDF" w:rsidRPr="00DD5B2B" w:rsidRDefault="00497DD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497DDF" w:rsidRPr="00DD5B2B" w:rsidTr="00FA67C2">
        <w:tc>
          <w:tcPr>
            <w:tcW w:w="1321" w:type="dxa"/>
          </w:tcPr>
          <w:p w:rsidR="00497DDF" w:rsidRPr="00DD5B2B" w:rsidRDefault="00497DD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Б.1.Б.27</w:t>
            </w:r>
          </w:p>
        </w:tc>
        <w:tc>
          <w:tcPr>
            <w:tcW w:w="2521" w:type="dxa"/>
          </w:tcPr>
          <w:p w:rsidR="00497DDF" w:rsidRPr="00DD5B2B" w:rsidRDefault="00497DD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Технология и техника разведки МПИ</w:t>
            </w:r>
          </w:p>
        </w:tc>
        <w:tc>
          <w:tcPr>
            <w:tcW w:w="800" w:type="dxa"/>
          </w:tcPr>
          <w:p w:rsidR="00497DDF" w:rsidRPr="00DD5B2B" w:rsidRDefault="00497DDF" w:rsidP="00AA394A">
            <w:pPr>
              <w:pStyle w:val="a4"/>
              <w:ind w:left="0"/>
              <w:jc w:val="center"/>
            </w:pPr>
            <w:r w:rsidRPr="00DD5B2B">
              <w:t>6,7</w:t>
            </w:r>
          </w:p>
        </w:tc>
        <w:tc>
          <w:tcPr>
            <w:tcW w:w="2402" w:type="dxa"/>
          </w:tcPr>
          <w:p w:rsidR="00497DDF" w:rsidRPr="00DD5B2B" w:rsidRDefault="00497DDF" w:rsidP="00AA3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Б2.У.4 Учебная практика (горно-буровая)</w:t>
            </w:r>
          </w:p>
        </w:tc>
        <w:tc>
          <w:tcPr>
            <w:tcW w:w="2562" w:type="dxa"/>
          </w:tcPr>
          <w:p w:rsidR="00497DDF" w:rsidRPr="00DD5B2B" w:rsidRDefault="00497DD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Б2.П.2</w:t>
            </w:r>
            <w:r w:rsidRPr="00DD5B2B">
              <w:rPr>
                <w:sz w:val="24"/>
                <w:szCs w:val="24"/>
              </w:rPr>
              <w:tab/>
              <w:t>2 производственная практика (практика по получению профессиональных умений и опыта профессиональной деятельности)</w:t>
            </w:r>
          </w:p>
          <w:p w:rsidR="00497DDF" w:rsidRPr="00DD5B2B" w:rsidRDefault="00497DD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Б3 Государственная итоговая аттестация</w:t>
            </w:r>
            <w:r w:rsidRPr="00DD5B2B">
              <w:rPr>
                <w:sz w:val="24"/>
                <w:szCs w:val="24"/>
              </w:rPr>
              <w:tab/>
            </w:r>
          </w:p>
        </w:tc>
      </w:tr>
    </w:tbl>
    <w:p w:rsidR="00C2618C" w:rsidRPr="00DD5B2B" w:rsidRDefault="00C2618C" w:rsidP="00AA394A">
      <w:pPr>
        <w:pStyle w:val="a4"/>
        <w:spacing w:line="276" w:lineRule="auto"/>
        <w:ind w:left="0" w:firstLine="709"/>
        <w:rPr>
          <w:b/>
        </w:rPr>
      </w:pPr>
    </w:p>
    <w:p w:rsidR="00C2618C" w:rsidRPr="00DD5B2B" w:rsidRDefault="00C2618C" w:rsidP="00AA394A">
      <w:pPr>
        <w:pStyle w:val="a4"/>
        <w:spacing w:line="276" w:lineRule="auto"/>
        <w:ind w:left="0" w:firstLine="709"/>
      </w:pPr>
      <w:r w:rsidRPr="00DD5B2B">
        <w:rPr>
          <w:b/>
        </w:rPr>
        <w:t>1.4. Язык преподавания:</w:t>
      </w:r>
      <w:r w:rsidRPr="00DD5B2B">
        <w:t xml:space="preserve"> Русский.</w:t>
      </w:r>
    </w:p>
    <w:p w:rsidR="00C2618C" w:rsidRPr="00DD5B2B" w:rsidRDefault="00C2618C" w:rsidP="00AA394A">
      <w:pPr>
        <w:pStyle w:val="a4"/>
        <w:ind w:left="0"/>
      </w:pPr>
    </w:p>
    <w:p w:rsidR="00AD18FC" w:rsidRPr="00DD5B2B" w:rsidRDefault="00AD18FC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AD18FC" w:rsidRPr="00DD5B2B" w:rsidRDefault="00AD18FC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AD18FC" w:rsidRPr="00DD5B2B" w:rsidRDefault="00AD18FC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AD18FC" w:rsidRPr="00DD5B2B" w:rsidRDefault="00AD18FC" w:rsidP="00AA394A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DD5B2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br w:type="page"/>
      </w:r>
    </w:p>
    <w:p w:rsidR="008333B1" w:rsidRPr="00DD5B2B" w:rsidRDefault="008333B1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 АННОТАЦИЯ</w:t>
      </w:r>
    </w:p>
    <w:p w:rsidR="008333B1" w:rsidRPr="00DD5B2B" w:rsidRDefault="008333B1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8333B1" w:rsidRPr="00DD5B2B" w:rsidRDefault="008333B1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Б1.Б.28 Общая гидрогеология</w:t>
      </w:r>
    </w:p>
    <w:p w:rsidR="008333B1" w:rsidRPr="00DD5B2B" w:rsidRDefault="008333B1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8333B1" w:rsidRPr="00DD5B2B" w:rsidRDefault="008333B1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3B1" w:rsidRPr="00DD5B2B" w:rsidRDefault="008333B1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8333B1" w:rsidRPr="00DD5B2B" w:rsidRDefault="008333B1" w:rsidP="00AA39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Цель освоения:</w:t>
      </w:r>
      <w:r w:rsidRPr="00DD5B2B">
        <w:rPr>
          <w:rFonts w:ascii="Times New Roman" w:hAnsi="Times New Roman" w:cs="Times New Roman"/>
          <w:sz w:val="24"/>
          <w:szCs w:val="24"/>
        </w:rPr>
        <w:t xml:space="preserve"> получение основных понятий о закономерностях распространения и условиях возникновения подземных вод, их значение в народном хозяйстве, методах полевых и лабораторных исследований</w:t>
      </w:r>
      <w:r w:rsidRPr="00DD5B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33B1" w:rsidRPr="00DD5B2B" w:rsidRDefault="008333B1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Краткое содержание дисциплины:</w:t>
      </w:r>
      <w:r w:rsidRPr="00DD5B2B">
        <w:rPr>
          <w:rFonts w:ascii="Times New Roman" w:hAnsi="Times New Roman" w:cs="Times New Roman"/>
          <w:sz w:val="24"/>
          <w:szCs w:val="24"/>
        </w:rPr>
        <w:t xml:space="preserve"> В курсе «Общая гидрогеология» изложены научные  методологические основы учения о подземных водах, показаны место и значение подземных вод в структуре гидросферы. Приведены гидрогеологические классификации, понятия о водоносных комплексах, системах, месторождениях подземных вод, принципы и методы гидрогеологических исследований. Также освещаются проблемы рационального использования, охрана подземных вод.</w:t>
      </w:r>
    </w:p>
    <w:p w:rsidR="008333B1" w:rsidRPr="00DD5B2B" w:rsidRDefault="008333B1" w:rsidP="00AA394A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3B1" w:rsidRPr="00DD5B2B" w:rsidRDefault="008333B1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333B1" w:rsidRPr="00DD5B2B" w:rsidRDefault="008333B1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8333B1" w:rsidRPr="00DD5B2B" w:rsidTr="00467276">
        <w:tc>
          <w:tcPr>
            <w:tcW w:w="3085" w:type="dxa"/>
          </w:tcPr>
          <w:p w:rsidR="008333B1" w:rsidRPr="00DD5B2B" w:rsidRDefault="008333B1" w:rsidP="00AA39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8333B1" w:rsidRPr="00DD5B2B" w:rsidRDefault="008333B1" w:rsidP="00AA39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8333B1" w:rsidRPr="00DD5B2B" w:rsidTr="00467276">
        <w:tc>
          <w:tcPr>
            <w:tcW w:w="3085" w:type="dxa"/>
          </w:tcPr>
          <w:p w:rsidR="008333B1" w:rsidRPr="00DD5B2B" w:rsidRDefault="008333B1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теоретические знания при выполнении производственных, технологических и инженерных исследований в соответствии со специализацией (ПК-1);</w:t>
            </w:r>
          </w:p>
          <w:p w:rsidR="008333B1" w:rsidRPr="00DD5B2B" w:rsidRDefault="008333B1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применять основные принципы рационального использования природных ресурсов и защиты окружающей среды (ПК-8)</w:t>
            </w:r>
          </w:p>
          <w:p w:rsidR="008333B1" w:rsidRPr="00DD5B2B" w:rsidRDefault="008333B1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поисков, разведки и оценки запасов различных типов подземных вод;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методику гидрогеологических и инженерно-геологических изысканий.</w:t>
            </w:r>
          </w:p>
          <w:p w:rsidR="008333B1" w:rsidRPr="00DD5B2B" w:rsidRDefault="008333B1" w:rsidP="00AA3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прогнозировать изменения гидрогеологической обстановок под воздействием природных и техногенных процессов;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оценивать гидрогеологические условия разведки и разработки месторождений полезных ископаемых.</w:t>
            </w:r>
          </w:p>
          <w:p w:rsidR="008333B1" w:rsidRPr="00DD5B2B" w:rsidRDefault="008333B1" w:rsidP="00AA3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(методиками)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методами гидрогеологических исследований;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 методами обработки, анализа и синтеза полевой и лабораторной гидрогеологической 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информации;</w:t>
            </w:r>
          </w:p>
          <w:p w:rsidR="008333B1" w:rsidRPr="00DD5B2B" w:rsidRDefault="008333B1" w:rsidP="00AA3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теоретическими основами организации и планирования гидрогеологических работ.</w:t>
            </w:r>
          </w:p>
        </w:tc>
      </w:tr>
    </w:tbl>
    <w:p w:rsidR="008333B1" w:rsidRPr="00DD5B2B" w:rsidRDefault="008333B1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B1" w:rsidRPr="00DD5B2B" w:rsidRDefault="008333B1" w:rsidP="00AA394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8333B1" w:rsidRPr="00DD5B2B" w:rsidRDefault="008333B1" w:rsidP="00AA394A">
      <w:pPr>
        <w:pStyle w:val="a4"/>
        <w:ind w:left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8333B1" w:rsidRPr="00DD5B2B" w:rsidTr="00467276">
        <w:tc>
          <w:tcPr>
            <w:tcW w:w="1321" w:type="dxa"/>
            <w:vMerge w:val="restart"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333B1" w:rsidRPr="00DD5B2B" w:rsidTr="00467276">
        <w:tc>
          <w:tcPr>
            <w:tcW w:w="1321" w:type="dxa"/>
            <w:vMerge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8333B1" w:rsidRPr="00DD5B2B" w:rsidRDefault="008333B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8333B1" w:rsidRPr="00DD5B2B" w:rsidRDefault="008333B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8333B1" w:rsidRPr="00DD5B2B" w:rsidTr="00467276">
        <w:tc>
          <w:tcPr>
            <w:tcW w:w="1321" w:type="dxa"/>
          </w:tcPr>
          <w:p w:rsidR="008333B1" w:rsidRPr="00DD5B2B" w:rsidRDefault="008333B1" w:rsidP="00AA394A">
            <w:pPr>
              <w:pStyle w:val="a4"/>
              <w:ind w:left="0"/>
            </w:pPr>
            <w:r w:rsidRPr="00DD5B2B">
              <w:t>Б1.Б.28</w:t>
            </w:r>
          </w:p>
        </w:tc>
        <w:tc>
          <w:tcPr>
            <w:tcW w:w="2521" w:type="dxa"/>
          </w:tcPr>
          <w:p w:rsidR="008333B1" w:rsidRPr="00DD5B2B" w:rsidRDefault="008333B1" w:rsidP="00AA394A">
            <w:pPr>
              <w:pStyle w:val="a4"/>
              <w:ind w:left="0"/>
            </w:pPr>
            <w:r w:rsidRPr="00DD5B2B">
              <w:t>Общая гидрогеология</w:t>
            </w:r>
          </w:p>
        </w:tc>
        <w:tc>
          <w:tcPr>
            <w:tcW w:w="800" w:type="dxa"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  <w:r w:rsidRPr="00DD5B2B">
              <w:t>9</w:t>
            </w:r>
          </w:p>
        </w:tc>
        <w:tc>
          <w:tcPr>
            <w:tcW w:w="2402" w:type="dxa"/>
          </w:tcPr>
          <w:p w:rsidR="008333B1" w:rsidRPr="00DD5B2B" w:rsidRDefault="008333B1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Б1.Б.15 Общая геология</w:t>
            </w:r>
          </w:p>
          <w:p w:rsidR="008333B1" w:rsidRPr="00DD5B2B" w:rsidRDefault="008333B1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Б1.Б.19 Региональная геология</w:t>
            </w:r>
          </w:p>
          <w:p w:rsidR="008333B1" w:rsidRPr="00DD5B2B" w:rsidRDefault="008333B1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Б1.Б.29 Общая инженерная геология</w:t>
            </w:r>
          </w:p>
        </w:tc>
        <w:tc>
          <w:tcPr>
            <w:tcW w:w="2562" w:type="dxa"/>
          </w:tcPr>
          <w:p w:rsidR="008333B1" w:rsidRPr="00DD5B2B" w:rsidRDefault="008333B1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Б3 Государственная итоговая аттестация</w:t>
            </w:r>
          </w:p>
        </w:tc>
      </w:tr>
    </w:tbl>
    <w:p w:rsidR="008333B1" w:rsidRPr="00DD5B2B" w:rsidRDefault="008333B1" w:rsidP="00AA394A">
      <w:pPr>
        <w:pStyle w:val="a4"/>
        <w:ind w:left="0"/>
      </w:pPr>
    </w:p>
    <w:p w:rsidR="008333B1" w:rsidRPr="00DD5B2B" w:rsidRDefault="008333B1" w:rsidP="00AA394A">
      <w:pPr>
        <w:pStyle w:val="a4"/>
        <w:ind w:left="0"/>
      </w:pPr>
      <w:r w:rsidRPr="00DD5B2B">
        <w:rPr>
          <w:b/>
        </w:rPr>
        <w:t>1.4. Язык преподавания:</w:t>
      </w:r>
      <w:r w:rsidRPr="00DD5B2B">
        <w:t xml:space="preserve"> русский язык</w:t>
      </w:r>
    </w:p>
    <w:p w:rsidR="008333B1" w:rsidRPr="00DD5B2B" w:rsidRDefault="008333B1" w:rsidP="00AA394A">
      <w:pPr>
        <w:pStyle w:val="a4"/>
        <w:ind w:left="0"/>
      </w:pPr>
    </w:p>
    <w:p w:rsidR="008333B1" w:rsidRPr="00DD5B2B" w:rsidRDefault="008333B1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333B1" w:rsidRPr="00DD5B2B" w:rsidRDefault="008333B1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8333B1" w:rsidRPr="00DD5B2B" w:rsidRDefault="008333B1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Б1.Б.29 Общая инженерная геология</w:t>
      </w:r>
    </w:p>
    <w:p w:rsidR="008333B1" w:rsidRPr="00DD5B2B" w:rsidRDefault="008333B1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8333B1" w:rsidRPr="00DD5B2B" w:rsidRDefault="008333B1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3B1" w:rsidRPr="00DD5B2B" w:rsidRDefault="008333B1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8333B1" w:rsidRPr="00DD5B2B" w:rsidRDefault="008333B1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Цель освоения:</w:t>
      </w:r>
      <w:r w:rsidRPr="00DD5B2B">
        <w:rPr>
          <w:rFonts w:ascii="Times New Roman" w:hAnsi="Times New Roman" w:cs="Times New Roman"/>
          <w:sz w:val="24"/>
          <w:szCs w:val="24"/>
        </w:rPr>
        <w:t xml:space="preserve"> ознакомление студентов с основами и методами инженерной геологии.</w:t>
      </w:r>
    </w:p>
    <w:p w:rsidR="008333B1" w:rsidRPr="00DD5B2B" w:rsidRDefault="008333B1" w:rsidP="00AA394A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Краткое содержание дисциплины:</w:t>
      </w:r>
      <w:r w:rsidRPr="00DD5B2B">
        <w:rPr>
          <w:rFonts w:ascii="Times New Roman" w:hAnsi="Times New Roman" w:cs="Times New Roman"/>
          <w:sz w:val="24"/>
          <w:szCs w:val="24"/>
        </w:rPr>
        <w:t xml:space="preserve"> Инженерная геология – является наукой о формировании и изменении инженерно-геологических условий строительства и эксплуатации сооружений, рациональном использовании геологической среды и её охраны в связи с развитием геологических процессов и явлений.</w:t>
      </w:r>
    </w:p>
    <w:p w:rsidR="008333B1" w:rsidRPr="00DD5B2B" w:rsidRDefault="008333B1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333B1" w:rsidRPr="00DD5B2B" w:rsidRDefault="008333B1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8333B1" w:rsidRPr="00DD5B2B" w:rsidTr="00467276">
        <w:tc>
          <w:tcPr>
            <w:tcW w:w="3085" w:type="dxa"/>
          </w:tcPr>
          <w:p w:rsidR="008333B1" w:rsidRPr="00DD5B2B" w:rsidRDefault="008333B1" w:rsidP="00AA39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8333B1" w:rsidRPr="00DD5B2B" w:rsidRDefault="008333B1" w:rsidP="00AA39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8333B1" w:rsidRPr="00DD5B2B" w:rsidTr="00467276">
        <w:tc>
          <w:tcPr>
            <w:tcW w:w="3085" w:type="dxa"/>
          </w:tcPr>
          <w:p w:rsidR="008333B1" w:rsidRPr="00DD5B2B" w:rsidRDefault="008333B1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теоретические знания при выполнении производственных, технологических и инженерных исследований в соответствии со специализацией (ПК-1);</w:t>
            </w:r>
          </w:p>
          <w:p w:rsidR="008333B1" w:rsidRPr="00DD5B2B" w:rsidRDefault="008333B1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333B1" w:rsidRPr="00144569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45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методы поисков, разведки и оценки запасов различных типов подземных вод; 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моделирования гидрогеологических и экзогенных геологических процессов;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методику гидрогеологических и инженерно-геологических изысканий;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оценки условий мелиорации сельскохозяйственных земель.</w:t>
            </w:r>
          </w:p>
          <w:p w:rsidR="008333B1" w:rsidRPr="00144569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45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прогнозировать изменения гидрогеологической и инженерно-геологической обстановок под воздействием природных и техногенных процессов;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оценивать свойства грунтов в качестве оснований инженерных сооружений и рассчитывать их возможные осадки и иные деформации;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оценивать гидрогеологические и инженерно-геологические условия разведки и разработки месторождений полезных ископаемых.</w:t>
            </w:r>
          </w:p>
          <w:p w:rsidR="008333B1" w:rsidRPr="00144569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45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Владеть: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гидрогеологических и инженерно-геологических исследований;</w:t>
            </w:r>
          </w:p>
          <w:p w:rsidR="008333B1" w:rsidRPr="00DD5B2B" w:rsidRDefault="008333B1" w:rsidP="00A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обработки, анализа и синтеза полевой и лабораторной гидрогеологической и инженерно-геологической информации;</w:t>
            </w:r>
          </w:p>
          <w:p w:rsidR="008333B1" w:rsidRPr="00DD5B2B" w:rsidRDefault="008333B1" w:rsidP="00AA3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теоретическими основами организации и планирования гидрогеологических и инженерно-геологических работ.</w:t>
            </w:r>
          </w:p>
        </w:tc>
      </w:tr>
    </w:tbl>
    <w:p w:rsidR="008333B1" w:rsidRPr="00DD5B2B" w:rsidRDefault="008333B1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B1" w:rsidRPr="00DD5B2B" w:rsidRDefault="008333B1" w:rsidP="00AA394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8333B1" w:rsidRPr="00DD5B2B" w:rsidRDefault="008333B1" w:rsidP="00AA394A">
      <w:pPr>
        <w:pStyle w:val="a4"/>
        <w:ind w:left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8333B1" w:rsidRPr="00DD5B2B" w:rsidTr="00467276">
        <w:tc>
          <w:tcPr>
            <w:tcW w:w="1321" w:type="dxa"/>
            <w:vMerge w:val="restart"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333B1" w:rsidRPr="00DD5B2B" w:rsidTr="00467276">
        <w:tc>
          <w:tcPr>
            <w:tcW w:w="1321" w:type="dxa"/>
            <w:vMerge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8333B1" w:rsidRPr="00DD5B2B" w:rsidRDefault="008333B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8333B1" w:rsidRPr="00DD5B2B" w:rsidRDefault="008333B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8333B1" w:rsidRPr="00DD5B2B" w:rsidTr="00467276">
        <w:tc>
          <w:tcPr>
            <w:tcW w:w="1321" w:type="dxa"/>
          </w:tcPr>
          <w:p w:rsidR="008333B1" w:rsidRPr="00DD5B2B" w:rsidRDefault="008333B1" w:rsidP="00AA394A">
            <w:pPr>
              <w:pStyle w:val="a4"/>
              <w:ind w:left="0"/>
            </w:pPr>
            <w:r w:rsidRPr="00DD5B2B">
              <w:t>Б1.Б.29</w:t>
            </w:r>
          </w:p>
        </w:tc>
        <w:tc>
          <w:tcPr>
            <w:tcW w:w="2521" w:type="dxa"/>
          </w:tcPr>
          <w:p w:rsidR="008333B1" w:rsidRPr="00DD5B2B" w:rsidRDefault="008333B1" w:rsidP="00AA394A">
            <w:pPr>
              <w:pStyle w:val="a4"/>
              <w:ind w:left="0"/>
            </w:pPr>
            <w:r w:rsidRPr="00DD5B2B">
              <w:t>Общая инженерная геология</w:t>
            </w:r>
          </w:p>
        </w:tc>
        <w:tc>
          <w:tcPr>
            <w:tcW w:w="800" w:type="dxa"/>
          </w:tcPr>
          <w:p w:rsidR="008333B1" w:rsidRPr="00DD5B2B" w:rsidRDefault="008333B1" w:rsidP="00AA394A">
            <w:pPr>
              <w:pStyle w:val="a4"/>
              <w:ind w:left="0"/>
              <w:jc w:val="center"/>
            </w:pPr>
            <w:r w:rsidRPr="00DD5B2B">
              <w:t>8</w:t>
            </w:r>
          </w:p>
        </w:tc>
        <w:tc>
          <w:tcPr>
            <w:tcW w:w="2402" w:type="dxa"/>
          </w:tcPr>
          <w:p w:rsidR="008333B1" w:rsidRPr="00DD5B2B" w:rsidRDefault="008333B1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Б1.Б.15 Общая геология</w:t>
            </w:r>
          </w:p>
          <w:p w:rsidR="008333B1" w:rsidRPr="00DD5B2B" w:rsidRDefault="008333B1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Б1.Б.19 Региональная геология</w:t>
            </w:r>
          </w:p>
        </w:tc>
        <w:tc>
          <w:tcPr>
            <w:tcW w:w="2562" w:type="dxa"/>
          </w:tcPr>
          <w:p w:rsidR="008333B1" w:rsidRPr="00DD5B2B" w:rsidRDefault="008333B1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Б1.Б.28 Общая гидрогеология</w:t>
            </w:r>
          </w:p>
          <w:p w:rsidR="008333B1" w:rsidRPr="00DD5B2B" w:rsidRDefault="008333B1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Б3 Государственная итоговая аттестация</w:t>
            </w:r>
          </w:p>
        </w:tc>
      </w:tr>
    </w:tbl>
    <w:p w:rsidR="008333B1" w:rsidRPr="00DD5B2B" w:rsidRDefault="008333B1" w:rsidP="00AA394A">
      <w:pPr>
        <w:pStyle w:val="a4"/>
        <w:ind w:left="0"/>
      </w:pPr>
    </w:p>
    <w:p w:rsidR="008333B1" w:rsidRPr="00DD5B2B" w:rsidRDefault="008333B1" w:rsidP="00AA394A">
      <w:pPr>
        <w:pStyle w:val="a4"/>
        <w:ind w:left="0"/>
      </w:pPr>
      <w:r w:rsidRPr="00DD5B2B">
        <w:rPr>
          <w:b/>
        </w:rPr>
        <w:t>1.4. Язык преподавания:</w:t>
      </w:r>
      <w:r w:rsidRPr="00DD5B2B">
        <w:t xml:space="preserve"> русский язык</w:t>
      </w:r>
    </w:p>
    <w:p w:rsidR="006B0C4E" w:rsidRPr="00DD5B2B" w:rsidRDefault="006B0C4E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0C4E" w:rsidRPr="00DD5B2B" w:rsidRDefault="006B0C4E" w:rsidP="00AA394A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6B0C4E" w:rsidRPr="00446F7C" w:rsidRDefault="006B0C4E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F7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B0C4E" w:rsidRPr="00446F7C" w:rsidRDefault="006B0C4E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F7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6B0C4E" w:rsidRPr="00446F7C" w:rsidRDefault="006B0C4E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F7C">
        <w:rPr>
          <w:rFonts w:ascii="Times New Roman" w:hAnsi="Times New Roman" w:cs="Times New Roman"/>
          <w:sz w:val="24"/>
          <w:szCs w:val="24"/>
        </w:rPr>
        <w:t xml:space="preserve">Б1.Б.30 </w:t>
      </w:r>
      <w:r w:rsidRPr="00446F7C">
        <w:rPr>
          <w:rFonts w:ascii="Times New Roman" w:hAnsi="Times New Roman" w:cs="Times New Roman"/>
          <w:bCs/>
          <w:sz w:val="24"/>
          <w:szCs w:val="24"/>
        </w:rPr>
        <w:t>Минерально-сырьевые ресурсы Северо-Востока России</w:t>
      </w:r>
    </w:p>
    <w:p w:rsidR="006B0C4E" w:rsidRPr="00446F7C" w:rsidRDefault="006B0C4E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F7C">
        <w:rPr>
          <w:rFonts w:ascii="Times New Roman" w:hAnsi="Times New Roman" w:cs="Times New Roman"/>
          <w:sz w:val="24"/>
          <w:szCs w:val="24"/>
        </w:rPr>
        <w:t xml:space="preserve">Трудоемкость 6 </w:t>
      </w:r>
      <w:proofErr w:type="spellStart"/>
      <w:r w:rsidRPr="00446F7C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446F7C">
        <w:rPr>
          <w:rFonts w:ascii="Times New Roman" w:hAnsi="Times New Roman" w:cs="Times New Roman"/>
          <w:sz w:val="24"/>
          <w:szCs w:val="24"/>
        </w:rPr>
        <w:t>.</w:t>
      </w:r>
    </w:p>
    <w:p w:rsidR="006B0C4E" w:rsidRPr="00FB7DFC" w:rsidRDefault="006B0C4E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0C4E" w:rsidRPr="00FB7DFC" w:rsidRDefault="006B0C4E" w:rsidP="00FB7D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DFC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  <w:r w:rsidRPr="00FB7DF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7485" w:rsidRDefault="00EB2327" w:rsidP="00FB7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FC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FB7DFC">
        <w:rPr>
          <w:rFonts w:ascii="Times New Roman" w:hAnsi="Times New Roman" w:cs="Times New Roman"/>
          <w:sz w:val="24"/>
          <w:szCs w:val="24"/>
        </w:rPr>
        <w:t>изучения дисциплины является формирование у студента представлений о региональных проблемах природопользования и</w:t>
      </w:r>
      <w:r w:rsidR="00FB7DFC">
        <w:rPr>
          <w:rFonts w:ascii="Times New Roman" w:hAnsi="Times New Roman" w:cs="Times New Roman"/>
          <w:sz w:val="24"/>
          <w:szCs w:val="24"/>
        </w:rPr>
        <w:t xml:space="preserve"> </w:t>
      </w:r>
      <w:r w:rsidRPr="00FB7DFC">
        <w:rPr>
          <w:rFonts w:ascii="Times New Roman" w:hAnsi="Times New Roman" w:cs="Times New Roman"/>
          <w:sz w:val="24"/>
          <w:szCs w:val="24"/>
        </w:rPr>
        <w:t xml:space="preserve">факторах, определяющих специфику использования природных ресурсов </w:t>
      </w:r>
      <w:r w:rsidR="00FB7DFC">
        <w:rPr>
          <w:rFonts w:ascii="Times New Roman" w:hAnsi="Times New Roman" w:cs="Times New Roman"/>
          <w:sz w:val="24"/>
          <w:szCs w:val="24"/>
        </w:rPr>
        <w:t>северо-восточном регионе</w:t>
      </w:r>
      <w:r w:rsidRPr="00FB7DFC">
        <w:rPr>
          <w:rFonts w:ascii="Times New Roman" w:hAnsi="Times New Roman" w:cs="Times New Roman"/>
          <w:sz w:val="24"/>
          <w:szCs w:val="24"/>
        </w:rPr>
        <w:t xml:space="preserve"> нашей страны.</w:t>
      </w:r>
      <w:r w:rsidR="00B67485" w:rsidRPr="00FB7DFC">
        <w:rPr>
          <w:rFonts w:ascii="Times New Roman" w:hAnsi="Times New Roman" w:cs="Times New Roman"/>
          <w:sz w:val="24"/>
          <w:szCs w:val="24"/>
        </w:rPr>
        <w:t xml:space="preserve"> Задачей освоения дисциплины является определение сущности и специфики региональной мине</w:t>
      </w:r>
      <w:r w:rsidR="00FB7DFC">
        <w:rPr>
          <w:rFonts w:ascii="Times New Roman" w:hAnsi="Times New Roman" w:cs="Times New Roman"/>
          <w:sz w:val="24"/>
          <w:szCs w:val="24"/>
        </w:rPr>
        <w:t>р</w:t>
      </w:r>
      <w:r w:rsidR="00B67485" w:rsidRPr="00FB7DFC">
        <w:rPr>
          <w:rFonts w:ascii="Times New Roman" w:hAnsi="Times New Roman" w:cs="Times New Roman"/>
          <w:sz w:val="24"/>
          <w:szCs w:val="24"/>
        </w:rPr>
        <w:t xml:space="preserve">ально-сырьевой базы, особенностей эксплуатации природных ресурсов </w:t>
      </w:r>
      <w:r w:rsidR="00FB7DFC">
        <w:rPr>
          <w:rFonts w:ascii="Times New Roman" w:hAnsi="Times New Roman" w:cs="Times New Roman"/>
          <w:sz w:val="24"/>
          <w:szCs w:val="24"/>
        </w:rPr>
        <w:t xml:space="preserve">в данном регионе </w:t>
      </w:r>
      <w:r w:rsidR="00B67485" w:rsidRPr="00FB7DFC">
        <w:rPr>
          <w:rFonts w:ascii="Times New Roman" w:hAnsi="Times New Roman" w:cs="Times New Roman"/>
          <w:sz w:val="24"/>
          <w:szCs w:val="24"/>
        </w:rPr>
        <w:t>страны, управления природопользованием с учетом местных условий.</w:t>
      </w:r>
    </w:p>
    <w:p w:rsidR="00CC0A5F" w:rsidRPr="00FB7DFC" w:rsidRDefault="00CC0A5F" w:rsidP="00FB7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485" w:rsidRPr="00FB7DFC" w:rsidRDefault="00B67485" w:rsidP="00FB7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DF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дисциплины </w:t>
      </w:r>
    </w:p>
    <w:p w:rsidR="00446F7C" w:rsidRDefault="009B72B8" w:rsidP="00FB7D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B7D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Россия обладает уникальным запасом минеральных ресурсов. Созданная в стране минерально-сырьевая база играет важную роль в минерально-сырьевом комплексе мира. </w:t>
      </w:r>
      <w:r w:rsidR="00B67485" w:rsidRPr="00FB7DFC">
        <w:rPr>
          <w:rFonts w:ascii="Times New Roman" w:eastAsia="Times New Roman" w:hAnsi="Times New Roman" w:cs="Times New Roman"/>
          <w:sz w:val="24"/>
          <w:szCs w:val="24"/>
        </w:rPr>
        <w:t xml:space="preserve">На современном этапе развития страны минерально-сырьевой комплекс является основной сферой промышленного производства - "локомотивом", способным поддерживать высокие темпы роста ВВП. Именно сырьевые отрасли при освоении ресурсного потенциала предпочтительны для создания новых центров социально-экономического роста, а для этого необходима устойчивая сбалансированная в сфере использования воспроизводства минерально-сырьевая база (МСБ). </w:t>
      </w:r>
      <w:r w:rsidRPr="00FB7D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Отличительной чертой минерально-сырьевой базы</w:t>
      </w:r>
      <w:r w:rsidR="00B67485" w:rsidRPr="00FB7D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Северо-востока</w:t>
      </w:r>
      <w:r w:rsidRPr="00FB7D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России является ее комплексность – она включает в себя практически все виды полезных ископаемых</w:t>
      </w:r>
      <w:r w:rsidR="00FB7DFC" w:rsidRPr="00FB7D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FB7DFC" w:rsidRPr="00FB7DFC" w:rsidRDefault="00FB7DFC" w:rsidP="00FB7D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курсе дисциплины представлены основные виды минерального сырья </w:t>
      </w:r>
      <w:r w:rsidRPr="00446F7C">
        <w:rPr>
          <w:rFonts w:ascii="Times New Roman" w:hAnsi="Times New Roman" w:cs="Times New Roman"/>
          <w:bCs/>
          <w:sz w:val="24"/>
          <w:szCs w:val="24"/>
        </w:rPr>
        <w:t>Северо-Востока 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сведения о долгосрочных программных мероприятиях по воспроизводству МСБ, </w:t>
      </w:r>
      <w:r w:rsidR="00244D15">
        <w:rPr>
          <w:rFonts w:ascii="Times New Roman" w:hAnsi="Times New Roman" w:cs="Times New Roman"/>
          <w:bCs/>
          <w:sz w:val="24"/>
          <w:szCs w:val="24"/>
        </w:rPr>
        <w:t xml:space="preserve">дается оценка ресурсного потенциала и экономическая привлекательность месторождений отдельных видов минерального сырья с учетом геолого-географических и социально-экономических факторов.  </w:t>
      </w:r>
    </w:p>
    <w:p w:rsidR="00446F7C" w:rsidRPr="00FB7DFC" w:rsidRDefault="00446F7C" w:rsidP="00FB7D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46F7C" w:rsidRPr="00DD5B2B" w:rsidRDefault="00446F7C" w:rsidP="00FB7D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446F7C" w:rsidRPr="00DD5B2B" w:rsidTr="00B67485">
        <w:tc>
          <w:tcPr>
            <w:tcW w:w="3049" w:type="dxa"/>
          </w:tcPr>
          <w:p w:rsidR="00446F7C" w:rsidRPr="00DD5B2B" w:rsidRDefault="00446F7C" w:rsidP="00B67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663" w:type="dxa"/>
          </w:tcPr>
          <w:p w:rsidR="00446F7C" w:rsidRPr="00DD5B2B" w:rsidRDefault="00446F7C" w:rsidP="00B67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446F7C" w:rsidRPr="00DD5B2B" w:rsidTr="00B67485">
        <w:trPr>
          <w:trHeight w:val="1459"/>
        </w:trPr>
        <w:tc>
          <w:tcPr>
            <w:tcW w:w="3049" w:type="dxa"/>
          </w:tcPr>
          <w:p w:rsidR="00446F7C" w:rsidRPr="00DD5B2B" w:rsidRDefault="00446F7C" w:rsidP="00B67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 </w:t>
            </w:r>
            <w:r w:rsidRPr="00446F7C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знания о горно-геологических условий регионов Северо-Востока России и Арктических регионов мира</w:t>
            </w:r>
          </w:p>
          <w:p w:rsidR="00446F7C" w:rsidRPr="00DD5B2B" w:rsidRDefault="00446F7C" w:rsidP="00B67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46F7C" w:rsidRPr="00DD5B2B" w:rsidRDefault="00446F7C" w:rsidP="00B6748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B674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A5F" w:rsidRPr="00CC0A5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МСБ Северо-Востока России по основным видам минерального сырья; программные документы по </w:t>
            </w:r>
            <w:r w:rsidR="00CC0A5F" w:rsidRPr="00C37D2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</w:t>
            </w:r>
            <w:r w:rsidR="00CC0A5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C0A5F" w:rsidRPr="00C3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недр и воспроизводств</w:t>
            </w:r>
            <w:r w:rsidR="00CC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МСБ </w:t>
            </w:r>
            <w:r w:rsidR="00CC0A5F" w:rsidRPr="00CC0A5F">
              <w:rPr>
                <w:rFonts w:ascii="Times New Roman" w:hAnsi="Times New Roman" w:cs="Times New Roman"/>
                <w:sz w:val="24"/>
                <w:szCs w:val="24"/>
              </w:rPr>
              <w:t>Северо-Востока России</w:t>
            </w:r>
            <w:r w:rsidR="00CC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F7C" w:rsidRDefault="00446F7C" w:rsidP="00CC0A5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61"/>
              </w:rPr>
            </w:pPr>
            <w:r w:rsidRPr="00DD5B2B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FB7DF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</w:t>
            </w:r>
            <w:r w:rsidR="00CC0A5F">
              <w:rPr>
                <w:rFonts w:ascii="Times New Roman" w:hAnsi="Times New Roman" w:cs="Times New Roman"/>
                <w:sz w:val="24"/>
                <w:szCs w:val="24"/>
              </w:rPr>
              <w:t>МСБ</w:t>
            </w:r>
            <w:r w:rsidR="00FB7DFC">
              <w:rPr>
                <w:rFonts w:ascii="Times New Roman" w:hAnsi="Times New Roman" w:cs="Times New Roman"/>
                <w:sz w:val="24"/>
                <w:szCs w:val="24"/>
              </w:rPr>
              <w:t xml:space="preserve"> в том</w:t>
            </w:r>
            <w:r w:rsidR="00C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DFC">
              <w:rPr>
                <w:rFonts w:ascii="Times New Roman" w:hAnsi="Times New Roman" w:cs="Times New Roman"/>
                <w:sz w:val="24"/>
                <w:szCs w:val="24"/>
              </w:rPr>
              <w:t>или ином районе;</w:t>
            </w:r>
            <w:r w:rsidR="00C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DF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CC0A5F">
              <w:rPr>
                <w:rFonts w:ascii="Times New Roman" w:hAnsi="Times New Roman" w:cs="Times New Roman"/>
                <w:sz w:val="24"/>
                <w:szCs w:val="24"/>
              </w:rPr>
              <w:t>состояние МСБ в различных территориальных районах</w:t>
            </w:r>
            <w:r w:rsidR="00FB7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F7C" w:rsidRPr="00CC0A5F" w:rsidRDefault="00446F7C" w:rsidP="00CC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</w:rPr>
              <w:t>Владеть</w:t>
            </w:r>
            <w:r w:rsidR="00CC0A5F">
              <w:rPr>
                <w:rFonts w:ascii="Times New Roman" w:hAnsi="Times New Roman" w:cs="Times New Roman"/>
                <w:b/>
              </w:rPr>
              <w:t>:</w:t>
            </w:r>
            <w:r w:rsidR="00CC0A5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</w:t>
            </w:r>
            <w:r w:rsidR="00CC0A5F">
              <w:rPr>
                <w:rFonts w:ascii="Times New Roman" w:hAnsi="Times New Roman" w:cs="Times New Roman"/>
                <w:sz w:val="24"/>
                <w:szCs w:val="24"/>
              </w:rPr>
              <w:t>МСБ и минерально-сырьевого потенциала региона, в зависимости от конъюнктуры мирового рынка.</w:t>
            </w:r>
          </w:p>
        </w:tc>
      </w:tr>
    </w:tbl>
    <w:p w:rsidR="00446F7C" w:rsidRDefault="00446F7C" w:rsidP="00446F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15" w:rsidRDefault="00244D15" w:rsidP="00446F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6F7C" w:rsidRPr="00DD5B2B" w:rsidRDefault="00446F7C" w:rsidP="00446F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446F7C" w:rsidRPr="00DD5B2B" w:rsidTr="00B67485">
        <w:tc>
          <w:tcPr>
            <w:tcW w:w="1321" w:type="dxa"/>
            <w:vMerge w:val="restart"/>
          </w:tcPr>
          <w:p w:rsidR="00446F7C" w:rsidRPr="00DD5B2B" w:rsidRDefault="00446F7C" w:rsidP="00B67485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446F7C" w:rsidRPr="00DD5B2B" w:rsidRDefault="00446F7C" w:rsidP="00B67485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446F7C" w:rsidRPr="00DD5B2B" w:rsidRDefault="00446F7C" w:rsidP="00B67485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446F7C" w:rsidRPr="00DD5B2B" w:rsidRDefault="00446F7C" w:rsidP="00B67485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46F7C" w:rsidRPr="00DD5B2B" w:rsidTr="00B67485">
        <w:tc>
          <w:tcPr>
            <w:tcW w:w="1321" w:type="dxa"/>
            <w:vMerge/>
          </w:tcPr>
          <w:p w:rsidR="00446F7C" w:rsidRPr="00DD5B2B" w:rsidRDefault="00446F7C" w:rsidP="00B67485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446F7C" w:rsidRPr="00DD5B2B" w:rsidRDefault="00446F7C" w:rsidP="00B67485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446F7C" w:rsidRPr="00DD5B2B" w:rsidRDefault="00446F7C" w:rsidP="00B67485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446F7C" w:rsidRPr="00DD5B2B" w:rsidRDefault="00446F7C" w:rsidP="00B674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46F7C" w:rsidRPr="00DD5B2B" w:rsidRDefault="00446F7C" w:rsidP="00B674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446F7C" w:rsidRPr="00DD5B2B" w:rsidTr="00B67485">
        <w:tc>
          <w:tcPr>
            <w:tcW w:w="1321" w:type="dxa"/>
          </w:tcPr>
          <w:p w:rsidR="00446F7C" w:rsidRPr="00DD5B2B" w:rsidRDefault="00446F7C" w:rsidP="00B674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Б.1.Б.30</w:t>
            </w:r>
          </w:p>
        </w:tc>
        <w:tc>
          <w:tcPr>
            <w:tcW w:w="2521" w:type="dxa"/>
          </w:tcPr>
          <w:p w:rsidR="00446F7C" w:rsidRPr="00DD5B2B" w:rsidRDefault="00446F7C" w:rsidP="00446F7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46F7C">
              <w:rPr>
                <w:bCs/>
                <w:sz w:val="24"/>
                <w:szCs w:val="24"/>
              </w:rPr>
              <w:t>инерально-сырьевые ресурсы Северо-Востока России</w:t>
            </w:r>
          </w:p>
        </w:tc>
        <w:tc>
          <w:tcPr>
            <w:tcW w:w="800" w:type="dxa"/>
          </w:tcPr>
          <w:p w:rsidR="00446F7C" w:rsidRPr="00DD5B2B" w:rsidRDefault="00446F7C" w:rsidP="00B67485">
            <w:pPr>
              <w:pStyle w:val="a4"/>
              <w:ind w:left="0"/>
              <w:jc w:val="center"/>
            </w:pPr>
            <w:r w:rsidRPr="00DD5B2B">
              <w:t>5,6</w:t>
            </w:r>
          </w:p>
        </w:tc>
        <w:tc>
          <w:tcPr>
            <w:tcW w:w="2402" w:type="dxa"/>
          </w:tcPr>
          <w:p w:rsidR="00446F7C" w:rsidRPr="00DD5B2B" w:rsidRDefault="00446F7C" w:rsidP="00B6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Б1.Б.15 Общая геология </w:t>
            </w:r>
          </w:p>
          <w:p w:rsidR="00446F7C" w:rsidRPr="00DD5B2B" w:rsidRDefault="00446F7C" w:rsidP="00B6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Б1.Б.30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F7C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 (геологическая съемка, поиски и разведка твердых полезных ископаемых)</w:t>
            </w:r>
          </w:p>
          <w:p w:rsidR="00446F7C" w:rsidRPr="00DD5B2B" w:rsidRDefault="00446F7C" w:rsidP="00B6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446F7C" w:rsidRDefault="00446F7C" w:rsidP="00446F7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</w:t>
            </w:r>
            <w:r>
              <w:rPr>
                <w:sz w:val="24"/>
                <w:szCs w:val="24"/>
              </w:rPr>
              <w:t>22 Промышленные типы месторождений;</w:t>
            </w:r>
          </w:p>
          <w:p w:rsidR="00446F7C" w:rsidRDefault="00446F7C" w:rsidP="00446F7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46F7C">
              <w:rPr>
                <w:sz w:val="24"/>
                <w:szCs w:val="24"/>
              </w:rPr>
              <w:t>Б1.В.ДВ.4.1 Металлогения и формационный анализ</w:t>
            </w:r>
            <w:r>
              <w:rPr>
                <w:sz w:val="24"/>
                <w:szCs w:val="24"/>
              </w:rPr>
              <w:t>;</w:t>
            </w:r>
          </w:p>
          <w:p w:rsidR="00446F7C" w:rsidRPr="00DD5B2B" w:rsidRDefault="00446F7C" w:rsidP="00446F7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Б1.В.ДВ.4.2 </w:t>
            </w:r>
            <w:r w:rsidRPr="00446F7C">
              <w:rPr>
                <w:sz w:val="24"/>
                <w:szCs w:val="24"/>
              </w:rPr>
              <w:t xml:space="preserve">Основы </w:t>
            </w:r>
            <w:proofErr w:type="spellStart"/>
            <w:r w:rsidRPr="00446F7C">
              <w:rPr>
                <w:sz w:val="24"/>
                <w:szCs w:val="24"/>
              </w:rPr>
              <w:t>минерагении</w:t>
            </w:r>
            <w:proofErr w:type="spellEnd"/>
          </w:p>
        </w:tc>
      </w:tr>
    </w:tbl>
    <w:p w:rsidR="00446F7C" w:rsidRDefault="00446F7C" w:rsidP="0044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1.4 Язык изучения: русский</w:t>
      </w:r>
    </w:p>
    <w:p w:rsidR="00446F7C" w:rsidRDefault="00446F7C" w:rsidP="0044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F7C" w:rsidRPr="009B72B8" w:rsidRDefault="00446F7C" w:rsidP="009B72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67" w:rsidRPr="00DD5B2B" w:rsidRDefault="006E7F67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E7F67" w:rsidRPr="00DD5B2B" w:rsidRDefault="006E7F67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6E7F67" w:rsidRPr="00DD5B2B" w:rsidRDefault="006E7F67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Б1.Б.31 </w:t>
      </w:r>
      <w:r w:rsidRPr="00DD5B2B">
        <w:rPr>
          <w:rFonts w:ascii="Times New Roman" w:hAnsi="Times New Roman" w:cs="Times New Roman"/>
          <w:bCs/>
          <w:sz w:val="24"/>
          <w:szCs w:val="24"/>
        </w:rPr>
        <w:t>Основы учения о полезных ископаемых</w:t>
      </w:r>
    </w:p>
    <w:p w:rsidR="006E7F67" w:rsidRPr="00DD5B2B" w:rsidRDefault="006E7F67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6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6E7F67" w:rsidRPr="00DD5B2B" w:rsidRDefault="006E7F67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7F67" w:rsidRPr="00DD5B2B" w:rsidRDefault="006E7F67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  <w:r w:rsidRPr="00DD5B2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Целями изучения дисциплины являются способности решать следующие профессиональные задачи:</w:t>
      </w: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D5B2B">
        <w:rPr>
          <w:rFonts w:ascii="Times New Roman" w:hAnsi="Times New Roman" w:cs="Times New Roman"/>
          <w:bCs/>
          <w:i/>
          <w:sz w:val="24"/>
          <w:szCs w:val="24"/>
        </w:rPr>
        <w:t>производственно-технологическая деятельность:</w:t>
      </w: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- решать производственные, научно-производственные задачи в ходе полевых геологических, геофизических, геохимических, эколого</w:t>
      </w:r>
      <w:r w:rsidRPr="00DD5B2B">
        <w:rPr>
          <w:rFonts w:ascii="Times New Roman" w:hAnsi="Times New Roman" w:cs="Times New Roman"/>
          <w:bCs/>
          <w:sz w:val="24"/>
          <w:szCs w:val="24"/>
        </w:rPr>
        <w:softHyphen/>
        <w:t>-геологических работ, камеральных, лабораторных и аналитических исследований;</w:t>
      </w: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- осуществлять первичную геологическую документацию полевых наблюдений, опробования почвенно-растительного слоя, горных пород и полезных ископаемых на поверхности, в открытых и подземных горных выработках и скважинах, в поверхностных и подземных водах и подпочвенном воздухе;</w:t>
      </w: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5B2B">
        <w:rPr>
          <w:rFonts w:ascii="Times New Roman" w:hAnsi="Times New Roman" w:cs="Times New Roman"/>
          <w:bCs/>
          <w:i/>
          <w:sz w:val="24"/>
          <w:szCs w:val="24"/>
        </w:rPr>
        <w:t>проектная деятельность:</w:t>
      </w: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- проводить научно-исследовательские работы в области рационального недропользования объектов полезных ископаемых, минерально-сырьевых комплексов и защиты геологической среды в составе творческих коллективов;</w:t>
      </w: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- составлять геологические разделы проектов деятельности производственных подразделений в составе производственных коллективов и самостоятельно;</w:t>
      </w: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5B2B">
        <w:rPr>
          <w:rFonts w:ascii="Times New Roman" w:hAnsi="Times New Roman" w:cs="Times New Roman"/>
          <w:bCs/>
          <w:i/>
          <w:sz w:val="24"/>
          <w:szCs w:val="24"/>
        </w:rPr>
        <w:t>научно-исследовательская деятельность:</w:t>
      </w: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- анализировать и обобщать результаты научно-исследовательских работ с использованием современных достижений науки и техники, передового отечественного и зарубежного опыта в области геологии;</w:t>
      </w: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- изучать современные достижение науки и техники, передового отечественного и зарубежного опыта в области оценки месторождений полезных ископаемых;</w:t>
      </w: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- составлять разделы отчетов, обзоров и публикаций по научно-исследовательской работе в составе творческих коллективов и самостоятельно.</w:t>
      </w:r>
    </w:p>
    <w:p w:rsidR="00CB2C6A" w:rsidRPr="00DD5B2B" w:rsidRDefault="00CB2C6A" w:rsidP="00AA394A">
      <w:pPr>
        <w:pStyle w:val="2"/>
        <w:tabs>
          <w:tab w:val="num" w:pos="0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DD5B2B">
        <w:rPr>
          <w:b/>
          <w:sz w:val="24"/>
          <w:szCs w:val="24"/>
        </w:rPr>
        <w:t>Краткое содержание дисциплины</w:t>
      </w:r>
    </w:p>
    <w:p w:rsidR="00CB2C6A" w:rsidRPr="00DD5B2B" w:rsidRDefault="00CB2C6A" w:rsidP="00AA39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D5B2B">
        <w:rPr>
          <w:rFonts w:ascii="Times New Roman" w:hAnsi="Times New Roman"/>
          <w:sz w:val="24"/>
          <w:szCs w:val="24"/>
        </w:rPr>
        <w:t xml:space="preserve">Раздел 1. </w:t>
      </w:r>
      <w:r w:rsidRPr="00DD5B2B">
        <w:rPr>
          <w:rFonts w:ascii="Times New Roman" w:hAnsi="Times New Roman"/>
          <w:snapToGrid w:val="0"/>
          <w:sz w:val="24"/>
          <w:szCs w:val="24"/>
        </w:rPr>
        <w:t>Предмет и задачи курса. Процессы рудообразования. Месторождения ПИ как объект исследования. Процессы рудообразования.</w:t>
      </w:r>
    </w:p>
    <w:p w:rsidR="00CB2C6A" w:rsidRPr="00DD5B2B" w:rsidRDefault="00CB2C6A" w:rsidP="00AA394A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DD5B2B">
        <w:rPr>
          <w:sz w:val="24"/>
          <w:szCs w:val="24"/>
        </w:rPr>
        <w:t>Раздел 2. Генетические типы и</w:t>
      </w:r>
      <w:r w:rsidRPr="00DD5B2B">
        <w:rPr>
          <w:snapToGrid w:val="0"/>
          <w:sz w:val="24"/>
          <w:szCs w:val="24"/>
        </w:rPr>
        <w:t xml:space="preserve"> классификация месторождений. Магматические месторождения. Пегматитовые месторождения. Карбонатитовые месторождения. </w:t>
      </w:r>
      <w:proofErr w:type="spellStart"/>
      <w:r w:rsidRPr="00DD5B2B">
        <w:rPr>
          <w:snapToGrid w:val="0"/>
          <w:sz w:val="24"/>
          <w:szCs w:val="24"/>
        </w:rPr>
        <w:t>Скарновые</w:t>
      </w:r>
      <w:proofErr w:type="spellEnd"/>
      <w:r w:rsidRPr="00DD5B2B">
        <w:rPr>
          <w:snapToGrid w:val="0"/>
          <w:sz w:val="24"/>
          <w:szCs w:val="24"/>
        </w:rPr>
        <w:t xml:space="preserve"> месторождения. </w:t>
      </w:r>
      <w:proofErr w:type="spellStart"/>
      <w:r w:rsidRPr="00DD5B2B">
        <w:rPr>
          <w:snapToGrid w:val="0"/>
          <w:sz w:val="24"/>
          <w:szCs w:val="24"/>
        </w:rPr>
        <w:t>Альбититовые</w:t>
      </w:r>
      <w:proofErr w:type="spellEnd"/>
      <w:r w:rsidRPr="00DD5B2B">
        <w:rPr>
          <w:snapToGrid w:val="0"/>
          <w:sz w:val="24"/>
          <w:szCs w:val="24"/>
        </w:rPr>
        <w:t xml:space="preserve"> и </w:t>
      </w:r>
      <w:proofErr w:type="spellStart"/>
      <w:r w:rsidRPr="00DD5B2B">
        <w:rPr>
          <w:snapToGrid w:val="0"/>
          <w:sz w:val="24"/>
          <w:szCs w:val="24"/>
        </w:rPr>
        <w:t>грейзеновые</w:t>
      </w:r>
      <w:proofErr w:type="spellEnd"/>
      <w:r w:rsidRPr="00DD5B2B">
        <w:rPr>
          <w:snapToGrid w:val="0"/>
          <w:sz w:val="24"/>
          <w:szCs w:val="24"/>
        </w:rPr>
        <w:t xml:space="preserve"> месторождения. Гидротермальные месторождения. Колчеданные месторождения. Месторождения выветривания. Россыпные месторождения. Осадочные месторождения.</w:t>
      </w:r>
      <w:r w:rsidRPr="00DD5B2B">
        <w:rPr>
          <w:sz w:val="24"/>
          <w:szCs w:val="24"/>
        </w:rPr>
        <w:t xml:space="preserve"> Метаморфические месторождения.</w:t>
      </w:r>
    </w:p>
    <w:p w:rsidR="00CB2C6A" w:rsidRPr="00DD5B2B" w:rsidRDefault="00CB2C6A" w:rsidP="00AA394A">
      <w:pPr>
        <w:pStyle w:val="5"/>
        <w:ind w:firstLine="709"/>
        <w:jc w:val="both"/>
        <w:outlineLvl w:val="4"/>
        <w:rPr>
          <w:rFonts w:ascii="Times New Roman" w:hAnsi="Times New Roman" w:cs="Times New Roman"/>
          <w:b w:val="0"/>
        </w:rPr>
      </w:pPr>
      <w:r w:rsidRPr="00DD5B2B">
        <w:rPr>
          <w:rFonts w:ascii="Times New Roman" w:hAnsi="Times New Roman" w:cs="Times New Roman"/>
          <w:b w:val="0"/>
          <w:bCs w:val="0"/>
        </w:rPr>
        <w:t xml:space="preserve">Раздел 3. </w:t>
      </w:r>
      <w:r w:rsidRPr="00DD5B2B">
        <w:rPr>
          <w:rFonts w:ascii="Times New Roman" w:hAnsi="Times New Roman" w:cs="Times New Roman"/>
          <w:b w:val="0"/>
        </w:rPr>
        <w:t>Методы изучения  генезиса месторождений. Полевые и камеральные методы изучения  генезиса месторождений.</w:t>
      </w:r>
    </w:p>
    <w:p w:rsidR="00CB2C6A" w:rsidRDefault="00CB2C6A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17" w:rsidRDefault="00671617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17" w:rsidRDefault="00671617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17" w:rsidRDefault="00671617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17" w:rsidRDefault="00671617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17" w:rsidRDefault="00671617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17" w:rsidRDefault="00671617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17" w:rsidRPr="00DD5B2B" w:rsidRDefault="00671617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C6A" w:rsidRPr="00DD5B2B" w:rsidRDefault="00CB2C6A" w:rsidP="00AA3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CB2C6A" w:rsidRPr="00DD5B2B" w:rsidTr="00671617">
        <w:tc>
          <w:tcPr>
            <w:tcW w:w="3049" w:type="dxa"/>
          </w:tcPr>
          <w:p w:rsidR="00CB2C6A" w:rsidRPr="00DD5B2B" w:rsidRDefault="00CB2C6A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663" w:type="dxa"/>
          </w:tcPr>
          <w:p w:rsidR="00CB2C6A" w:rsidRPr="00DD5B2B" w:rsidRDefault="00CB2C6A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CB2C6A" w:rsidRPr="00DD5B2B" w:rsidTr="00671617">
        <w:trPr>
          <w:trHeight w:val="1459"/>
        </w:trPr>
        <w:tc>
          <w:tcPr>
            <w:tcW w:w="3049" w:type="dxa"/>
          </w:tcPr>
          <w:p w:rsidR="00CB2C6A" w:rsidRPr="00DD5B2B" w:rsidRDefault="00CB2C6A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ОК-1способность к абстрактному мышлению, анализу, синтезу</w:t>
            </w:r>
          </w:p>
          <w:p w:rsidR="00CB2C6A" w:rsidRPr="00DD5B2B" w:rsidRDefault="00CB2C6A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ПК-1 готовностью использовать теоретические знания при выполнении производственных, технологических и инженерных исследований в соответствии со специализацией</w:t>
            </w:r>
          </w:p>
          <w:p w:rsidR="00CB2C6A" w:rsidRPr="00DD5B2B" w:rsidRDefault="00CB2C6A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B2C6A" w:rsidRPr="00DD5B2B" w:rsidRDefault="00CB2C6A" w:rsidP="00AA394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</w:t>
            </w:r>
            <w:r w:rsidRPr="00DD5B2B">
              <w:rPr>
                <w:rStyle w:val="FontStyle155"/>
                <w:sz w:val="24"/>
                <w:szCs w:val="24"/>
              </w:rPr>
              <w:t>требования</w:t>
            </w:r>
            <w:proofErr w:type="gramEnd"/>
            <w:r w:rsidRPr="00DD5B2B">
              <w:rPr>
                <w:rStyle w:val="FontStyle155"/>
                <w:sz w:val="24"/>
                <w:szCs w:val="24"/>
              </w:rPr>
              <w:t xml:space="preserve"> промышленности к качеству минерального сырья по видам полезных ископаемых и группировки месторождений </w:t>
            </w:r>
            <w:proofErr w:type="spellStart"/>
            <w:r w:rsidRPr="00DD5B2B">
              <w:rPr>
                <w:rStyle w:val="FontStyle155"/>
                <w:sz w:val="24"/>
                <w:szCs w:val="24"/>
              </w:rPr>
              <w:t>попромышленным</w:t>
            </w:r>
            <w:proofErr w:type="spellEnd"/>
            <w:r w:rsidRPr="00DD5B2B">
              <w:rPr>
                <w:rStyle w:val="FontStyle155"/>
                <w:sz w:val="24"/>
                <w:szCs w:val="24"/>
              </w:rPr>
              <w:t xml:space="preserve"> типам; способы подготовки материала для лабораторных исследований минерального сырья различных видов.  </w:t>
            </w:r>
            <w:proofErr w:type="gramStart"/>
            <w:r w:rsidRPr="00DD5B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постановления</w:t>
            </w:r>
            <w:proofErr w:type="gramEnd"/>
            <w:r w:rsidRPr="00DD5B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распоряжения, приказы вышестоящих и других органов, методические, нормативные и руководящие материалы, касающиеся выполняемой работы;</w:t>
            </w:r>
          </w:p>
          <w:p w:rsidR="00CB2C6A" w:rsidRPr="00DD5B2B" w:rsidRDefault="00CB2C6A" w:rsidP="00AA394A">
            <w:pPr>
              <w:pStyle w:val="Style46"/>
              <w:widowControl/>
              <w:spacing w:line="240" w:lineRule="auto"/>
              <w:ind w:firstLine="0"/>
              <w:rPr>
                <w:rStyle w:val="FontStyle155"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b/>
              </w:rPr>
              <w:t xml:space="preserve">Уметь:  </w:t>
            </w:r>
            <w:r w:rsidRPr="00DD5B2B">
              <w:rPr>
                <w:rStyle w:val="FontStyle161"/>
                <w:sz w:val="24"/>
                <w:szCs w:val="24"/>
              </w:rPr>
              <w:t>диагностировать</w:t>
            </w:r>
            <w:proofErr w:type="gramEnd"/>
            <w:r w:rsidRPr="00DD5B2B">
              <w:rPr>
                <w:rStyle w:val="FontStyle161"/>
                <w:sz w:val="24"/>
                <w:szCs w:val="24"/>
              </w:rPr>
              <w:t xml:space="preserve"> минераль</w:t>
            </w:r>
            <w:r w:rsidRPr="00DD5B2B">
              <w:rPr>
                <w:rStyle w:val="FontStyle161"/>
                <w:sz w:val="24"/>
                <w:szCs w:val="24"/>
              </w:rPr>
              <w:softHyphen/>
            </w:r>
            <w:r w:rsidRPr="00DD5B2B">
              <w:rPr>
                <w:rStyle w:val="FontStyle155"/>
                <w:sz w:val="24"/>
                <w:szCs w:val="24"/>
              </w:rPr>
              <w:t xml:space="preserve">ный </w:t>
            </w:r>
            <w:r w:rsidRPr="00DD5B2B">
              <w:rPr>
                <w:rStyle w:val="FontStyle161"/>
                <w:sz w:val="24"/>
                <w:szCs w:val="24"/>
              </w:rPr>
              <w:t xml:space="preserve">состав </w:t>
            </w:r>
            <w:r w:rsidRPr="00DD5B2B">
              <w:rPr>
                <w:rStyle w:val="FontStyle155"/>
                <w:sz w:val="24"/>
                <w:szCs w:val="24"/>
              </w:rPr>
              <w:t xml:space="preserve">твердых полезных </w:t>
            </w:r>
            <w:r w:rsidRPr="00DD5B2B">
              <w:rPr>
                <w:rStyle w:val="FontStyle161"/>
                <w:sz w:val="24"/>
                <w:szCs w:val="24"/>
              </w:rPr>
              <w:t xml:space="preserve">ископаемых   и определять </w:t>
            </w:r>
            <w:r w:rsidRPr="00DD5B2B">
              <w:rPr>
                <w:rStyle w:val="FontStyle155"/>
                <w:sz w:val="24"/>
                <w:szCs w:val="24"/>
              </w:rPr>
              <w:t xml:space="preserve">последовательность  и  условия </w:t>
            </w:r>
            <w:r w:rsidRPr="00DD5B2B">
              <w:rPr>
                <w:rStyle w:val="FontStyle161"/>
                <w:sz w:val="24"/>
                <w:szCs w:val="24"/>
              </w:rPr>
              <w:t xml:space="preserve">их образования. </w:t>
            </w:r>
            <w:r w:rsidRPr="00DD5B2B">
              <w:rPr>
                <w:rStyle w:val="FontStyle155"/>
                <w:sz w:val="24"/>
                <w:szCs w:val="24"/>
              </w:rPr>
              <w:t xml:space="preserve">пользоваться </w:t>
            </w:r>
            <w:r w:rsidRPr="00DD5B2B">
              <w:rPr>
                <w:rStyle w:val="FontStyle161"/>
                <w:sz w:val="24"/>
                <w:szCs w:val="24"/>
              </w:rPr>
              <w:t xml:space="preserve">таблицами и </w:t>
            </w:r>
            <w:r w:rsidRPr="00DD5B2B">
              <w:rPr>
                <w:rStyle w:val="FontStyle155"/>
                <w:sz w:val="24"/>
                <w:szCs w:val="24"/>
              </w:rPr>
              <w:t xml:space="preserve">справочниками; выбирать </w:t>
            </w:r>
            <w:r w:rsidRPr="00DD5B2B">
              <w:rPr>
                <w:rStyle w:val="FontStyle163"/>
                <w:sz w:val="24"/>
                <w:szCs w:val="24"/>
              </w:rPr>
              <w:t xml:space="preserve">методы </w:t>
            </w:r>
            <w:r w:rsidRPr="00DD5B2B">
              <w:rPr>
                <w:rStyle w:val="FontStyle161"/>
                <w:sz w:val="24"/>
                <w:szCs w:val="24"/>
              </w:rPr>
              <w:t xml:space="preserve">анализа </w:t>
            </w:r>
            <w:r w:rsidRPr="00DD5B2B">
              <w:rPr>
                <w:rStyle w:val="FontStyle155"/>
                <w:sz w:val="24"/>
                <w:szCs w:val="24"/>
              </w:rPr>
              <w:t xml:space="preserve">химических элементов </w:t>
            </w:r>
            <w:r w:rsidRPr="00DD5B2B">
              <w:rPr>
                <w:rStyle w:val="FontStyle161"/>
                <w:sz w:val="24"/>
                <w:szCs w:val="24"/>
              </w:rPr>
              <w:t xml:space="preserve">в </w:t>
            </w:r>
            <w:r w:rsidRPr="00DD5B2B">
              <w:rPr>
                <w:rStyle w:val="FontStyle155"/>
                <w:sz w:val="24"/>
                <w:szCs w:val="24"/>
              </w:rPr>
              <w:t xml:space="preserve">природных </w:t>
            </w:r>
            <w:r w:rsidRPr="00DD5B2B">
              <w:rPr>
                <w:rStyle w:val="FontStyle161"/>
                <w:sz w:val="24"/>
                <w:szCs w:val="24"/>
              </w:rPr>
              <w:t xml:space="preserve">средах </w:t>
            </w:r>
            <w:r w:rsidRPr="00DD5B2B">
              <w:rPr>
                <w:rStyle w:val="FontStyle155"/>
                <w:sz w:val="24"/>
                <w:szCs w:val="24"/>
              </w:rPr>
              <w:t xml:space="preserve">и использовать </w:t>
            </w:r>
            <w:r w:rsidRPr="00DD5B2B">
              <w:rPr>
                <w:rStyle w:val="FontStyle161"/>
                <w:sz w:val="24"/>
                <w:szCs w:val="24"/>
              </w:rPr>
              <w:t xml:space="preserve">их </w:t>
            </w:r>
            <w:r w:rsidRPr="00DD5B2B">
              <w:rPr>
                <w:rStyle w:val="FontStyle155"/>
                <w:sz w:val="24"/>
                <w:szCs w:val="24"/>
              </w:rPr>
              <w:t xml:space="preserve">для </w:t>
            </w:r>
            <w:r w:rsidRPr="00DD5B2B">
              <w:rPr>
                <w:rStyle w:val="FontStyle161"/>
                <w:sz w:val="24"/>
                <w:szCs w:val="24"/>
              </w:rPr>
              <w:t xml:space="preserve">решения геологических </w:t>
            </w:r>
            <w:r w:rsidRPr="00DD5B2B">
              <w:rPr>
                <w:rStyle w:val="FontStyle155"/>
                <w:sz w:val="24"/>
                <w:szCs w:val="24"/>
              </w:rPr>
              <w:t xml:space="preserve">задач. пользоваться </w:t>
            </w:r>
            <w:r w:rsidRPr="00DD5B2B">
              <w:rPr>
                <w:rStyle w:val="FontStyle161"/>
                <w:sz w:val="24"/>
                <w:szCs w:val="24"/>
              </w:rPr>
              <w:t xml:space="preserve">таблицами и </w:t>
            </w:r>
            <w:r w:rsidRPr="00DD5B2B">
              <w:rPr>
                <w:rStyle w:val="FontStyle155"/>
                <w:sz w:val="24"/>
                <w:szCs w:val="24"/>
              </w:rPr>
              <w:t>справочниками;</w:t>
            </w:r>
          </w:p>
          <w:p w:rsidR="00CB2C6A" w:rsidRPr="00DD5B2B" w:rsidRDefault="00CB2C6A" w:rsidP="00AA394A">
            <w:pPr>
              <w:spacing w:after="0" w:line="240" w:lineRule="auto"/>
              <w:jc w:val="both"/>
              <w:rPr>
                <w:rStyle w:val="FontStyle155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2B">
              <w:rPr>
                <w:rStyle w:val="FontStyle155"/>
                <w:sz w:val="24"/>
                <w:szCs w:val="24"/>
              </w:rPr>
              <w:t xml:space="preserve">выбирать </w:t>
            </w:r>
            <w:r w:rsidRPr="00DD5B2B">
              <w:rPr>
                <w:rStyle w:val="FontStyle163"/>
                <w:sz w:val="24"/>
                <w:szCs w:val="24"/>
              </w:rPr>
              <w:t xml:space="preserve">методы </w:t>
            </w:r>
            <w:r w:rsidRPr="00DD5B2B">
              <w:rPr>
                <w:rStyle w:val="FontStyle161"/>
                <w:sz w:val="24"/>
                <w:szCs w:val="24"/>
              </w:rPr>
              <w:t xml:space="preserve">анализа </w:t>
            </w:r>
            <w:r w:rsidRPr="00DD5B2B">
              <w:rPr>
                <w:rStyle w:val="FontStyle155"/>
                <w:sz w:val="24"/>
                <w:szCs w:val="24"/>
              </w:rPr>
              <w:t xml:space="preserve">химических элементов </w:t>
            </w:r>
            <w:r w:rsidRPr="00DD5B2B">
              <w:rPr>
                <w:rStyle w:val="FontStyle161"/>
                <w:sz w:val="24"/>
                <w:szCs w:val="24"/>
              </w:rPr>
              <w:t xml:space="preserve">в </w:t>
            </w:r>
            <w:r w:rsidRPr="00DD5B2B">
              <w:rPr>
                <w:rStyle w:val="FontStyle155"/>
                <w:sz w:val="24"/>
                <w:szCs w:val="24"/>
              </w:rPr>
              <w:t xml:space="preserve">природных </w:t>
            </w:r>
            <w:r w:rsidRPr="00DD5B2B">
              <w:rPr>
                <w:rStyle w:val="FontStyle161"/>
                <w:sz w:val="24"/>
                <w:szCs w:val="24"/>
              </w:rPr>
              <w:t xml:space="preserve">средах </w:t>
            </w:r>
            <w:r w:rsidRPr="00DD5B2B">
              <w:rPr>
                <w:rStyle w:val="FontStyle155"/>
                <w:sz w:val="24"/>
                <w:szCs w:val="24"/>
              </w:rPr>
              <w:t xml:space="preserve">и использовать </w:t>
            </w:r>
            <w:r w:rsidRPr="00DD5B2B">
              <w:rPr>
                <w:rStyle w:val="FontStyle161"/>
                <w:sz w:val="24"/>
                <w:szCs w:val="24"/>
              </w:rPr>
              <w:t xml:space="preserve">их </w:t>
            </w:r>
            <w:r w:rsidRPr="00DD5B2B">
              <w:rPr>
                <w:rStyle w:val="FontStyle155"/>
                <w:sz w:val="24"/>
                <w:szCs w:val="24"/>
              </w:rPr>
              <w:t xml:space="preserve">для </w:t>
            </w:r>
            <w:r w:rsidRPr="00DD5B2B">
              <w:rPr>
                <w:rStyle w:val="FontStyle161"/>
                <w:sz w:val="24"/>
                <w:szCs w:val="24"/>
              </w:rPr>
              <w:t xml:space="preserve">решения геологических </w:t>
            </w:r>
            <w:r w:rsidRPr="00DD5B2B">
              <w:rPr>
                <w:rStyle w:val="FontStyle155"/>
                <w:sz w:val="24"/>
                <w:szCs w:val="24"/>
              </w:rPr>
              <w:t>задач.</w:t>
            </w:r>
          </w:p>
          <w:p w:rsidR="00CB2C6A" w:rsidRPr="00DD5B2B" w:rsidRDefault="00CB2C6A" w:rsidP="00AA394A">
            <w:pPr>
              <w:pStyle w:val="Style35"/>
              <w:widowControl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DD5B2B">
              <w:rPr>
                <w:rFonts w:ascii="Times New Roman" w:hAnsi="Times New Roman" w:cs="Times New Roman"/>
                <w:b/>
              </w:rPr>
              <w:t xml:space="preserve">Владеть:  </w:t>
            </w:r>
            <w:r w:rsidRPr="00DD5B2B">
              <w:rPr>
                <w:rStyle w:val="FontStyle155"/>
                <w:sz w:val="24"/>
                <w:szCs w:val="24"/>
              </w:rPr>
              <w:t xml:space="preserve">базовыми навыками в области геологии, необходимыми для освоения геологических дисциплин; навыками разрабатывать комплексные геолого-генетические, прогнозно-поисковые и  геолого-промышленные модели месторождений полезных ископаемых различных видов и выбирать рациональные методы решения поисково- съемочных и разведочных задач. базовыми навыками в области геологии, необходимыми для освоения геологических дисциплин; методами построения математических, физических и химических моделей при решении производственных задач; методами поиска и обмена информацией </w:t>
            </w:r>
            <w:r w:rsidRPr="00DD5B2B">
              <w:rPr>
                <w:rStyle w:val="FontStyle161"/>
                <w:sz w:val="24"/>
                <w:szCs w:val="24"/>
              </w:rPr>
              <w:t xml:space="preserve">в </w:t>
            </w:r>
            <w:r w:rsidRPr="00DD5B2B">
              <w:rPr>
                <w:rStyle w:val="FontStyle155"/>
                <w:sz w:val="24"/>
                <w:szCs w:val="24"/>
              </w:rPr>
              <w:t>глобальных и локальных компьютерных сетях</w:t>
            </w:r>
          </w:p>
        </w:tc>
      </w:tr>
    </w:tbl>
    <w:p w:rsidR="009E07FF" w:rsidRPr="00DD5B2B" w:rsidRDefault="009E07FF" w:rsidP="00AA394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9E07FF" w:rsidRPr="00DD5B2B" w:rsidTr="00B018E1">
        <w:tc>
          <w:tcPr>
            <w:tcW w:w="1321" w:type="dxa"/>
            <w:vMerge w:val="restart"/>
          </w:tcPr>
          <w:p w:rsidR="009E07FF" w:rsidRPr="00DD5B2B" w:rsidRDefault="009E07FF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9E07FF" w:rsidRPr="00DD5B2B" w:rsidRDefault="009E07FF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9E07FF" w:rsidRPr="00DD5B2B" w:rsidRDefault="009E07FF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9E07FF" w:rsidRPr="00DD5B2B" w:rsidRDefault="009E07FF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E07FF" w:rsidRPr="00DD5B2B" w:rsidTr="00B018E1">
        <w:tc>
          <w:tcPr>
            <w:tcW w:w="1321" w:type="dxa"/>
            <w:vMerge/>
          </w:tcPr>
          <w:p w:rsidR="009E07FF" w:rsidRPr="00DD5B2B" w:rsidRDefault="009E07FF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9E07FF" w:rsidRPr="00DD5B2B" w:rsidRDefault="009E07FF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9E07FF" w:rsidRPr="00DD5B2B" w:rsidRDefault="009E07FF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9E07FF" w:rsidRPr="00DD5B2B" w:rsidRDefault="009E07F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9E07FF" w:rsidRPr="00DD5B2B" w:rsidRDefault="009E07F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9E07FF" w:rsidRPr="00DD5B2B" w:rsidTr="00B018E1">
        <w:tc>
          <w:tcPr>
            <w:tcW w:w="1321" w:type="dxa"/>
          </w:tcPr>
          <w:p w:rsidR="009E07FF" w:rsidRPr="00DD5B2B" w:rsidRDefault="009E07F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Б.1.Б.31</w:t>
            </w:r>
          </w:p>
        </w:tc>
        <w:tc>
          <w:tcPr>
            <w:tcW w:w="2521" w:type="dxa"/>
          </w:tcPr>
          <w:p w:rsidR="009E07FF" w:rsidRPr="00DD5B2B" w:rsidRDefault="009E07F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bCs/>
                <w:sz w:val="24"/>
                <w:szCs w:val="24"/>
              </w:rPr>
              <w:t>Основы учения о полезных ископаемых</w:t>
            </w:r>
          </w:p>
        </w:tc>
        <w:tc>
          <w:tcPr>
            <w:tcW w:w="800" w:type="dxa"/>
          </w:tcPr>
          <w:p w:rsidR="009E07FF" w:rsidRPr="00DD5B2B" w:rsidRDefault="009E07FF" w:rsidP="00AA394A">
            <w:pPr>
              <w:pStyle w:val="a4"/>
              <w:ind w:left="0"/>
              <w:jc w:val="center"/>
            </w:pPr>
            <w:r w:rsidRPr="00DD5B2B">
              <w:t>5,6</w:t>
            </w:r>
          </w:p>
        </w:tc>
        <w:tc>
          <w:tcPr>
            <w:tcW w:w="2402" w:type="dxa"/>
          </w:tcPr>
          <w:p w:rsidR="009E07FF" w:rsidRPr="00DD5B2B" w:rsidRDefault="009E07FF" w:rsidP="00AA3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Б1.Б.15 Общая геология </w:t>
            </w:r>
          </w:p>
          <w:p w:rsidR="009E07FF" w:rsidRPr="00DD5B2B" w:rsidRDefault="009E07FF" w:rsidP="00AA3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Б1.Б.17 Кристаллография и минералогия </w:t>
            </w:r>
          </w:p>
          <w:p w:rsidR="009E07FF" w:rsidRPr="00DD5B2B" w:rsidRDefault="009E07FF" w:rsidP="00AA3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9E07FF" w:rsidRPr="00DD5B2B" w:rsidRDefault="009E07FF" w:rsidP="0067161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Б1.Б.34 Общая </w:t>
            </w:r>
            <w:proofErr w:type="spellStart"/>
            <w:r w:rsidRPr="00DD5B2B">
              <w:rPr>
                <w:sz w:val="24"/>
                <w:szCs w:val="24"/>
              </w:rPr>
              <w:t>геохи</w:t>
            </w:r>
            <w:r w:rsidR="00671617">
              <w:rPr>
                <w:sz w:val="24"/>
                <w:szCs w:val="24"/>
              </w:rPr>
              <w:t>-</w:t>
            </w:r>
            <w:r w:rsidRPr="00DD5B2B">
              <w:rPr>
                <w:sz w:val="24"/>
                <w:szCs w:val="24"/>
              </w:rPr>
              <w:t>мия</w:t>
            </w:r>
            <w:proofErr w:type="spellEnd"/>
            <w:r w:rsidRPr="00DD5B2B">
              <w:rPr>
                <w:sz w:val="24"/>
                <w:szCs w:val="24"/>
              </w:rPr>
              <w:t xml:space="preserve"> и геохимические методы поисков рудных месторож</w:t>
            </w:r>
            <w:r w:rsidR="00671617">
              <w:rPr>
                <w:sz w:val="24"/>
                <w:szCs w:val="24"/>
              </w:rPr>
              <w:t>-</w:t>
            </w:r>
            <w:proofErr w:type="gramStart"/>
            <w:r w:rsidRPr="00DD5B2B">
              <w:rPr>
                <w:sz w:val="24"/>
                <w:szCs w:val="24"/>
              </w:rPr>
              <w:t>дений</w:t>
            </w:r>
            <w:r w:rsidR="00671617">
              <w:rPr>
                <w:sz w:val="24"/>
                <w:szCs w:val="24"/>
              </w:rPr>
              <w:t>;</w:t>
            </w:r>
            <w:r w:rsidRPr="00DD5B2B">
              <w:rPr>
                <w:sz w:val="24"/>
                <w:szCs w:val="24"/>
              </w:rPr>
              <w:t>Б1.Б.28</w:t>
            </w:r>
            <w:proofErr w:type="gramEnd"/>
            <w:r w:rsidRPr="00DD5B2B">
              <w:rPr>
                <w:sz w:val="24"/>
                <w:szCs w:val="24"/>
              </w:rPr>
              <w:t xml:space="preserve"> Общая гидрогеология</w:t>
            </w:r>
            <w:r w:rsidR="00671617">
              <w:rPr>
                <w:sz w:val="24"/>
                <w:szCs w:val="24"/>
              </w:rPr>
              <w:t xml:space="preserve">; </w:t>
            </w:r>
            <w:r w:rsidRPr="00DD5B2B">
              <w:rPr>
                <w:sz w:val="24"/>
                <w:szCs w:val="24"/>
              </w:rPr>
              <w:t>Б1.В.ОД.5 Петро</w:t>
            </w:r>
            <w:r w:rsidR="00671617">
              <w:rPr>
                <w:sz w:val="24"/>
                <w:szCs w:val="24"/>
              </w:rPr>
              <w:t>-</w:t>
            </w:r>
            <w:r w:rsidRPr="00DD5B2B">
              <w:rPr>
                <w:sz w:val="24"/>
                <w:szCs w:val="24"/>
              </w:rPr>
              <w:t>графия и литология</w:t>
            </w:r>
          </w:p>
        </w:tc>
      </w:tr>
    </w:tbl>
    <w:p w:rsidR="009E07FF" w:rsidRPr="00DD5B2B" w:rsidRDefault="009E07FF" w:rsidP="0067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1.4 Язык изучения: русский</w:t>
      </w:r>
      <w:r w:rsidRPr="00DD5B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17A08" w:rsidRPr="00DD5B2B" w:rsidRDefault="00217A08" w:rsidP="00AA394A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АННОТАЦИЯ</w:t>
      </w:r>
    </w:p>
    <w:p w:rsidR="00217A08" w:rsidRPr="00DD5B2B" w:rsidRDefault="00217A08" w:rsidP="00AA39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программе дисциплины</w:t>
      </w:r>
    </w:p>
    <w:p w:rsidR="00217A08" w:rsidRPr="00DD5B2B" w:rsidRDefault="00217A08" w:rsidP="00AA39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Б1.Б.32. </w:t>
      </w:r>
      <w:proofErr w:type="spellStart"/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Петрофизика</w:t>
      </w:r>
      <w:proofErr w:type="spellEnd"/>
    </w:p>
    <w:p w:rsidR="00217A08" w:rsidRPr="00DD5B2B" w:rsidRDefault="00217A08" w:rsidP="00AA39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Трудоемкость 3з.е.</w:t>
      </w:r>
    </w:p>
    <w:p w:rsidR="00217A08" w:rsidRPr="00DD5B2B" w:rsidRDefault="00217A08" w:rsidP="00AA394A">
      <w:pPr>
        <w:pStyle w:val="a4"/>
        <w:numPr>
          <w:ilvl w:val="1"/>
          <w:numId w:val="16"/>
        </w:numPr>
        <w:suppressAutoHyphens w:val="0"/>
        <w:ind w:left="0"/>
        <w:contextualSpacing/>
        <w:rPr>
          <w:b/>
          <w:bCs/>
        </w:rPr>
      </w:pPr>
      <w:r w:rsidRPr="00DD5B2B">
        <w:rPr>
          <w:b/>
          <w:bCs/>
        </w:rPr>
        <w:t>Цель освоения и краткое содержание дисциплины</w:t>
      </w:r>
    </w:p>
    <w:p w:rsidR="00217A08" w:rsidRPr="00DD5B2B" w:rsidRDefault="00217A08" w:rsidP="00AA39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Целью курса является ознакомление студентов с физико-химическими и петрофизическими (электрические, магнитные, тепловые, радиоактивные, упругие) свойствами горных пород, а также их роль при геологическом истолковании данных геофизических методов исследования земной коры.</w:t>
      </w:r>
    </w:p>
    <w:p w:rsidR="00217A08" w:rsidRPr="00DD5B2B" w:rsidRDefault="00217A08" w:rsidP="00AA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Краткое содержание дисциплины:</w:t>
      </w:r>
      <w:r w:rsidR="004C68DD" w:rsidRPr="00DD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D5B2B">
        <w:rPr>
          <w:rFonts w:ascii="Times New Roman" w:hAnsi="Times New Roman" w:cs="Times New Roman"/>
          <w:sz w:val="24"/>
          <w:szCs w:val="24"/>
        </w:rPr>
        <w:t xml:space="preserve">Теоретические основы общефизических свойств горных пород: плотностных, упругих, тепловых, магнитных, электрических и ядерно-физических. Методы изучения петрофизических параметров и методы статистического анализа петрофизических данных. </w:t>
      </w:r>
    </w:p>
    <w:p w:rsidR="00217A08" w:rsidRPr="00DD5B2B" w:rsidRDefault="00217A08" w:rsidP="00AA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Петрофизика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предусматривает изучение:</w:t>
      </w:r>
    </w:p>
    <w:p w:rsidR="00217A08" w:rsidRPr="00DD5B2B" w:rsidRDefault="00217A08" w:rsidP="00AA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•</w:t>
      </w:r>
      <w:r w:rsidRPr="00DD5B2B">
        <w:rPr>
          <w:rFonts w:ascii="Times New Roman" w:hAnsi="Times New Roman" w:cs="Times New Roman"/>
          <w:sz w:val="24"/>
          <w:szCs w:val="24"/>
        </w:rPr>
        <w:tab/>
        <w:t xml:space="preserve">физических величин (проницаемость, электропроводность, радиоактивность и др.), включающие понятия этих величин, единиц измерений; </w:t>
      </w:r>
    </w:p>
    <w:p w:rsidR="00217A08" w:rsidRPr="00DD5B2B" w:rsidRDefault="00217A08" w:rsidP="00AA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•</w:t>
      </w:r>
      <w:r w:rsidRPr="00DD5B2B">
        <w:rPr>
          <w:rFonts w:ascii="Times New Roman" w:hAnsi="Times New Roman" w:cs="Times New Roman"/>
          <w:sz w:val="24"/>
          <w:szCs w:val="24"/>
        </w:rPr>
        <w:tab/>
        <w:t>физических и физико-химических процессов, происходящих в горных породах, во время которых проявляется их физические и физико-химические свойства;</w:t>
      </w:r>
    </w:p>
    <w:p w:rsidR="00217A08" w:rsidRPr="00DD5B2B" w:rsidRDefault="00217A08" w:rsidP="00AA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•</w:t>
      </w:r>
      <w:r w:rsidRPr="00DD5B2B">
        <w:rPr>
          <w:rFonts w:ascii="Times New Roman" w:hAnsi="Times New Roman" w:cs="Times New Roman"/>
          <w:sz w:val="24"/>
          <w:szCs w:val="24"/>
        </w:rPr>
        <w:tab/>
        <w:t>предельные, средние, медианные и модальные значения (вариационные ряды) петрофизических величин и характеристик для типов и групп пород;</w:t>
      </w:r>
    </w:p>
    <w:p w:rsidR="00217A08" w:rsidRPr="00DD5B2B" w:rsidRDefault="00217A08" w:rsidP="00AA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•</w:t>
      </w:r>
      <w:r w:rsidRPr="00DD5B2B">
        <w:rPr>
          <w:rFonts w:ascii="Times New Roman" w:hAnsi="Times New Roman" w:cs="Times New Roman"/>
          <w:sz w:val="24"/>
          <w:szCs w:val="24"/>
        </w:rPr>
        <w:tab/>
        <w:t>связей петрофизических величин между собой и с другими величинами;</w:t>
      </w:r>
    </w:p>
    <w:p w:rsidR="00217A08" w:rsidRPr="00DD5B2B" w:rsidRDefault="00217A08" w:rsidP="00AA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•</w:t>
      </w:r>
      <w:r w:rsidRPr="00DD5B2B">
        <w:rPr>
          <w:rFonts w:ascii="Times New Roman" w:hAnsi="Times New Roman" w:cs="Times New Roman"/>
          <w:sz w:val="24"/>
          <w:szCs w:val="24"/>
        </w:rPr>
        <w:tab/>
        <w:t xml:space="preserve">локальных и региональных площадных изменений петрофизических величин, связанных с особенностями геологического строения тел или регионов, процессами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магматизма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, седиментации, деятельностью подземных вод, залежами полезных ископаемых;</w:t>
      </w:r>
    </w:p>
    <w:p w:rsidR="00217A08" w:rsidRPr="00DD5B2B" w:rsidRDefault="00217A08" w:rsidP="00AA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Основными разделами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петрофизики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17A08" w:rsidRPr="00DD5B2B" w:rsidRDefault="00217A08" w:rsidP="00AA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•</w:t>
      </w:r>
      <w:r w:rsidRPr="00DD5B2B">
        <w:rPr>
          <w:rFonts w:ascii="Times New Roman" w:hAnsi="Times New Roman" w:cs="Times New Roman"/>
          <w:sz w:val="24"/>
          <w:szCs w:val="24"/>
        </w:rPr>
        <w:tab/>
        <w:t>исследования природы каждого из многочисленных физических свойств горных пород, зависимости их от факторов различной природы;</w:t>
      </w:r>
    </w:p>
    <w:p w:rsidR="00217A08" w:rsidRPr="00DD5B2B" w:rsidRDefault="00217A08" w:rsidP="00AA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•</w:t>
      </w:r>
      <w:r w:rsidRPr="00DD5B2B">
        <w:rPr>
          <w:rFonts w:ascii="Times New Roman" w:hAnsi="Times New Roman" w:cs="Times New Roman"/>
          <w:sz w:val="24"/>
          <w:szCs w:val="24"/>
        </w:rPr>
        <w:tab/>
        <w:t xml:space="preserve">построение физической модели среды как непосредственно через измеренные свойства, так и по данным физико-математической интерпретации результатов различных геофизических методов; </w:t>
      </w:r>
    </w:p>
    <w:p w:rsidR="00217A08" w:rsidRPr="00DD5B2B" w:rsidRDefault="00217A08" w:rsidP="00AA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•</w:t>
      </w:r>
      <w:r w:rsidRPr="00DD5B2B">
        <w:rPr>
          <w:rFonts w:ascii="Times New Roman" w:hAnsi="Times New Roman" w:cs="Times New Roman"/>
          <w:sz w:val="24"/>
          <w:szCs w:val="24"/>
        </w:rPr>
        <w:tab/>
        <w:t>построение физико-геологических моделей среды (ФГМ) в ходе геологического истолкования геофизических материалов.</w:t>
      </w:r>
    </w:p>
    <w:p w:rsidR="00217A08" w:rsidRPr="00DD5B2B" w:rsidRDefault="00217A08" w:rsidP="00AA394A">
      <w:pPr>
        <w:pStyle w:val="a4"/>
        <w:numPr>
          <w:ilvl w:val="1"/>
          <w:numId w:val="16"/>
        </w:numPr>
        <w:suppressAutoHyphens w:val="0"/>
        <w:ind w:left="0"/>
        <w:contextualSpacing/>
        <w:jc w:val="both"/>
        <w:rPr>
          <w:b/>
        </w:rPr>
      </w:pPr>
      <w:r w:rsidRPr="00DD5B2B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217A08" w:rsidRPr="00DD5B2B" w:rsidTr="004C68DD">
        <w:tc>
          <w:tcPr>
            <w:tcW w:w="3085" w:type="dxa"/>
          </w:tcPr>
          <w:p w:rsidR="00217A08" w:rsidRPr="00DD5B2B" w:rsidRDefault="00217A08" w:rsidP="00AA394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217A08" w:rsidRPr="00DD5B2B" w:rsidRDefault="00217A08" w:rsidP="00AA394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217A08" w:rsidRPr="00DD5B2B" w:rsidTr="004C68DD">
        <w:tc>
          <w:tcPr>
            <w:tcW w:w="3085" w:type="dxa"/>
          </w:tcPr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 (ОПК-1);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готовностью использовать теоретические знания при выполнении производственных, технологических и инженерных исследований в соответствии со специализацией (ПК-1).</w:t>
            </w:r>
          </w:p>
        </w:tc>
        <w:tc>
          <w:tcPr>
            <w:tcW w:w="6521" w:type="dxa"/>
          </w:tcPr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физические свойства осадочных, магматических и метаморфических горных пород;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петрофизические связи, способы изучения физических свойств и способы представления петрофизической информации;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устройство лабораторных установок, способы их регулировки и настройки;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анализа петрофизических связей;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статистические методы обработки экспериментальных данных.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применять: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подготовить образцы керна к исследованиям;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петрофизические связи для геологической интерпретации геофизических данных;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строить петрофизические модели геологических объектов на основе изучения физических и физико-механических свойств горных пород.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определениями физических свойств горных пород как в атмосферных условиях, так и в условиях, приближенных к пластовым;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обработкой данных петрофизических исследований на электронно-вычислительных машинах.</w:t>
            </w:r>
          </w:p>
          <w:p w:rsidR="00217A08" w:rsidRPr="00DD5B2B" w:rsidRDefault="00217A08" w:rsidP="00AA394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работой с аналитическим лабораторным оборудованием; планированием петрофизических исследований, анализом результатов керновых исследований, применением петрофизических моделей для прогнозирования свойств пород.</w:t>
            </w:r>
          </w:p>
        </w:tc>
      </w:tr>
    </w:tbl>
    <w:p w:rsidR="00217A08" w:rsidRPr="00DD5B2B" w:rsidRDefault="00217A08" w:rsidP="00AA394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7A08" w:rsidRPr="00DD5B2B" w:rsidRDefault="00217A08" w:rsidP="00AA394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образовательной программы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217A08" w:rsidRPr="00DD5B2B" w:rsidTr="004C68DD">
        <w:tc>
          <w:tcPr>
            <w:tcW w:w="1321" w:type="dxa"/>
            <w:vMerge w:val="restart"/>
          </w:tcPr>
          <w:p w:rsidR="00217A08" w:rsidRPr="00DD5B2B" w:rsidRDefault="00217A08" w:rsidP="00AA39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217A08" w:rsidRPr="00DD5B2B" w:rsidRDefault="00217A08" w:rsidP="00AA39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217A08" w:rsidRPr="00DD5B2B" w:rsidRDefault="00217A08" w:rsidP="00AA39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217A08" w:rsidRPr="00DD5B2B" w:rsidRDefault="00217A08" w:rsidP="00AA39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217A08" w:rsidRPr="00DD5B2B" w:rsidTr="004C68DD">
        <w:tc>
          <w:tcPr>
            <w:tcW w:w="1321" w:type="dxa"/>
            <w:vMerge/>
          </w:tcPr>
          <w:p w:rsidR="00217A08" w:rsidRPr="00DD5B2B" w:rsidRDefault="00217A08" w:rsidP="00AA39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vMerge/>
          </w:tcPr>
          <w:p w:rsidR="00217A08" w:rsidRPr="00DD5B2B" w:rsidRDefault="00217A08" w:rsidP="00AA39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</w:tcPr>
          <w:p w:rsidR="00217A08" w:rsidRPr="00DD5B2B" w:rsidRDefault="00217A08" w:rsidP="00AA39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2" w:type="dxa"/>
            <w:vAlign w:val="center"/>
          </w:tcPr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</w:t>
            </w:r>
            <w:proofErr w:type="gramEnd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для</w:t>
            </w:r>
            <w:proofErr w:type="gramEnd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217A08" w:rsidRPr="00DD5B2B" w:rsidTr="004C68DD">
        <w:tc>
          <w:tcPr>
            <w:tcW w:w="1321" w:type="dxa"/>
          </w:tcPr>
          <w:p w:rsidR="00217A08" w:rsidRPr="00DD5B2B" w:rsidRDefault="00217A08" w:rsidP="00AA39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Б1.Б.32</w:t>
            </w:r>
          </w:p>
        </w:tc>
        <w:tc>
          <w:tcPr>
            <w:tcW w:w="2521" w:type="dxa"/>
          </w:tcPr>
          <w:p w:rsidR="00217A08" w:rsidRPr="00DD5B2B" w:rsidRDefault="00217A08" w:rsidP="00AA394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Петрофизика</w:t>
            </w:r>
            <w:proofErr w:type="spellEnd"/>
          </w:p>
        </w:tc>
        <w:tc>
          <w:tcPr>
            <w:tcW w:w="800" w:type="dxa"/>
          </w:tcPr>
          <w:p w:rsidR="00217A08" w:rsidRPr="00DD5B2B" w:rsidRDefault="00217A08" w:rsidP="00AA39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02" w:type="dxa"/>
            <w:vAlign w:val="center"/>
          </w:tcPr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Б1.Б.15.Общая геология</w:t>
            </w:r>
          </w:p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Б1.Б.19.Региональная геология</w:t>
            </w:r>
          </w:p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Б1.Б.20.Структурная геология</w:t>
            </w:r>
          </w:p>
        </w:tc>
        <w:tc>
          <w:tcPr>
            <w:tcW w:w="2562" w:type="dxa"/>
            <w:vAlign w:val="center"/>
          </w:tcPr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Б1.Б.21</w:t>
            </w:r>
          </w:p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методы исследования минерального сырья;</w:t>
            </w:r>
          </w:p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Б1.Б.22</w:t>
            </w:r>
          </w:p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Промышленные типы месторождений;</w:t>
            </w:r>
          </w:p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Б1.Б.23</w:t>
            </w:r>
          </w:p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Прогнозирование, поиски, разведка и геолого-экономическая оценка МПИ;</w:t>
            </w:r>
          </w:p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Б1.Б.25</w:t>
            </w:r>
          </w:p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Структуры рудных полей и месторождений;</w:t>
            </w:r>
          </w:p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Б1.Б.26</w:t>
            </w:r>
          </w:p>
          <w:p w:rsidR="00217A08" w:rsidRPr="00DD5B2B" w:rsidRDefault="00217A08" w:rsidP="00AA394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Геофизические методы поисков и разведки МПИ.</w:t>
            </w:r>
          </w:p>
        </w:tc>
      </w:tr>
    </w:tbl>
    <w:p w:rsidR="00217A08" w:rsidRPr="00DD5B2B" w:rsidRDefault="00217A08" w:rsidP="00AA39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A08" w:rsidRPr="00DD5B2B" w:rsidRDefault="00217A08" w:rsidP="00AA39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Язык преподавания:</w:t>
      </w:r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русский</w:t>
      </w:r>
    </w:p>
    <w:p w:rsidR="009E07FF" w:rsidRPr="00DD5B2B" w:rsidRDefault="009E07FF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E07FF" w:rsidRPr="00DD5B2B" w:rsidRDefault="009E07FF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9E07FF" w:rsidRPr="00DD5B2B" w:rsidRDefault="009E07FF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Б1.Б.33 </w:t>
      </w:r>
      <w:r w:rsidRPr="00DD5B2B">
        <w:rPr>
          <w:rFonts w:ascii="Times New Roman" w:hAnsi="Times New Roman" w:cs="Times New Roman"/>
          <w:bCs/>
          <w:sz w:val="24"/>
          <w:szCs w:val="24"/>
        </w:rPr>
        <w:t>Введение в специальность (геологическая съемка, поиски и разведка твердых полезных ископаемых)</w:t>
      </w:r>
    </w:p>
    <w:p w:rsidR="009E07FF" w:rsidRPr="00DD5B2B" w:rsidRDefault="009E07FF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9E07FF" w:rsidRPr="00DD5B2B" w:rsidRDefault="009E07FF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7F67" w:rsidRPr="00DD5B2B" w:rsidRDefault="009E07FF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9E07FF" w:rsidRPr="00DD5B2B" w:rsidRDefault="009E07FF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Цели и задачи дисциплины «Введение в специальность» заключаются в том, чтобы познакомить студентов с историей развития геологической службы России, историей становления и развития геологического образования в Грозненском государственном нефтяном техническом университете, с основными принципами организации и методики проведения учебного процесса в вузе. Изучение курса позволит будущему специалисту познакомиться с состоянием и использованием минерально-сырьевых ресурсов Российской федерации, Государственной политикой в области изучения недр, получить представление об основных видах производственной деятельности геологов.</w:t>
      </w:r>
    </w:p>
    <w:p w:rsidR="00B018E1" w:rsidRPr="00DD5B2B" w:rsidRDefault="00B018E1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Задачами курса являются получение представлений студентом о структуре избранного учебного заведения и организации учебного процесса, о роли самостоятельной работы в подготовке студента, о библиотеке и библиотечном деле, о доступных информационных ресурсах; ознакомление студента с избранной профессией геолога; изучение студентов общих представлений о системе геологического образования в стране и за рубежом, о геологии, её связях с другими науками, методах геологических исследований, видах, этапах и стадиях геологоразведочных работ. По окончанию курса студент должен быть подготовлен к самостоятельной работе в вузе и иметь четкое представление об избранной специальности.</w:t>
      </w:r>
    </w:p>
    <w:p w:rsidR="00B018E1" w:rsidRPr="00DD5B2B" w:rsidRDefault="00B018E1" w:rsidP="00AA3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20"/>
      </w:tblGrid>
      <w:tr w:rsidR="00B018E1" w:rsidRPr="00DD5B2B" w:rsidTr="00B018E1">
        <w:tc>
          <w:tcPr>
            <w:tcW w:w="4068" w:type="dxa"/>
          </w:tcPr>
          <w:p w:rsidR="00B018E1" w:rsidRPr="00DD5B2B" w:rsidRDefault="00B018E1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120" w:type="dxa"/>
          </w:tcPr>
          <w:p w:rsidR="00B018E1" w:rsidRPr="00DD5B2B" w:rsidRDefault="00B018E1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B018E1" w:rsidRPr="00DD5B2B" w:rsidTr="00B018E1">
        <w:trPr>
          <w:trHeight w:val="1459"/>
        </w:trPr>
        <w:tc>
          <w:tcPr>
            <w:tcW w:w="4068" w:type="dxa"/>
          </w:tcPr>
          <w:p w:rsidR="00B018E1" w:rsidRPr="00DD5B2B" w:rsidRDefault="00B018E1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ОК-3 готовность к саморазвитию, самореализации, использованию творческого потенциала</w:t>
            </w:r>
          </w:p>
          <w:p w:rsidR="00B018E1" w:rsidRPr="00DD5B2B" w:rsidRDefault="00B018E1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ОК-7 способность к самоорганизации и самообразованию</w:t>
            </w:r>
          </w:p>
          <w:p w:rsidR="00B018E1" w:rsidRPr="00DD5B2B" w:rsidRDefault="00B018E1" w:rsidP="00AA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018E1" w:rsidRPr="00DD5B2B" w:rsidRDefault="00B018E1" w:rsidP="00AA394A">
            <w:pPr>
              <w:spacing w:after="0" w:line="240" w:lineRule="auto"/>
              <w:rPr>
                <w:rStyle w:val="FontStyle155"/>
                <w:b/>
                <w:i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что собой представляет специальность «Геологическая съемка, поиски и разведка твердых полезных ископаемых» и какие дисциплины предстоит изучить для её получения; - общую историю и методологию геологических наук; - какие концепции геологического образования существуют в нашей стране и за рубежом; - как организована работа вуза и учебный процесс в нем; - в чем заключается сущность трудовой деятельности горного инженера-геолога, какие виды работ выполняются геологом, иметь представление об этапах и стадиях геологоразведочных работ.</w:t>
            </w:r>
          </w:p>
          <w:p w:rsidR="00B018E1" w:rsidRPr="00DD5B2B" w:rsidRDefault="00B018E1" w:rsidP="00AA394A">
            <w:pPr>
              <w:spacing w:after="0" w:line="240" w:lineRule="auto"/>
              <w:rPr>
                <w:rStyle w:val="FontStyle161"/>
                <w:b/>
                <w:i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свою работу в вузе, самостоятельную работу, в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. работу в библиотеках вуза и города; - ориентироваться в объектах исследований и задачах, методах исследований наук о Земле</w:t>
            </w:r>
          </w:p>
          <w:p w:rsidR="00B018E1" w:rsidRPr="00DD5B2B" w:rsidRDefault="00B018E1" w:rsidP="00AA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: современной аппаратурой, методами геологи</w:t>
            </w:r>
          </w:p>
          <w:p w:rsidR="00B018E1" w:rsidRPr="00DD5B2B" w:rsidRDefault="00B018E1" w:rsidP="00AA394A">
            <w:pPr>
              <w:spacing w:after="0" w:line="240" w:lineRule="auto"/>
              <w:rPr>
                <w:rStyle w:val="FontStyle155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 </w:t>
            </w:r>
          </w:p>
          <w:p w:rsidR="00B018E1" w:rsidRPr="00DD5B2B" w:rsidRDefault="00B018E1" w:rsidP="00AA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7FF" w:rsidRPr="00DD5B2B" w:rsidRDefault="009E07FF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8E1" w:rsidRPr="00DD5B2B" w:rsidRDefault="00B018E1" w:rsidP="00AA394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B018E1" w:rsidRPr="00DD5B2B" w:rsidTr="00B018E1">
        <w:tc>
          <w:tcPr>
            <w:tcW w:w="1321" w:type="dxa"/>
            <w:vMerge w:val="restart"/>
          </w:tcPr>
          <w:p w:rsidR="00B018E1" w:rsidRPr="00DD5B2B" w:rsidRDefault="00B018E1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B018E1" w:rsidRPr="00DD5B2B" w:rsidRDefault="00B018E1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B018E1" w:rsidRPr="00DD5B2B" w:rsidRDefault="00B018E1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B018E1" w:rsidRPr="00DD5B2B" w:rsidRDefault="00B018E1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018E1" w:rsidRPr="00DD5B2B" w:rsidTr="00B018E1">
        <w:tc>
          <w:tcPr>
            <w:tcW w:w="1321" w:type="dxa"/>
            <w:vMerge/>
          </w:tcPr>
          <w:p w:rsidR="00B018E1" w:rsidRPr="00DD5B2B" w:rsidRDefault="00B018E1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B018E1" w:rsidRPr="00DD5B2B" w:rsidRDefault="00B018E1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B018E1" w:rsidRPr="00DD5B2B" w:rsidRDefault="00B018E1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B018E1" w:rsidRPr="00DD5B2B" w:rsidRDefault="00B018E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018E1" w:rsidRPr="00DD5B2B" w:rsidRDefault="00B018E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B018E1" w:rsidRPr="00DD5B2B" w:rsidTr="00B018E1">
        <w:tc>
          <w:tcPr>
            <w:tcW w:w="1321" w:type="dxa"/>
          </w:tcPr>
          <w:p w:rsidR="00B018E1" w:rsidRPr="00DD5B2B" w:rsidRDefault="00B018E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Б.1.Б.33</w:t>
            </w:r>
          </w:p>
        </w:tc>
        <w:tc>
          <w:tcPr>
            <w:tcW w:w="2521" w:type="dxa"/>
          </w:tcPr>
          <w:p w:rsidR="00B018E1" w:rsidRPr="00DD5B2B" w:rsidRDefault="00B018E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bCs/>
                <w:sz w:val="24"/>
                <w:szCs w:val="24"/>
              </w:rPr>
              <w:t>Введение в специальность (геологическая съемка, поиски и разведка твердых полезных ископаемых)</w:t>
            </w:r>
          </w:p>
        </w:tc>
        <w:tc>
          <w:tcPr>
            <w:tcW w:w="800" w:type="dxa"/>
          </w:tcPr>
          <w:p w:rsidR="00B018E1" w:rsidRPr="00DD5B2B" w:rsidRDefault="00B018E1" w:rsidP="00AA394A">
            <w:pPr>
              <w:pStyle w:val="a4"/>
              <w:ind w:left="0"/>
              <w:jc w:val="center"/>
            </w:pPr>
          </w:p>
        </w:tc>
        <w:tc>
          <w:tcPr>
            <w:tcW w:w="2402" w:type="dxa"/>
          </w:tcPr>
          <w:p w:rsidR="00B018E1" w:rsidRPr="00DD5B2B" w:rsidRDefault="00B018E1" w:rsidP="00AA3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018E1" w:rsidRPr="00DD5B2B" w:rsidRDefault="00B018E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Б1.Б.15 Общая геология</w:t>
            </w:r>
          </w:p>
          <w:p w:rsidR="00B018E1" w:rsidRPr="00DD5B2B" w:rsidRDefault="00B018E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Б1.Б.18 Историческая геология </w:t>
            </w:r>
          </w:p>
          <w:p w:rsidR="00B018E1" w:rsidRPr="00DD5B2B" w:rsidRDefault="00B018E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Б1.Б.29 Общая инженерная геология</w:t>
            </w:r>
          </w:p>
          <w:p w:rsidR="00B018E1" w:rsidRPr="00DD5B2B" w:rsidRDefault="00B018E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Б1.В.ОД.4 Геоморфология и четвертичная геология</w:t>
            </w:r>
          </w:p>
        </w:tc>
      </w:tr>
    </w:tbl>
    <w:p w:rsidR="00B018E1" w:rsidRPr="00DD5B2B" w:rsidRDefault="00B018E1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8E1" w:rsidRPr="00DD5B2B" w:rsidRDefault="00B018E1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1.4 Язык изучения: русский</w:t>
      </w:r>
    </w:p>
    <w:p w:rsidR="00B018E1" w:rsidRPr="00DD5B2B" w:rsidRDefault="00B018E1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8E1" w:rsidRPr="00DD5B2B" w:rsidRDefault="00B018E1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F59C1" w:rsidRPr="00DD5B2B" w:rsidRDefault="00EF59C1" w:rsidP="00AA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EF59C1" w:rsidRPr="00DD5B2B" w:rsidRDefault="00EF59C1" w:rsidP="00AA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EF59C1" w:rsidRPr="00DD5B2B" w:rsidRDefault="00EF59C1" w:rsidP="00AA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Б1.Б.34 </w:t>
      </w:r>
      <w:r w:rsidRPr="00DD5B2B">
        <w:rPr>
          <w:rFonts w:ascii="Times New Roman" w:eastAsia="Times New Roman" w:hAnsi="Times New Roman" w:cs="Times New Roman"/>
          <w:b/>
          <w:sz w:val="24"/>
          <w:szCs w:val="24"/>
        </w:rPr>
        <w:t>Общая геохимия</w:t>
      </w:r>
      <w:r w:rsidR="00B67485" w:rsidRPr="00B674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5B2B">
        <w:rPr>
          <w:rFonts w:ascii="Times New Roman" w:eastAsia="Times New Roman" w:hAnsi="Times New Roman" w:cs="Times New Roman"/>
          <w:b/>
          <w:sz w:val="24"/>
          <w:szCs w:val="24"/>
        </w:rPr>
        <w:t xml:space="preserve">и геохимические методы поисков рудных месторождений </w:t>
      </w:r>
    </w:p>
    <w:p w:rsidR="00EF59C1" w:rsidRPr="00DD5B2B" w:rsidRDefault="00EF59C1" w:rsidP="00AA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Трудоемкость 6 </w:t>
      </w:r>
      <w:proofErr w:type="spellStart"/>
      <w:r w:rsidRPr="00DD5B2B">
        <w:rPr>
          <w:rFonts w:ascii="Times New Roman" w:eastAsia="Times New Roman" w:hAnsi="Times New Roman" w:cs="Times New Roman"/>
          <w:b/>
          <w:sz w:val="24"/>
          <w:szCs w:val="24"/>
        </w:rPr>
        <w:t>з.е</w:t>
      </w:r>
      <w:proofErr w:type="spellEnd"/>
      <w:r w:rsidRPr="00DD5B2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59C1" w:rsidRPr="00DD5B2B" w:rsidRDefault="00EF59C1" w:rsidP="00AA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9C1" w:rsidRPr="00DD5B2B" w:rsidRDefault="00EF59C1" w:rsidP="00AA394A">
      <w:pPr>
        <w:numPr>
          <w:ilvl w:val="1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и краткое содержание дисциплины</w:t>
      </w:r>
    </w:p>
    <w:p w:rsidR="00EF59C1" w:rsidRPr="00DD5B2B" w:rsidRDefault="00EF59C1" w:rsidP="00AA39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дисциплины «Общая </w:t>
      </w:r>
      <w:proofErr w:type="spellStart"/>
      <w:r w:rsidRPr="00DD5B2B">
        <w:rPr>
          <w:rFonts w:ascii="Times New Roman" w:eastAsia="Times New Roman" w:hAnsi="Times New Roman" w:cs="Times New Roman"/>
          <w:sz w:val="24"/>
          <w:szCs w:val="24"/>
        </w:rPr>
        <w:t>геохимияи</w:t>
      </w:r>
      <w:proofErr w:type="spellEnd"/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 геохимические методы поисков рудных месторождений» </w:t>
      </w:r>
      <w:r w:rsidRPr="00DD5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является получение общих знаний геохимических процессов и подготовка специалистов с углубленным </w:t>
      </w:r>
      <w:proofErr w:type="spellStart"/>
      <w:r w:rsidRPr="00DD5B2B">
        <w:rPr>
          <w:rFonts w:ascii="Times New Roman" w:eastAsia="Times New Roman" w:hAnsi="Times New Roman" w:cs="Times New Roman"/>
          <w:snapToGrid w:val="0"/>
          <w:sz w:val="24"/>
          <w:szCs w:val="24"/>
        </w:rPr>
        <w:t>знанием</w:t>
      </w:r>
      <w:r w:rsidRPr="00DD5B2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 теории и практике геохимических методов поисков месторождений твердых полезных ископаемых</w:t>
      </w:r>
    </w:p>
    <w:p w:rsidR="00EF59C1" w:rsidRPr="00DD5B2B" w:rsidRDefault="00EF59C1" w:rsidP="00AA39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Cs/>
          <w:sz w:val="24"/>
          <w:szCs w:val="24"/>
        </w:rPr>
        <w:t>Краткое содержание дисциплины:</w:t>
      </w:r>
    </w:p>
    <w:p w:rsidR="00EF59C1" w:rsidRPr="00DD5B2B" w:rsidRDefault="00EF59C1" w:rsidP="00AA39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D5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урс разделен на два блока. Блок </w:t>
      </w:r>
      <w:r w:rsidRPr="00DD5B2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I</w:t>
      </w:r>
      <w:r w:rsidRPr="00DD5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посвящен </w:t>
      </w:r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изучению химических элементов, их распространенности, характеру миграции, распределению во всех оболочках Земли и поведению при различных термодинамических и физико-химических условиях в природных и техногенных системах. Блок </w:t>
      </w:r>
      <w:r w:rsidRPr="00DD5B2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формирует знания </w:t>
      </w:r>
      <w:r w:rsidRPr="00DD5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 применении </w:t>
      </w:r>
      <w:r w:rsidRPr="00DD5B2B">
        <w:rPr>
          <w:rFonts w:ascii="Times New Roman" w:eastAsia="Times New Roman" w:hAnsi="Times New Roman" w:cs="Times New Roman"/>
          <w:sz w:val="24"/>
          <w:szCs w:val="24"/>
        </w:rPr>
        <w:t>геохимических методов поисков месторождений твердых полезных ископаемых и</w:t>
      </w:r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современных аналитических методах и аппаратуре, применяемых при геохимических поисках, а также формирует навыки проведения </w:t>
      </w:r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геохимические поисковые работы </w:t>
      </w:r>
      <w:proofErr w:type="gramStart"/>
      <w:r w:rsidRPr="00DD5B2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интерпретации</w:t>
      </w:r>
      <w:proofErr w:type="gramEnd"/>
      <w:r w:rsidRPr="00DD5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геохимических данных. </w:t>
      </w:r>
    </w:p>
    <w:p w:rsidR="00EF59C1" w:rsidRPr="00DD5B2B" w:rsidRDefault="00EF59C1" w:rsidP="00AA39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5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целом, дисциплина нацелена на формирование у студентов системного подхода к представлениям о единстве и взаимосвязи материи на Земле и в космосе, слагающих ее природных и природно-антропогенных </w:t>
      </w:r>
      <w:proofErr w:type="spellStart"/>
      <w:r w:rsidRPr="00DD5B2B">
        <w:rPr>
          <w:rFonts w:ascii="Times New Roman" w:eastAsia="Calibri" w:hAnsi="Times New Roman" w:cs="Times New Roman"/>
          <w:color w:val="000000"/>
          <w:sz w:val="24"/>
          <w:szCs w:val="24"/>
        </w:rPr>
        <w:t>геосистем</w:t>
      </w:r>
      <w:proofErr w:type="spellEnd"/>
      <w:r w:rsidRPr="00DD5B2B">
        <w:rPr>
          <w:rFonts w:ascii="Times New Roman" w:eastAsia="Calibri" w:hAnsi="Times New Roman" w:cs="Times New Roman"/>
          <w:color w:val="000000"/>
          <w:sz w:val="24"/>
          <w:szCs w:val="24"/>
        </w:rPr>
        <w:t>, на понимание сущности геологических процессов на уровне атомов, молекул и их соединений.</w:t>
      </w:r>
    </w:p>
    <w:p w:rsidR="00EF59C1" w:rsidRPr="00DD5B2B" w:rsidRDefault="00EF59C1" w:rsidP="00AA3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59C1" w:rsidRPr="00DD5B2B" w:rsidRDefault="00EF59C1" w:rsidP="00AA3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F59C1" w:rsidRPr="00DD5B2B" w:rsidRDefault="00EF59C1" w:rsidP="00AA39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EF59C1" w:rsidRPr="00DD5B2B" w:rsidTr="004C68DD">
        <w:tc>
          <w:tcPr>
            <w:tcW w:w="3085" w:type="dxa"/>
          </w:tcPr>
          <w:p w:rsidR="00EF59C1" w:rsidRPr="00DD5B2B" w:rsidRDefault="00EF59C1" w:rsidP="00AA394A">
            <w:pPr>
              <w:jc w:val="center"/>
              <w:rPr>
                <w:iCs/>
                <w:sz w:val="24"/>
                <w:szCs w:val="24"/>
              </w:rPr>
            </w:pPr>
            <w:r w:rsidRPr="00DD5B2B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F59C1" w:rsidRPr="00DD5B2B" w:rsidRDefault="00EF59C1" w:rsidP="00AA394A">
            <w:pPr>
              <w:jc w:val="center"/>
              <w:rPr>
                <w:iCs/>
                <w:sz w:val="24"/>
                <w:szCs w:val="24"/>
              </w:rPr>
            </w:pPr>
            <w:r w:rsidRPr="00DD5B2B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EF59C1" w:rsidRPr="00DD5B2B" w:rsidTr="004C68DD">
        <w:tc>
          <w:tcPr>
            <w:tcW w:w="3085" w:type="dxa"/>
          </w:tcPr>
          <w:p w:rsidR="00EF59C1" w:rsidRPr="00DD5B2B" w:rsidRDefault="00EF59C1" w:rsidP="00AA394A">
            <w:pPr>
              <w:rPr>
                <w:iCs/>
                <w:sz w:val="24"/>
                <w:szCs w:val="24"/>
              </w:rPr>
            </w:pPr>
            <w:r w:rsidRPr="00DD5B2B">
              <w:rPr>
                <w:b/>
                <w:color w:val="000000"/>
                <w:sz w:val="24"/>
                <w:szCs w:val="24"/>
              </w:rPr>
              <w:t>ПК-12:</w:t>
            </w:r>
            <w:r w:rsidRPr="00DD5B2B">
              <w:rPr>
                <w:color w:val="000000"/>
                <w:sz w:val="24"/>
                <w:szCs w:val="24"/>
              </w:rPr>
              <w:t xml:space="preserve"> способностью устанавливать взаимосвязи между фактами, явлениями, событиями и формулировать научные задачи по их обобщению</w:t>
            </w:r>
          </w:p>
        </w:tc>
        <w:tc>
          <w:tcPr>
            <w:tcW w:w="6521" w:type="dxa"/>
          </w:tcPr>
          <w:p w:rsidR="00EF59C1" w:rsidRPr="00DD5B2B" w:rsidRDefault="00EF59C1" w:rsidP="00AA39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b/>
                <w:sz w:val="24"/>
                <w:szCs w:val="24"/>
              </w:rPr>
              <w:t xml:space="preserve">Знать: </w:t>
            </w:r>
            <w:r w:rsidRPr="00DD5B2B">
              <w:rPr>
                <w:snapToGrid w:val="0"/>
                <w:color w:val="000000"/>
                <w:sz w:val="24"/>
                <w:szCs w:val="24"/>
              </w:rPr>
              <w:t xml:space="preserve">основные законы геохимии, условия миграции и концентрирования химических элементов в </w:t>
            </w:r>
            <w:proofErr w:type="spellStart"/>
            <w:r w:rsidRPr="00DD5B2B">
              <w:rPr>
                <w:snapToGrid w:val="0"/>
                <w:color w:val="000000"/>
                <w:sz w:val="24"/>
                <w:szCs w:val="24"/>
              </w:rPr>
              <w:t>геосферных</w:t>
            </w:r>
            <w:proofErr w:type="spellEnd"/>
            <w:r w:rsidRPr="00DD5B2B">
              <w:rPr>
                <w:snapToGrid w:val="0"/>
                <w:color w:val="000000"/>
                <w:sz w:val="24"/>
                <w:szCs w:val="24"/>
              </w:rPr>
              <w:t xml:space="preserve"> оболочках и в космосе.</w:t>
            </w:r>
          </w:p>
          <w:p w:rsidR="00EF59C1" w:rsidRPr="00DD5B2B" w:rsidRDefault="00EF59C1" w:rsidP="00AA394A">
            <w:pPr>
              <w:jc w:val="both"/>
              <w:rPr>
                <w:color w:val="000000"/>
                <w:sz w:val="24"/>
                <w:szCs w:val="24"/>
              </w:rPr>
            </w:pPr>
            <w:r w:rsidRPr="00DD5B2B">
              <w:rPr>
                <w:b/>
                <w:sz w:val="24"/>
                <w:szCs w:val="24"/>
              </w:rPr>
              <w:t xml:space="preserve">Уметь: </w:t>
            </w:r>
            <w:r w:rsidRPr="00DD5B2B">
              <w:rPr>
                <w:snapToGrid w:val="0"/>
                <w:color w:val="000000"/>
                <w:sz w:val="24"/>
                <w:szCs w:val="24"/>
              </w:rPr>
              <w:t xml:space="preserve">охарактеризовать особенности состава и геохимические условия формирования различных типов пород и блоков земной коры; </w:t>
            </w:r>
          </w:p>
        </w:tc>
      </w:tr>
      <w:tr w:rsidR="00EF59C1" w:rsidRPr="00DD5B2B" w:rsidTr="004C68DD">
        <w:tc>
          <w:tcPr>
            <w:tcW w:w="3085" w:type="dxa"/>
          </w:tcPr>
          <w:p w:rsidR="00EF59C1" w:rsidRPr="00DD5B2B" w:rsidRDefault="00EF59C1" w:rsidP="00AA394A">
            <w:pPr>
              <w:rPr>
                <w:b/>
                <w:color w:val="000000"/>
                <w:sz w:val="24"/>
                <w:szCs w:val="24"/>
              </w:rPr>
            </w:pPr>
            <w:r w:rsidRPr="00DD5B2B">
              <w:rPr>
                <w:b/>
                <w:color w:val="000000"/>
                <w:sz w:val="24"/>
                <w:szCs w:val="24"/>
              </w:rPr>
              <w:t>ПК-13:</w:t>
            </w:r>
            <w:r w:rsidRPr="00DD5B2B">
              <w:rPr>
                <w:color w:val="000000"/>
                <w:sz w:val="24"/>
                <w:szCs w:val="24"/>
              </w:rPr>
              <w:t xml:space="preserve"> способностью изучать, критически оценивать научную и научно-техническую информацию отечественного и зарубежного опыта по тематике исследований  геологического направления</w:t>
            </w:r>
          </w:p>
        </w:tc>
        <w:tc>
          <w:tcPr>
            <w:tcW w:w="6521" w:type="dxa"/>
          </w:tcPr>
          <w:p w:rsidR="00EF59C1" w:rsidRPr="00DD5B2B" w:rsidRDefault="00EF59C1" w:rsidP="00AA39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b/>
                <w:sz w:val="24"/>
                <w:szCs w:val="24"/>
              </w:rPr>
              <w:t xml:space="preserve">Знать: </w:t>
            </w:r>
            <w:r w:rsidRPr="00DD5B2B">
              <w:rPr>
                <w:snapToGrid w:val="0"/>
                <w:color w:val="000000"/>
                <w:sz w:val="24"/>
                <w:szCs w:val="24"/>
              </w:rPr>
              <w:t>последние достижения в области геохимических наук (</w:t>
            </w:r>
            <w:proofErr w:type="spellStart"/>
            <w:r w:rsidRPr="00DD5B2B">
              <w:rPr>
                <w:snapToGrid w:val="0"/>
                <w:color w:val="000000"/>
                <w:sz w:val="24"/>
                <w:szCs w:val="24"/>
              </w:rPr>
              <w:t>литохимии</w:t>
            </w:r>
            <w:proofErr w:type="spellEnd"/>
            <w:r w:rsidRPr="00DD5B2B">
              <w:rPr>
                <w:snapToGrid w:val="0"/>
                <w:color w:val="000000"/>
                <w:sz w:val="24"/>
                <w:szCs w:val="24"/>
              </w:rPr>
              <w:t>, геохимии изотопов, геохимии РЗЭ) и современные методы проведения геохимических исследований при проведении прогнозных и поисковых геологоразведочных работ.</w:t>
            </w:r>
          </w:p>
          <w:p w:rsidR="00EF59C1" w:rsidRPr="00DD5B2B" w:rsidRDefault="00EF59C1" w:rsidP="00AA39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b/>
                <w:snapToGrid w:val="0"/>
                <w:color w:val="000000"/>
                <w:sz w:val="24"/>
                <w:szCs w:val="24"/>
              </w:rPr>
              <w:t xml:space="preserve">Уметь: </w:t>
            </w:r>
            <w:r w:rsidRPr="00DD5B2B">
              <w:rPr>
                <w:color w:val="000000"/>
                <w:sz w:val="24"/>
                <w:szCs w:val="24"/>
              </w:rPr>
              <w:t>критически оценивать научную и научно-техническую информацию отечественного и зарубежного опыта области геохимический исследований геологической среды</w:t>
            </w:r>
          </w:p>
          <w:p w:rsidR="00EF59C1" w:rsidRPr="00DD5B2B" w:rsidRDefault="00EF59C1" w:rsidP="00AA39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59C1" w:rsidRPr="00DD5B2B" w:rsidTr="004C68DD">
        <w:tc>
          <w:tcPr>
            <w:tcW w:w="3085" w:type="dxa"/>
          </w:tcPr>
          <w:p w:rsidR="00EF59C1" w:rsidRPr="00DD5B2B" w:rsidRDefault="00EF59C1" w:rsidP="00AA394A">
            <w:pPr>
              <w:rPr>
                <w:b/>
                <w:color w:val="000000"/>
                <w:sz w:val="24"/>
                <w:szCs w:val="24"/>
              </w:rPr>
            </w:pPr>
            <w:r w:rsidRPr="00DD5B2B">
              <w:rPr>
                <w:b/>
                <w:color w:val="000000"/>
                <w:sz w:val="24"/>
                <w:szCs w:val="24"/>
              </w:rPr>
              <w:t>ПК-15:</w:t>
            </w:r>
            <w:r w:rsidRPr="00DD5B2B">
              <w:rPr>
                <w:color w:val="000000"/>
                <w:sz w:val="24"/>
                <w:szCs w:val="24"/>
              </w:rPr>
              <w:t xml:space="preserve"> способностью  проводить математическое моделирование процессов и объектов на базе стандартных пакетов автоматизированного проектирования и исследований</w:t>
            </w:r>
          </w:p>
        </w:tc>
        <w:tc>
          <w:tcPr>
            <w:tcW w:w="6521" w:type="dxa"/>
          </w:tcPr>
          <w:p w:rsidR="00EF59C1" w:rsidRPr="00DD5B2B" w:rsidRDefault="00EF59C1" w:rsidP="00AA39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b/>
                <w:snapToGrid w:val="0"/>
                <w:color w:val="000000"/>
                <w:sz w:val="24"/>
                <w:szCs w:val="24"/>
              </w:rPr>
              <w:t xml:space="preserve">Знать: </w:t>
            </w:r>
            <w:r w:rsidRPr="00DD5B2B">
              <w:rPr>
                <w:snapToGrid w:val="0"/>
                <w:color w:val="000000"/>
                <w:sz w:val="24"/>
                <w:szCs w:val="24"/>
              </w:rPr>
              <w:t>методы и методики проведения геохимических исследований и интерпретации геохимических данных</w:t>
            </w:r>
          </w:p>
          <w:p w:rsidR="00EF59C1" w:rsidRPr="00DD5B2B" w:rsidRDefault="00EF59C1" w:rsidP="00AA394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b/>
                <w:sz w:val="24"/>
                <w:szCs w:val="24"/>
              </w:rPr>
              <w:t xml:space="preserve">Уметь: </w:t>
            </w:r>
            <w:r w:rsidRPr="00DD5B2B">
              <w:rPr>
                <w:snapToGrid w:val="0"/>
                <w:color w:val="000000"/>
                <w:sz w:val="24"/>
                <w:szCs w:val="24"/>
              </w:rPr>
              <w:t>анализировать и интерпретировать геохимические данные различных типов пород, минералов и руд.</w:t>
            </w:r>
          </w:p>
          <w:p w:rsidR="00EF59C1" w:rsidRPr="00DD5B2B" w:rsidRDefault="00EF59C1" w:rsidP="00AA394A">
            <w:pPr>
              <w:jc w:val="both"/>
              <w:rPr>
                <w:b/>
                <w:sz w:val="24"/>
                <w:szCs w:val="24"/>
              </w:rPr>
            </w:pPr>
            <w:r w:rsidRPr="00DD5B2B">
              <w:rPr>
                <w:b/>
                <w:sz w:val="24"/>
                <w:szCs w:val="24"/>
              </w:rPr>
              <w:t xml:space="preserve">Владеть: </w:t>
            </w:r>
            <w:r w:rsidRPr="00DD5B2B">
              <w:rPr>
                <w:snapToGrid w:val="0"/>
                <w:color w:val="000000"/>
                <w:sz w:val="24"/>
                <w:szCs w:val="24"/>
              </w:rPr>
              <w:t>методами системного анализа геохимических условий миграции и концентрирования химических элементов, владеть навыками анализа ландшафтно-геохимической обстановки.</w:t>
            </w:r>
          </w:p>
        </w:tc>
      </w:tr>
    </w:tbl>
    <w:p w:rsidR="00EF59C1" w:rsidRPr="00DD5B2B" w:rsidRDefault="00EF59C1" w:rsidP="00AA3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9C1" w:rsidRPr="00DD5B2B" w:rsidRDefault="00EF59C1" w:rsidP="00AA394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EF59C1" w:rsidRPr="00DD5B2B" w:rsidRDefault="00EF59C1" w:rsidP="00AA3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9527" w:type="dxa"/>
        <w:tblLayout w:type="fixed"/>
        <w:tblLook w:val="04A0" w:firstRow="1" w:lastRow="0" w:firstColumn="1" w:lastColumn="0" w:noHBand="0" w:noVBand="1"/>
      </w:tblPr>
      <w:tblGrid>
        <w:gridCol w:w="1101"/>
        <w:gridCol w:w="2189"/>
        <w:gridCol w:w="800"/>
        <w:gridCol w:w="2319"/>
        <w:gridCol w:w="3118"/>
      </w:tblGrid>
      <w:tr w:rsidR="00EF59C1" w:rsidRPr="00DD5B2B" w:rsidTr="004C68DD">
        <w:tc>
          <w:tcPr>
            <w:tcW w:w="1101" w:type="dxa"/>
            <w:vMerge w:val="restart"/>
          </w:tcPr>
          <w:p w:rsidR="00EF59C1" w:rsidRPr="00DD5B2B" w:rsidRDefault="00EF59C1" w:rsidP="00AA394A">
            <w:pPr>
              <w:contextualSpacing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Индекс</w:t>
            </w:r>
          </w:p>
        </w:tc>
        <w:tc>
          <w:tcPr>
            <w:tcW w:w="2189" w:type="dxa"/>
            <w:vMerge w:val="restart"/>
          </w:tcPr>
          <w:p w:rsidR="00EF59C1" w:rsidRPr="00DD5B2B" w:rsidRDefault="00EF59C1" w:rsidP="00AA394A">
            <w:pPr>
              <w:contextualSpacing/>
              <w:jc w:val="center"/>
              <w:rPr>
                <w:sz w:val="24"/>
                <w:szCs w:val="24"/>
              </w:rPr>
            </w:pPr>
            <w:r w:rsidRPr="00DD5B2B">
              <w:rPr>
                <w:bCs/>
                <w:sz w:val="24"/>
                <w:szCs w:val="24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F59C1" w:rsidRPr="00DD5B2B" w:rsidRDefault="00EF59C1" w:rsidP="00AA394A">
            <w:pPr>
              <w:contextualSpacing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Год изучения</w:t>
            </w:r>
          </w:p>
        </w:tc>
        <w:tc>
          <w:tcPr>
            <w:tcW w:w="5437" w:type="dxa"/>
            <w:gridSpan w:val="2"/>
          </w:tcPr>
          <w:p w:rsidR="00EF59C1" w:rsidRPr="00DD5B2B" w:rsidRDefault="00EF59C1" w:rsidP="00AA394A">
            <w:pPr>
              <w:contextualSpacing/>
              <w:jc w:val="center"/>
              <w:rPr>
                <w:sz w:val="24"/>
                <w:szCs w:val="24"/>
              </w:rPr>
            </w:pPr>
            <w:r w:rsidRPr="00DD5B2B">
              <w:rPr>
                <w:bCs/>
                <w:sz w:val="24"/>
                <w:szCs w:val="24"/>
              </w:rPr>
              <w:t>Индексы и наименования учебных дисциплин (модулей), практик</w:t>
            </w:r>
          </w:p>
        </w:tc>
      </w:tr>
      <w:tr w:rsidR="00EF59C1" w:rsidRPr="00DD5B2B" w:rsidTr="004C68DD">
        <w:tc>
          <w:tcPr>
            <w:tcW w:w="1101" w:type="dxa"/>
            <w:vMerge/>
          </w:tcPr>
          <w:p w:rsidR="00EF59C1" w:rsidRPr="00DD5B2B" w:rsidRDefault="00EF59C1" w:rsidP="00AA39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EF59C1" w:rsidRPr="00DD5B2B" w:rsidRDefault="00EF59C1" w:rsidP="00AA39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EF59C1" w:rsidRPr="00DD5B2B" w:rsidRDefault="00EF59C1" w:rsidP="00AA39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EF59C1" w:rsidRPr="00DD5B2B" w:rsidRDefault="00EF59C1" w:rsidP="00AA394A">
            <w:pPr>
              <w:tabs>
                <w:tab w:val="left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3118" w:type="dxa"/>
            <w:vAlign w:val="center"/>
          </w:tcPr>
          <w:p w:rsidR="00EF59C1" w:rsidRPr="00DD5B2B" w:rsidRDefault="00EF59C1" w:rsidP="00AA394A">
            <w:pPr>
              <w:tabs>
                <w:tab w:val="left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EF59C1" w:rsidRPr="00DD5B2B" w:rsidTr="004C68DD">
        <w:trPr>
          <w:trHeight w:val="3406"/>
        </w:trPr>
        <w:tc>
          <w:tcPr>
            <w:tcW w:w="1101" w:type="dxa"/>
          </w:tcPr>
          <w:p w:rsidR="00EF59C1" w:rsidRPr="00DD5B2B" w:rsidRDefault="00EF59C1" w:rsidP="00AA394A">
            <w:pPr>
              <w:contextualSpacing/>
              <w:rPr>
                <w:sz w:val="24"/>
                <w:szCs w:val="24"/>
              </w:rPr>
            </w:pPr>
            <w:r w:rsidRPr="00DD5B2B">
              <w:rPr>
                <w:b/>
                <w:color w:val="000000"/>
                <w:sz w:val="24"/>
                <w:szCs w:val="24"/>
              </w:rPr>
              <w:t>Б1.Б.34</w:t>
            </w:r>
          </w:p>
        </w:tc>
        <w:tc>
          <w:tcPr>
            <w:tcW w:w="2189" w:type="dxa"/>
          </w:tcPr>
          <w:p w:rsidR="00EF59C1" w:rsidRPr="00DD5B2B" w:rsidRDefault="00EF59C1" w:rsidP="00AA394A">
            <w:pPr>
              <w:contextualSpacing/>
              <w:rPr>
                <w:sz w:val="24"/>
                <w:szCs w:val="24"/>
              </w:rPr>
            </w:pPr>
            <w:r w:rsidRPr="00DD5B2B">
              <w:rPr>
                <w:b/>
                <w:sz w:val="24"/>
                <w:szCs w:val="24"/>
              </w:rPr>
              <w:t>Общая геохимия и геохимические методы поисков рудных месторождений</w:t>
            </w:r>
          </w:p>
        </w:tc>
        <w:tc>
          <w:tcPr>
            <w:tcW w:w="800" w:type="dxa"/>
          </w:tcPr>
          <w:p w:rsidR="00EF59C1" w:rsidRPr="00DD5B2B" w:rsidRDefault="00EF59C1" w:rsidP="00AA394A">
            <w:pPr>
              <w:contextualSpacing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EF59C1" w:rsidRPr="00DD5B2B" w:rsidRDefault="00EF59C1" w:rsidP="00AA394A">
            <w:pPr>
              <w:tabs>
                <w:tab w:val="left" w:pos="1273"/>
              </w:tabs>
              <w:rPr>
                <w:color w:val="000000"/>
                <w:sz w:val="24"/>
                <w:szCs w:val="24"/>
              </w:rPr>
            </w:pPr>
            <w:r w:rsidRPr="00DD5B2B">
              <w:rPr>
                <w:color w:val="000000"/>
                <w:sz w:val="24"/>
                <w:szCs w:val="24"/>
              </w:rPr>
              <w:t xml:space="preserve">Б1.Б.17 Кристаллография и минералогия; </w:t>
            </w:r>
          </w:p>
          <w:p w:rsidR="00EF59C1" w:rsidRPr="00DD5B2B" w:rsidRDefault="00EF59C1" w:rsidP="00AA394A">
            <w:pPr>
              <w:tabs>
                <w:tab w:val="left" w:pos="1273"/>
              </w:tabs>
              <w:rPr>
                <w:color w:val="000000"/>
                <w:sz w:val="24"/>
                <w:szCs w:val="24"/>
              </w:rPr>
            </w:pPr>
            <w:r w:rsidRPr="00DD5B2B">
              <w:rPr>
                <w:color w:val="000000"/>
                <w:sz w:val="24"/>
                <w:szCs w:val="24"/>
              </w:rPr>
              <w:t>Б1.Б.12 Химия; Б1.Б.15 Общая геология</w:t>
            </w:r>
          </w:p>
          <w:p w:rsidR="00EF59C1" w:rsidRPr="00DD5B2B" w:rsidRDefault="00EF59C1" w:rsidP="00AA39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F59C1" w:rsidRPr="00DD5B2B" w:rsidRDefault="00EF59C1" w:rsidP="00AA394A">
            <w:pPr>
              <w:tabs>
                <w:tab w:val="left" w:pos="1273"/>
              </w:tabs>
              <w:rPr>
                <w:color w:val="000000"/>
                <w:sz w:val="24"/>
                <w:szCs w:val="24"/>
              </w:rPr>
            </w:pPr>
            <w:r w:rsidRPr="00DD5B2B">
              <w:rPr>
                <w:color w:val="000000"/>
                <w:sz w:val="24"/>
                <w:szCs w:val="24"/>
              </w:rPr>
              <w:t xml:space="preserve">Б1.Б.21Лабораторные методы исследования минерального сырья; </w:t>
            </w:r>
          </w:p>
          <w:p w:rsidR="00EF59C1" w:rsidRPr="00DD5B2B" w:rsidRDefault="00EF59C1" w:rsidP="00AA394A">
            <w:pPr>
              <w:tabs>
                <w:tab w:val="left" w:pos="1273"/>
              </w:tabs>
              <w:rPr>
                <w:color w:val="000000"/>
                <w:sz w:val="24"/>
                <w:szCs w:val="24"/>
              </w:rPr>
            </w:pPr>
            <w:r w:rsidRPr="00DD5B2B">
              <w:rPr>
                <w:color w:val="000000"/>
                <w:sz w:val="24"/>
                <w:szCs w:val="24"/>
              </w:rPr>
              <w:t xml:space="preserve">Б1.Б.22 Промышленные типы месторождений; Б1.Б.23Прогнозирование, поиски, разведка и геолого-экономическая оценка МПИ; </w:t>
            </w:r>
          </w:p>
          <w:p w:rsidR="00EF59C1" w:rsidRPr="00DD5B2B" w:rsidRDefault="00EF59C1" w:rsidP="00AA394A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DD5B2B">
              <w:rPr>
                <w:color w:val="000000"/>
                <w:sz w:val="24"/>
                <w:szCs w:val="24"/>
              </w:rPr>
              <w:t>Б1.В.ОД.7 Математические методы моделирования в геологии; Б1.В.ДВ.4.1Металлогения и формационный анализ</w:t>
            </w:r>
          </w:p>
        </w:tc>
      </w:tr>
    </w:tbl>
    <w:p w:rsidR="00EF59C1" w:rsidRPr="00DD5B2B" w:rsidRDefault="00EF59C1" w:rsidP="00AA3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59C1" w:rsidRPr="00DD5B2B" w:rsidRDefault="00EF59C1" w:rsidP="00AA3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5B2B">
        <w:rPr>
          <w:rFonts w:ascii="Times New Roman" w:eastAsia="Times New Roman" w:hAnsi="Times New Roman" w:cs="Times New Roman"/>
          <w:b/>
          <w:sz w:val="24"/>
          <w:szCs w:val="24"/>
        </w:rPr>
        <w:t>1.4. Язык преподавания: русский</w:t>
      </w:r>
    </w:p>
    <w:p w:rsidR="00EF59C1" w:rsidRPr="00DD5B2B" w:rsidRDefault="00EF59C1" w:rsidP="00AA3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59C1" w:rsidRPr="00DD5B2B" w:rsidRDefault="00EF59C1" w:rsidP="00AA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9C1" w:rsidRPr="00DD5B2B" w:rsidRDefault="00EF59C1" w:rsidP="00AA3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209" w:rsidRPr="00DD5B2B" w:rsidRDefault="003F2209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209" w:rsidRPr="00DD5B2B" w:rsidRDefault="003F2209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F2209" w:rsidRPr="00DD5B2B" w:rsidRDefault="003F2209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F2209" w:rsidRPr="00DD5B2B" w:rsidRDefault="003F2209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F2209" w:rsidRPr="00DD5B2B" w:rsidRDefault="003F2209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Б1.В.ОД.1</w:t>
      </w:r>
      <w:r w:rsidRPr="00DD5B2B">
        <w:rPr>
          <w:rFonts w:ascii="Times New Roman" w:hAnsi="Times New Roman" w:cs="Times New Roman"/>
          <w:sz w:val="24"/>
          <w:szCs w:val="24"/>
        </w:rPr>
        <w:tab/>
        <w:t>Механика</w:t>
      </w:r>
    </w:p>
    <w:p w:rsidR="003F2209" w:rsidRPr="00DD5B2B" w:rsidRDefault="003F2209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3F2209" w:rsidRPr="00DD5B2B" w:rsidRDefault="003F2209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2209" w:rsidRPr="00DD5B2B" w:rsidRDefault="003F2209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954335" w:rsidRPr="00DD5B2B" w:rsidRDefault="00954335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Целью изучения дисциплины Механика является получение студентом необходимый объем фундаментальных знаний в области механического взаимодействия, равновесия и движения материальных тел, на базе которых строится большинство дисциплин инженерно-технического образования</w:t>
      </w:r>
    </w:p>
    <w:p w:rsidR="00954335" w:rsidRPr="00DD5B2B" w:rsidRDefault="00954335" w:rsidP="00AA394A">
      <w:pPr>
        <w:tabs>
          <w:tab w:val="center" w:pos="4873"/>
          <w:tab w:val="right" w:pos="902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954335" w:rsidRPr="00DD5B2B" w:rsidRDefault="00954335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Механика изучает общие законы механического движения и механического взаимодействия материальных тел. Курс состоит из трех разделов: статика устанавливает условия равновесия сил, приложенных к твердому телу; сопротивление материалов изучает законы движения и равновесия твердых тел в условиях формирования при различных воздействиях, а детали машин дает представления о взаимосвязи различных узлов и агрегатов, о разъемных и неразъемных соединениях машин и механизмов, о характере механических передач образующих агрегаты механизмов.   </w:t>
      </w:r>
    </w:p>
    <w:p w:rsidR="003F2209" w:rsidRPr="00DD5B2B" w:rsidRDefault="003F2209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4335" w:rsidRPr="00DD5B2B" w:rsidRDefault="00954335" w:rsidP="00AA3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954335" w:rsidRPr="00DD5B2B" w:rsidTr="00954335">
        <w:tc>
          <w:tcPr>
            <w:tcW w:w="3936" w:type="dxa"/>
          </w:tcPr>
          <w:p w:rsidR="00954335" w:rsidRPr="00DD5B2B" w:rsidRDefault="00954335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670" w:type="dxa"/>
          </w:tcPr>
          <w:p w:rsidR="00954335" w:rsidRPr="00DD5B2B" w:rsidRDefault="00954335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954335" w:rsidRPr="00DD5B2B" w:rsidTr="00954335">
        <w:tc>
          <w:tcPr>
            <w:tcW w:w="3936" w:type="dxa"/>
          </w:tcPr>
          <w:p w:rsidR="00954335" w:rsidRPr="00DD5B2B" w:rsidRDefault="00954335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</w:t>
            </w:r>
          </w:p>
          <w:p w:rsidR="00954335" w:rsidRPr="00DD5B2B" w:rsidRDefault="00954335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ПК-1 готовностью использовать теоретические знания при выполнении производственных, технологических и инженерных исследований в соответствии со специализацией</w:t>
            </w:r>
          </w:p>
        </w:tc>
        <w:tc>
          <w:tcPr>
            <w:tcW w:w="5670" w:type="dxa"/>
          </w:tcPr>
          <w:p w:rsidR="00954335" w:rsidRPr="00DD5B2B" w:rsidRDefault="00954335" w:rsidP="00AA394A">
            <w:pPr>
              <w:pStyle w:val="ab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задач о равновесии и движении материальных тел; основные понятия прикладной механики; растяжение – сжатие, сдвиг, прямой поперечный изгиб, кручение; элементы рационального проектирования простейших систем; основы механики упругой среды; основные понятия теории механизмов и машин; основные виды механизмов; основы конструирования и стадии разработки измерительных приборов.</w:t>
            </w:r>
          </w:p>
          <w:p w:rsidR="00954335" w:rsidRPr="00DD5B2B" w:rsidRDefault="00954335" w:rsidP="00AA394A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и решить задачу о равновесии и движении материальных тел; выполнять анализ напряженного и деформированного состояния в точке тела вследствие продольно-поперечного изгиба, удара, усталости.</w:t>
            </w:r>
          </w:p>
          <w:p w:rsidR="00954335" w:rsidRPr="00DD5B2B" w:rsidRDefault="00954335" w:rsidP="00AA394A">
            <w:pPr>
              <w:tabs>
                <w:tab w:val="center" w:pos="5562"/>
                <w:tab w:val="right" w:pos="866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составления и решения уравнений движения и равновесия механической системы; навыками методически правильного измерения физических величин и обработки измерительной информации; обеспечение единства и требуемой точности измерений в геологоразведке</w:t>
            </w:r>
          </w:p>
        </w:tc>
      </w:tr>
    </w:tbl>
    <w:p w:rsidR="00954335" w:rsidRPr="00DD5B2B" w:rsidRDefault="00954335" w:rsidP="00AA3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4335" w:rsidRPr="00DD5B2B" w:rsidRDefault="00954335" w:rsidP="00AA394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954335" w:rsidRPr="00DD5B2B" w:rsidTr="00C2618C">
        <w:tc>
          <w:tcPr>
            <w:tcW w:w="1321" w:type="dxa"/>
            <w:vMerge w:val="restart"/>
          </w:tcPr>
          <w:p w:rsidR="00954335" w:rsidRPr="00DD5B2B" w:rsidRDefault="00954335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954335" w:rsidRPr="00DD5B2B" w:rsidRDefault="00954335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954335" w:rsidRPr="00DD5B2B" w:rsidRDefault="00954335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954335" w:rsidRPr="00DD5B2B" w:rsidRDefault="00954335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54335" w:rsidRPr="00DD5B2B" w:rsidTr="00C2618C">
        <w:tc>
          <w:tcPr>
            <w:tcW w:w="1321" w:type="dxa"/>
            <w:vMerge/>
          </w:tcPr>
          <w:p w:rsidR="00954335" w:rsidRPr="00DD5B2B" w:rsidRDefault="00954335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954335" w:rsidRPr="00DD5B2B" w:rsidRDefault="00954335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954335" w:rsidRPr="00DD5B2B" w:rsidRDefault="00954335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954335" w:rsidRPr="00DD5B2B" w:rsidRDefault="00954335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954335" w:rsidRPr="00DD5B2B" w:rsidRDefault="00954335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954335" w:rsidRPr="00DD5B2B" w:rsidTr="00C2618C">
        <w:tc>
          <w:tcPr>
            <w:tcW w:w="1321" w:type="dxa"/>
          </w:tcPr>
          <w:p w:rsidR="00954335" w:rsidRPr="00DD5B2B" w:rsidRDefault="00954335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Б1.В.ОД.1</w:t>
            </w:r>
          </w:p>
        </w:tc>
        <w:tc>
          <w:tcPr>
            <w:tcW w:w="2521" w:type="dxa"/>
          </w:tcPr>
          <w:p w:rsidR="00954335" w:rsidRPr="00DD5B2B" w:rsidRDefault="00954335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Механика</w:t>
            </w:r>
          </w:p>
        </w:tc>
        <w:tc>
          <w:tcPr>
            <w:tcW w:w="800" w:type="dxa"/>
          </w:tcPr>
          <w:p w:rsidR="00954335" w:rsidRPr="00DD5B2B" w:rsidRDefault="00954335" w:rsidP="00AA394A">
            <w:pPr>
              <w:pStyle w:val="a4"/>
              <w:ind w:left="0"/>
              <w:jc w:val="center"/>
            </w:pPr>
            <w:r w:rsidRPr="00DD5B2B">
              <w:t>3</w:t>
            </w:r>
          </w:p>
        </w:tc>
        <w:tc>
          <w:tcPr>
            <w:tcW w:w="2402" w:type="dxa"/>
          </w:tcPr>
          <w:p w:rsidR="00D41700" w:rsidRPr="00DD5B2B" w:rsidRDefault="00D41700" w:rsidP="00AA3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Б1.Б.11 Физика</w:t>
            </w:r>
          </w:p>
          <w:p w:rsidR="00954335" w:rsidRPr="00DD5B2B" w:rsidRDefault="00D41700" w:rsidP="00AA3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Б1.Б.10 Математика</w:t>
            </w:r>
          </w:p>
          <w:p w:rsidR="00D41700" w:rsidRPr="00DD5B2B" w:rsidRDefault="00D41700" w:rsidP="00AA3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Б1.Б.14 Инженерно-геологическая графика</w:t>
            </w:r>
          </w:p>
        </w:tc>
        <w:tc>
          <w:tcPr>
            <w:tcW w:w="2562" w:type="dxa"/>
          </w:tcPr>
          <w:p w:rsidR="00954335" w:rsidRPr="00DD5B2B" w:rsidRDefault="00D41700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Б1.Б.27 Технология и техника разведки МПИ</w:t>
            </w:r>
            <w:r w:rsidRPr="00DD5B2B">
              <w:rPr>
                <w:sz w:val="24"/>
                <w:szCs w:val="24"/>
              </w:rPr>
              <w:tab/>
            </w:r>
          </w:p>
          <w:p w:rsidR="00D41700" w:rsidRPr="00DD5B2B" w:rsidRDefault="00D41700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Б1.Б.29 Общая инженерная геология</w:t>
            </w:r>
          </w:p>
          <w:p w:rsidR="00D41700" w:rsidRPr="00DD5B2B" w:rsidRDefault="00D41700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D41700" w:rsidRPr="00DD5B2B" w:rsidRDefault="00D41700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54335" w:rsidRPr="00DD5B2B" w:rsidRDefault="00954335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335" w:rsidRPr="00DD5B2B" w:rsidRDefault="00954335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1.4 Язык изучения: русский</w:t>
      </w:r>
    </w:p>
    <w:p w:rsidR="00954335" w:rsidRPr="00DD5B2B" w:rsidRDefault="00954335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335" w:rsidRPr="00DD5B2B" w:rsidRDefault="00954335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6422E" w:rsidRPr="00DD5B2B" w:rsidRDefault="00F6422E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6422E" w:rsidRPr="00DD5B2B" w:rsidRDefault="00F6422E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6422E" w:rsidRPr="00DD5B2B" w:rsidRDefault="00F6422E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Б1.В.ОД.2</w:t>
      </w:r>
      <w:r w:rsidRPr="00DD5B2B">
        <w:rPr>
          <w:rFonts w:ascii="Times New Roman" w:hAnsi="Times New Roman" w:cs="Times New Roman"/>
          <w:sz w:val="24"/>
          <w:szCs w:val="24"/>
        </w:rPr>
        <w:tab/>
        <w:t>Метрология, стандартизация и сертификация</w:t>
      </w:r>
    </w:p>
    <w:p w:rsidR="00F6422E" w:rsidRPr="00DD5B2B" w:rsidRDefault="00F6422E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F6422E" w:rsidRPr="00DD5B2B" w:rsidRDefault="00F6422E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954335" w:rsidRPr="00DD5B2B" w:rsidRDefault="00F6422E" w:rsidP="00AA394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Целями освоения дисциплины «Метрология и стандартизация» является изучение основных принципов работ по разработке стандартов, их изложение и содержание, порядок изменения, внедрения. Кроме того, целью преподавания дисциплины является ознакомление студентов с российскими национальными и международными стандартами в области нефтегазового дела.  Формирование у студента компетенций ОПК-1, ОПК-7. студента с одним из важнейших путей познания природы с измерениями. Наука и промышленность не могут существовать без измерений. По оценкам экспертов от 3 до 6 % валового национального продукта передовых индустриальных стран тратится на измерения и связанные с ними операции.</w:t>
      </w:r>
    </w:p>
    <w:p w:rsidR="00F6422E" w:rsidRPr="00DD5B2B" w:rsidRDefault="00F6422E" w:rsidP="00AA394A">
      <w:pPr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DD5B2B">
        <w:rPr>
          <w:rFonts w:ascii="Times New Roman" w:hAnsi="Times New Roman" w:cs="Times New Roman"/>
          <w:sz w:val="24"/>
          <w:szCs w:val="24"/>
        </w:rPr>
        <w:t>. Стандартизация, сертификация и метрология – это три взаимосвязанные области знаний, которые являются важными инструментами в обеспечении качества продукции и услуг, разработки, создания и реализации конкурентоспособной продукции.</w:t>
      </w:r>
    </w:p>
    <w:p w:rsidR="00F6422E" w:rsidRPr="00DD5B2B" w:rsidRDefault="00F6422E" w:rsidP="00AA394A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Метрология – это наука об измерениях, методах и средствах обеспечения их единства и способах достижения требуемой точности. Дается краткая характеристика средств измерения; оценка погрешностей при измерениях; электромеханические и электронные измерительные приборы; системы автоматического контроля и управления; техническая диагностика.</w:t>
      </w:r>
    </w:p>
    <w:p w:rsidR="00F6422E" w:rsidRPr="00DD5B2B" w:rsidRDefault="00F6422E" w:rsidP="00AA394A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Понятие стандартизация схватывает широкую область общественной деятельности, включающую в себя научные, технические, хозяйственные, экономические, юридические, эстетические, политические аспекты. Во всех странах развитие государственного хозяйства, повышение эффективности производства, улучшение качества продукции, рост жизненного уровня связаны с широкими применением различных форм и методов стандартизации. </w:t>
      </w:r>
    </w:p>
    <w:p w:rsidR="00F6422E" w:rsidRPr="00DD5B2B" w:rsidRDefault="00F6422E" w:rsidP="00AA3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422E" w:rsidRPr="00DD5B2B" w:rsidRDefault="00F6422E" w:rsidP="00AA3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F6422E" w:rsidRPr="00DD5B2B" w:rsidTr="00F17F2C">
        <w:tc>
          <w:tcPr>
            <w:tcW w:w="3652" w:type="dxa"/>
          </w:tcPr>
          <w:p w:rsidR="00F6422E" w:rsidRPr="00DD5B2B" w:rsidRDefault="00F6422E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812" w:type="dxa"/>
          </w:tcPr>
          <w:p w:rsidR="00F6422E" w:rsidRPr="00DD5B2B" w:rsidRDefault="00F6422E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F6422E" w:rsidRPr="00DD5B2B" w:rsidTr="00F17F2C">
        <w:tc>
          <w:tcPr>
            <w:tcW w:w="3652" w:type="dxa"/>
          </w:tcPr>
          <w:p w:rsidR="00F6422E" w:rsidRPr="00DD5B2B" w:rsidRDefault="00F6422E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</w:t>
            </w:r>
          </w:p>
          <w:p w:rsidR="00F6422E" w:rsidRPr="00DD5B2B" w:rsidRDefault="00F6422E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ОПК-7 понимание сущности и значения информации в развитии современного информационного общества, осознанием опасности и угрозы, возникающих в этом процессе,  соблюдением основных требований информационной безопасности, в том числе защиты государственной  тайны</w:t>
            </w:r>
          </w:p>
        </w:tc>
        <w:tc>
          <w:tcPr>
            <w:tcW w:w="5812" w:type="dxa"/>
          </w:tcPr>
          <w:p w:rsidR="00144569" w:rsidRDefault="00F6422E" w:rsidP="00AA394A">
            <w:pPr>
              <w:pStyle w:val="ab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569" w:rsidRDefault="00F6422E" w:rsidP="00144569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и нормативные правовые акты, методические материалы по стандартизации, сертификации, метрологии и управлению в </w:t>
            </w:r>
            <w:r w:rsidR="00FA67C2" w:rsidRPr="00DD5B2B">
              <w:rPr>
                <w:rFonts w:ascii="Times New Roman" w:hAnsi="Times New Roman" w:cs="Times New Roman"/>
                <w:sz w:val="24"/>
                <w:szCs w:val="24"/>
              </w:rPr>
              <w:t>горно-геологической отрасли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4569" w:rsidRDefault="00F6422E" w:rsidP="00144569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proofErr w:type="gram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надзора, межведомственного и ведомственного контроля за техническими регламентами, стандартами и единством измере</w:t>
            </w:r>
            <w:r w:rsidR="00FA67C2"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ний;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метрологии; </w:t>
            </w:r>
          </w:p>
          <w:p w:rsidR="00144569" w:rsidRDefault="00F6422E" w:rsidP="00144569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систему воспроизведения единиц физических вели</w:t>
            </w:r>
            <w:r w:rsidR="00FA67C2" w:rsidRPr="00DD5B2B">
              <w:rPr>
                <w:rFonts w:ascii="Times New Roman" w:hAnsi="Times New Roman" w:cs="Times New Roman"/>
                <w:sz w:val="24"/>
                <w:szCs w:val="24"/>
              </w:rPr>
              <w:t>чин;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оценки точности (неопределенности) измерений и испытаний и достоверности контроля;</w:t>
            </w:r>
          </w:p>
          <w:p w:rsidR="00144569" w:rsidRDefault="00F6422E" w:rsidP="00144569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принципы построения, структуру и содержание систем обеспечения достоверности измерений и оценки качества;</w:t>
            </w:r>
          </w:p>
          <w:p w:rsidR="00FA67C2" w:rsidRPr="00DD5B2B" w:rsidRDefault="00F6422E" w:rsidP="00144569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методы, технологию организации и проведения испытаний машин и приборов</w:t>
            </w:r>
            <w:r w:rsidR="00FA67C2" w:rsidRPr="00DD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569" w:rsidRDefault="00F6422E" w:rsidP="00AA394A">
            <w:pPr>
              <w:pStyle w:val="ab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FA67C2"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569" w:rsidRDefault="00F6422E" w:rsidP="00144569">
            <w:pPr>
              <w:pStyle w:val="ab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контрольно-измерительную и испытательную технику для контроля качества продукции и технологических процессов; </w:t>
            </w:r>
          </w:p>
          <w:p w:rsidR="00144569" w:rsidRDefault="00F6422E" w:rsidP="00144569">
            <w:pPr>
              <w:pStyle w:val="ab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номенклатуру измеряемых и контролируемых параметров продукции и технологических процессов; устанавливать нормы точности измерений и достоверности контроля и выбирать средства измерений, испытаний и контроля; </w:t>
            </w:r>
          </w:p>
          <w:p w:rsidR="00144569" w:rsidRDefault="00F6422E" w:rsidP="00144569">
            <w:pPr>
              <w:pStyle w:val="ab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метрологическую экспертизу и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документации; </w:t>
            </w:r>
          </w:p>
          <w:p w:rsidR="00144569" w:rsidRDefault="00F6422E" w:rsidP="00144569">
            <w:pPr>
              <w:pStyle w:val="ab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технологию испытаний и оценивать точность и достоверность их результатов</w:t>
            </w:r>
            <w:r w:rsidR="00FA67C2"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67C2" w:rsidRPr="00DD5B2B" w:rsidRDefault="00F6422E" w:rsidP="00144569">
            <w:pPr>
              <w:pStyle w:val="ab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компьютерные технологии для планирования и проведения работ по техническому регулированию и метрологии. </w:t>
            </w:r>
          </w:p>
          <w:p w:rsidR="00144569" w:rsidRDefault="00F6422E" w:rsidP="00AA394A">
            <w:pPr>
              <w:pStyle w:val="ab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569" w:rsidRDefault="00F6422E" w:rsidP="00144569">
            <w:pPr>
              <w:pStyle w:val="ab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обработки экспериментальных данных и оценки точности (неопределенности) измерений, испытаний и достоверности контроля; </w:t>
            </w:r>
          </w:p>
          <w:p w:rsidR="00F6422E" w:rsidRPr="00DD5B2B" w:rsidRDefault="00F6422E" w:rsidP="00144569">
            <w:pPr>
              <w:pStyle w:val="ab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основных инст</w:t>
            </w:r>
            <w:r w:rsidR="00FA67C2"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рументов управления качеством;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навыками оформления результатов испытаний и принятия соответствующих решений</w:t>
            </w:r>
            <w:r w:rsidR="00FA67C2" w:rsidRPr="00DD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2209" w:rsidRPr="00DD5B2B" w:rsidRDefault="003F2209" w:rsidP="00AA39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67C2" w:rsidRPr="00DD5B2B" w:rsidRDefault="00FA67C2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FA67C2" w:rsidRPr="00DD5B2B" w:rsidRDefault="00FA67C2" w:rsidP="00AA394A">
      <w:pPr>
        <w:pStyle w:val="a4"/>
        <w:ind w:left="0"/>
        <w:jc w:val="both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FA67C2" w:rsidRPr="00DD5B2B" w:rsidTr="00FA67C2">
        <w:tc>
          <w:tcPr>
            <w:tcW w:w="1321" w:type="dxa"/>
            <w:vMerge w:val="restart"/>
          </w:tcPr>
          <w:p w:rsidR="00FA67C2" w:rsidRPr="00DD5B2B" w:rsidRDefault="00FA67C2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FA67C2" w:rsidRPr="00DD5B2B" w:rsidRDefault="00FA67C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A67C2" w:rsidRPr="00DD5B2B" w:rsidRDefault="00FA67C2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FA67C2" w:rsidRPr="00DD5B2B" w:rsidRDefault="00FA67C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A67C2" w:rsidRPr="00DD5B2B" w:rsidTr="00FA67C2">
        <w:tc>
          <w:tcPr>
            <w:tcW w:w="1321" w:type="dxa"/>
            <w:vMerge/>
          </w:tcPr>
          <w:p w:rsidR="00FA67C2" w:rsidRPr="00DD5B2B" w:rsidRDefault="00FA67C2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FA67C2" w:rsidRPr="00DD5B2B" w:rsidRDefault="00FA67C2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FA67C2" w:rsidRPr="00DD5B2B" w:rsidRDefault="00FA67C2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FA67C2" w:rsidRPr="00DD5B2B" w:rsidRDefault="00FA67C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A67C2" w:rsidRPr="00DD5B2B" w:rsidRDefault="00FA67C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FA67C2" w:rsidRPr="00DD5B2B" w:rsidTr="00FA67C2">
        <w:tc>
          <w:tcPr>
            <w:tcW w:w="1321" w:type="dxa"/>
          </w:tcPr>
          <w:p w:rsidR="00FA67C2" w:rsidRPr="00DD5B2B" w:rsidRDefault="00FA67C2" w:rsidP="00AA394A">
            <w:pPr>
              <w:pStyle w:val="a4"/>
              <w:ind w:left="0"/>
              <w:jc w:val="both"/>
            </w:pPr>
            <w:r w:rsidRPr="00DD5B2B">
              <w:t>Б1.В.ОД.</w:t>
            </w:r>
            <w:r w:rsidR="00F17F2C" w:rsidRPr="00DD5B2B">
              <w:t>2</w:t>
            </w:r>
          </w:p>
        </w:tc>
        <w:tc>
          <w:tcPr>
            <w:tcW w:w="2521" w:type="dxa"/>
          </w:tcPr>
          <w:p w:rsidR="00FA67C2" w:rsidRPr="00DD5B2B" w:rsidRDefault="00FA67C2" w:rsidP="00AA394A">
            <w:pPr>
              <w:pStyle w:val="a4"/>
              <w:ind w:left="0"/>
              <w:jc w:val="both"/>
            </w:pPr>
            <w:r w:rsidRPr="00DD5B2B">
              <w:t>Метрология, стандартизация и сертификация</w:t>
            </w:r>
          </w:p>
        </w:tc>
        <w:tc>
          <w:tcPr>
            <w:tcW w:w="800" w:type="dxa"/>
          </w:tcPr>
          <w:p w:rsidR="00FA67C2" w:rsidRPr="00DD5B2B" w:rsidRDefault="00FA67C2" w:rsidP="00AA394A">
            <w:pPr>
              <w:pStyle w:val="a4"/>
              <w:ind w:left="0"/>
              <w:jc w:val="both"/>
            </w:pPr>
            <w:r w:rsidRPr="00DD5B2B">
              <w:t>7</w:t>
            </w:r>
          </w:p>
        </w:tc>
        <w:tc>
          <w:tcPr>
            <w:tcW w:w="2402" w:type="dxa"/>
          </w:tcPr>
          <w:p w:rsidR="00FA67C2" w:rsidRPr="00DD5B2B" w:rsidRDefault="00F17F2C" w:rsidP="00AA394A">
            <w:pPr>
              <w:pStyle w:val="a4"/>
              <w:ind w:left="0"/>
            </w:pPr>
            <w:r w:rsidRPr="00DD5B2B">
              <w:t>Б1.В.ОД.11 Информатика</w:t>
            </w:r>
          </w:p>
          <w:p w:rsidR="00F17F2C" w:rsidRPr="00DD5B2B" w:rsidRDefault="00F17F2C" w:rsidP="00AA394A">
            <w:pPr>
              <w:pStyle w:val="a4"/>
              <w:ind w:left="0"/>
            </w:pPr>
            <w:r w:rsidRPr="00DD5B2B">
              <w:t>Б1.В.ОД.1 Механика</w:t>
            </w:r>
          </w:p>
        </w:tc>
        <w:tc>
          <w:tcPr>
            <w:tcW w:w="2562" w:type="dxa"/>
          </w:tcPr>
          <w:p w:rsidR="00FA67C2" w:rsidRPr="00DD5B2B" w:rsidRDefault="00F17F2C" w:rsidP="00AA394A">
            <w:pPr>
              <w:pStyle w:val="a4"/>
              <w:ind w:left="0"/>
              <w:jc w:val="both"/>
            </w:pPr>
            <w:r w:rsidRPr="00DD5B2B">
              <w:t>Б1.В.ОД.10 Сметно-финансовые расчеты</w:t>
            </w:r>
          </w:p>
          <w:p w:rsidR="00F17F2C" w:rsidRPr="00DD5B2B" w:rsidRDefault="00F17F2C" w:rsidP="00AA394A">
            <w:pPr>
              <w:pStyle w:val="a4"/>
              <w:ind w:left="0"/>
              <w:jc w:val="both"/>
            </w:pPr>
            <w:r w:rsidRPr="00DD5B2B">
              <w:t>Б3 Государственная итоговая аттестация</w:t>
            </w:r>
          </w:p>
        </w:tc>
      </w:tr>
    </w:tbl>
    <w:p w:rsidR="00FA67C2" w:rsidRPr="00DD5B2B" w:rsidRDefault="00FA67C2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1.4 Язык </w:t>
      </w:r>
      <w:proofErr w:type="gramStart"/>
      <w:r w:rsidRPr="00DD5B2B">
        <w:rPr>
          <w:rFonts w:ascii="Times New Roman" w:hAnsi="Times New Roman" w:cs="Times New Roman"/>
          <w:b/>
          <w:bCs/>
          <w:sz w:val="24"/>
          <w:szCs w:val="24"/>
        </w:rPr>
        <w:t>преподавания :</w:t>
      </w:r>
      <w:proofErr w:type="gramEnd"/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 русский</w:t>
      </w:r>
    </w:p>
    <w:p w:rsidR="00FA67C2" w:rsidRPr="00DD5B2B" w:rsidRDefault="00FA67C2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7C2" w:rsidRPr="00DD5B2B" w:rsidRDefault="00FA67C2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A67C2" w:rsidRPr="00DD5B2B" w:rsidRDefault="00FA67C2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A67C2" w:rsidRPr="00DD5B2B" w:rsidRDefault="00FA67C2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A67C2" w:rsidRPr="00DD5B2B" w:rsidRDefault="00FA67C2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Б1.В.ОД.3</w:t>
      </w:r>
      <w:r w:rsidRPr="00DD5B2B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:rsidR="00FA67C2" w:rsidRPr="00DD5B2B" w:rsidRDefault="00FA67C2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FA67C2" w:rsidRPr="00DD5B2B" w:rsidRDefault="00FA67C2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67C2" w:rsidRPr="00DD5B2B" w:rsidRDefault="00FA67C2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FA67C2" w:rsidRPr="00DD5B2B" w:rsidRDefault="00FA67C2" w:rsidP="00AA394A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92B0B">
        <w:rPr>
          <w:rFonts w:ascii="Times New Roman" w:hAnsi="Times New Roman" w:cs="Times New Roman"/>
          <w:b/>
          <w:bCs/>
          <w:sz w:val="24"/>
          <w:szCs w:val="24"/>
        </w:rPr>
        <w:t>Целями освоения</w:t>
      </w:r>
      <w:r w:rsidRPr="00DD5B2B">
        <w:rPr>
          <w:rFonts w:ascii="Times New Roman" w:hAnsi="Times New Roman" w:cs="Times New Roman"/>
          <w:bCs/>
          <w:sz w:val="24"/>
          <w:szCs w:val="24"/>
        </w:rPr>
        <w:t xml:space="preserve"> дисциплины Б1.В.ОД.3 Экология является формирование у студента компетенций ПК-8.</w:t>
      </w:r>
    </w:p>
    <w:p w:rsidR="00FA67C2" w:rsidRPr="00DD5B2B" w:rsidRDefault="00FA67C2" w:rsidP="0067161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Практическое значение предлагаемого курса усматривается в освоении приемов анализа и синтеза складывающейся объективной экологической ситуации, выработки и реализации адекватных решений и поступков, необходимых для решения элементарных экологических задач и организации безопасных условий жизнедеятельности. Очевидно, что при единых подходах к объему, содержанию и приемам усвоения материала, определенные методические особенности освоения курса, диктуются региональными особенностями </w:t>
      </w:r>
      <w:proofErr w:type="gramStart"/>
      <w:r w:rsidRPr="00DD5B2B">
        <w:rPr>
          <w:rFonts w:ascii="Times New Roman" w:hAnsi="Times New Roman" w:cs="Times New Roman"/>
          <w:bCs/>
          <w:sz w:val="24"/>
          <w:szCs w:val="24"/>
        </w:rPr>
        <w:t>предстоящей  послевузовской</w:t>
      </w:r>
      <w:proofErr w:type="gram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практической или научной работы специалистов в условиях РС(Я) и, возможно, иных северных регионов России.</w:t>
      </w:r>
    </w:p>
    <w:p w:rsidR="00FA67C2" w:rsidRPr="00DD5B2B" w:rsidRDefault="00FA67C2" w:rsidP="0067161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>Данный курс акцентирует внимание не только на экологию, как таковую, но также охватывает региональные и культурологические основы, вытекающие из традиционного природопользования народов, населяющих арктические и субарктические территории азиатской части России. Касается он также и современных проблем экологии человека, рассмотренных на фоне широкого спектра экологических ситуаций локального, регионального и глобального уровней. Основное требование к формированию курса - системный подход к анализу всех проблем и вопросов экологии и состояния природной среды при условии, что человек и общество постоянно рассматриваются, как центральные компоненты системы "Человек и его окружение".</w:t>
      </w:r>
    </w:p>
    <w:p w:rsidR="00FA67C2" w:rsidRPr="00DD5B2B" w:rsidRDefault="00FA67C2" w:rsidP="0067161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FA67C2" w:rsidRPr="00DD5B2B" w:rsidRDefault="00FA67C2" w:rsidP="0067161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Экология. Определение и содержание. Виды и методы экологических исследований. Признаки и условия существования жизни. Начало жизни и эволюция живого вещества. Биологическое разнообразие.  Взаимоотношения организма и среды. Основные экологические проблемы. Использование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пpиpодных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pесуpсов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, как условие и фактор развития и взаимодействия человека и природы. Природные ресурсы и их вовлечение в сферу интересов общества. Периоды природопользования. Экосистемы. Структура и свойства, законы и закономерности. Природные факторы развития биосферы. Космические факторы. Земля, как тепловая машина (климатический фактор). Геологические факторы. Биотический фактор. Почва -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биокосное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вещество. Круговорот веществ в биосфере. Вода и ее круговорот. Естественные циклы основных биогенных веществ. Циклы некоторых токсичных элементов. Антропогенное воздействие на природные циклы круговорота веществ. </w:t>
      </w:r>
    </w:p>
    <w:p w:rsidR="00FA67C2" w:rsidRPr="00DD5B2B" w:rsidRDefault="00FA67C2" w:rsidP="0067161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Научное наследие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В.И.Веpнадского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В.И.Вернадский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. Открытие биосферы. Живое вещество и жизнь. Биосфера и место в ней человека. Природно-технические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геосистемы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, как современные основные факторы взаимодействия общества и природы. Определение, функционирование, взаимосвязи, иерархия.  Обоснование границ ПТГС, направленность и интенсивность техногенного воздействия. Загрязнение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пpиpодных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сред и нормативные показатели. Экологические последствия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техногенеза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. О качестве природной среды. Особо охраняемые природные территории и их роль в поддержании экологического благополучия. Заказники, заповедники, памятники природы, национальные природные парки. Санитарные зоны. Классификация, назначение, организация. Геологические памятники природы.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Урбоэкология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и социально-экологические проблемы городов. Факторы благополучия (неблагополучия) городов. О возможностях сокращения темпов расползания городов. Интенсификация использования энергетических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pесуpсов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67C2" w:rsidRPr="00DD5B2B" w:rsidRDefault="00FA67C2" w:rsidP="0067161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Загрязнение воздушной среды городов. Деградация водных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pесуpсов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.  Загрязнение почв.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Геоэкологические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проблемы городов. Комплексное воздействие городов на природную среду. Социально-экологические условия и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пpиоpитеты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пpиpодопользования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. Взаимосвязь социально-экономических условий развития общества с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пpиоpитетами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пpиpодопользования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Hекотоpые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социально-экологические проблемы развития важнейших промышленных комплексов. Экологическая опасность космической деятельности. Проблемы сельского хозяйства. Нарушение земель горными и геологоразведочными работами. Общие положения.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Hаpушение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земель открытыми горными работами.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Hаpушения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 земель подземными горными работами. Воздействие на ландшафты геологоразведочных работ. Классификация и характеристика ландшафтов, нарушенных горными разработками. </w:t>
      </w:r>
    </w:p>
    <w:p w:rsidR="00FA67C2" w:rsidRPr="00DD5B2B" w:rsidRDefault="00FA67C2" w:rsidP="0067161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Cs/>
          <w:sz w:val="24"/>
          <w:szCs w:val="24"/>
        </w:rPr>
        <w:t xml:space="preserve">Экология человека. Термины и определения. Экологическая ситуация и здоровье населения. Критерии качества окружающей природной среды. Экология и здоровье населения России.  Влияние неблагоприятных природных и социальных факторов среды обитания на здоровье населения. Устойчивое развитие - непременное требование современности. Экологический менеджмент. Вопросы организации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экомонитоpинга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 xml:space="preserve">. Экологическое </w:t>
      </w:r>
      <w:proofErr w:type="spellStart"/>
      <w:r w:rsidRPr="00DD5B2B">
        <w:rPr>
          <w:rFonts w:ascii="Times New Roman" w:hAnsi="Times New Roman" w:cs="Times New Roman"/>
          <w:bCs/>
          <w:sz w:val="24"/>
          <w:szCs w:val="24"/>
        </w:rPr>
        <w:t>пpогнозиpование</w:t>
      </w:r>
      <w:proofErr w:type="spellEnd"/>
      <w:r w:rsidRPr="00DD5B2B">
        <w:rPr>
          <w:rFonts w:ascii="Times New Roman" w:hAnsi="Times New Roman" w:cs="Times New Roman"/>
          <w:bCs/>
          <w:sz w:val="24"/>
          <w:szCs w:val="24"/>
        </w:rPr>
        <w:t>.  Природоохранное законодательство.</w:t>
      </w:r>
    </w:p>
    <w:p w:rsidR="00FA67C2" w:rsidRPr="00DD5B2B" w:rsidRDefault="00FA67C2" w:rsidP="0067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7C2" w:rsidRPr="00DD5B2B" w:rsidRDefault="00FA67C2" w:rsidP="00AA3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FA67C2" w:rsidRPr="00DD5B2B" w:rsidTr="00FA67C2">
        <w:tc>
          <w:tcPr>
            <w:tcW w:w="3936" w:type="dxa"/>
          </w:tcPr>
          <w:p w:rsidR="00FA67C2" w:rsidRPr="00DD5B2B" w:rsidRDefault="00FA67C2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670" w:type="dxa"/>
          </w:tcPr>
          <w:p w:rsidR="00FA67C2" w:rsidRPr="00DD5B2B" w:rsidRDefault="00FA67C2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FA67C2" w:rsidRPr="00DD5B2B" w:rsidTr="00FA67C2">
        <w:tc>
          <w:tcPr>
            <w:tcW w:w="3936" w:type="dxa"/>
          </w:tcPr>
          <w:p w:rsidR="00FA67C2" w:rsidRPr="00DD5B2B" w:rsidRDefault="00FA67C2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ПК-8 готовностью применять основные принципы рационального использования природных ресурсов и защиты окружающей среды</w:t>
            </w:r>
          </w:p>
        </w:tc>
        <w:tc>
          <w:tcPr>
            <w:tcW w:w="5670" w:type="dxa"/>
          </w:tcPr>
          <w:p w:rsidR="00F17F2C" w:rsidRPr="00DD5B2B" w:rsidRDefault="00F17F2C" w:rsidP="00AA394A">
            <w:pPr>
              <w:autoSpaceDN w:val="0"/>
              <w:adjustRightInd w:val="0"/>
              <w:ind w:firstLine="3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глобальные проблемы окружающей среды;  экологические принципы рационального использования природных ресурсов и охраны природы; основы экологического мониторинга.</w:t>
            </w:r>
          </w:p>
          <w:p w:rsidR="00F17F2C" w:rsidRPr="00DD5B2B" w:rsidRDefault="00F17F2C" w:rsidP="00AA394A">
            <w:pPr>
              <w:autoSpaceDN w:val="0"/>
              <w:adjustRightInd w:val="0"/>
              <w:ind w:firstLine="3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применять законы для решения типовых профессиональных задач; пользоваться таблицами и справочниками;</w:t>
            </w:r>
          </w:p>
          <w:p w:rsidR="00F17F2C" w:rsidRPr="00DD5B2B" w:rsidRDefault="00F17F2C" w:rsidP="00AA394A">
            <w:pPr>
              <w:autoSpaceDN w:val="0"/>
              <w:adjustRightInd w:val="0"/>
              <w:ind w:firstLine="3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базовыми навыками в области экологии; методами построения моделей при решении производственных задач.</w:t>
            </w:r>
          </w:p>
          <w:p w:rsidR="00FA67C2" w:rsidRPr="00DD5B2B" w:rsidRDefault="00FA67C2" w:rsidP="00AA394A">
            <w:pPr>
              <w:pStyle w:val="ab"/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F2C" w:rsidRPr="00DD5B2B" w:rsidRDefault="00F17F2C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F17F2C" w:rsidRPr="00DD5B2B" w:rsidRDefault="00F17F2C" w:rsidP="00AA394A">
      <w:pPr>
        <w:pStyle w:val="a4"/>
        <w:ind w:left="0"/>
        <w:jc w:val="both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F17F2C" w:rsidRPr="00DD5B2B" w:rsidTr="00BB0A09">
        <w:tc>
          <w:tcPr>
            <w:tcW w:w="1321" w:type="dxa"/>
            <w:vMerge w:val="restart"/>
          </w:tcPr>
          <w:p w:rsidR="00F17F2C" w:rsidRPr="00DD5B2B" w:rsidRDefault="00F17F2C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F17F2C" w:rsidRPr="00DD5B2B" w:rsidRDefault="00F17F2C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17F2C" w:rsidRPr="00DD5B2B" w:rsidRDefault="00F17F2C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F17F2C" w:rsidRPr="00DD5B2B" w:rsidRDefault="00F17F2C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17F2C" w:rsidRPr="00DD5B2B" w:rsidTr="00BB0A09">
        <w:tc>
          <w:tcPr>
            <w:tcW w:w="1321" w:type="dxa"/>
            <w:vMerge/>
          </w:tcPr>
          <w:p w:rsidR="00F17F2C" w:rsidRPr="00DD5B2B" w:rsidRDefault="00F17F2C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F17F2C" w:rsidRPr="00DD5B2B" w:rsidRDefault="00F17F2C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F17F2C" w:rsidRPr="00DD5B2B" w:rsidRDefault="00F17F2C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F17F2C" w:rsidRPr="00DD5B2B" w:rsidRDefault="00F17F2C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17F2C" w:rsidRPr="00DD5B2B" w:rsidRDefault="00F17F2C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F17F2C" w:rsidRPr="00DD5B2B" w:rsidTr="00BB0A09">
        <w:tc>
          <w:tcPr>
            <w:tcW w:w="1321" w:type="dxa"/>
          </w:tcPr>
          <w:p w:rsidR="00F17F2C" w:rsidRPr="00DD5B2B" w:rsidRDefault="00F17F2C" w:rsidP="00AA394A">
            <w:pPr>
              <w:pStyle w:val="a4"/>
              <w:ind w:left="0"/>
              <w:jc w:val="both"/>
            </w:pPr>
            <w:r w:rsidRPr="00DD5B2B">
              <w:t>Б1.В.ОД.3</w:t>
            </w:r>
          </w:p>
        </w:tc>
        <w:tc>
          <w:tcPr>
            <w:tcW w:w="2521" w:type="dxa"/>
          </w:tcPr>
          <w:p w:rsidR="00F17F2C" w:rsidRPr="00DD5B2B" w:rsidRDefault="00F17F2C" w:rsidP="00AA394A">
            <w:pPr>
              <w:pStyle w:val="a4"/>
              <w:ind w:left="0"/>
              <w:jc w:val="both"/>
            </w:pPr>
            <w:r w:rsidRPr="00DD5B2B">
              <w:t>Экология</w:t>
            </w:r>
          </w:p>
        </w:tc>
        <w:tc>
          <w:tcPr>
            <w:tcW w:w="800" w:type="dxa"/>
          </w:tcPr>
          <w:p w:rsidR="00F17F2C" w:rsidRPr="00DD5B2B" w:rsidRDefault="00F17F2C" w:rsidP="00AA394A">
            <w:pPr>
              <w:pStyle w:val="a4"/>
              <w:ind w:left="0"/>
              <w:jc w:val="both"/>
            </w:pPr>
            <w:r w:rsidRPr="00DD5B2B">
              <w:t>9</w:t>
            </w:r>
          </w:p>
        </w:tc>
        <w:tc>
          <w:tcPr>
            <w:tcW w:w="2402" w:type="dxa"/>
          </w:tcPr>
          <w:p w:rsidR="00F17F2C" w:rsidRPr="00DD5B2B" w:rsidRDefault="00F17F2C" w:rsidP="00AA394A">
            <w:pPr>
              <w:pStyle w:val="a4"/>
              <w:ind w:left="0"/>
            </w:pPr>
            <w:r w:rsidRPr="00DD5B2B">
              <w:t>Б1.Б.7 Безопасность жизнедеятельности</w:t>
            </w:r>
            <w:r w:rsidRPr="00DD5B2B">
              <w:tab/>
            </w:r>
          </w:p>
        </w:tc>
        <w:tc>
          <w:tcPr>
            <w:tcW w:w="2562" w:type="dxa"/>
          </w:tcPr>
          <w:p w:rsidR="00F17F2C" w:rsidRPr="00DD5B2B" w:rsidRDefault="00F17F2C" w:rsidP="00AA394A">
            <w:pPr>
              <w:pStyle w:val="a4"/>
              <w:ind w:left="0"/>
              <w:jc w:val="both"/>
            </w:pPr>
            <w:r w:rsidRPr="00DD5B2B">
              <w:t xml:space="preserve">Б1.В.ДВ.7.1 Правоведение в недропользовании </w:t>
            </w:r>
          </w:p>
          <w:p w:rsidR="00F17F2C" w:rsidRPr="00DD5B2B" w:rsidRDefault="00F17F2C" w:rsidP="00AA394A">
            <w:pPr>
              <w:pStyle w:val="a4"/>
              <w:ind w:left="0"/>
              <w:jc w:val="both"/>
            </w:pPr>
            <w:r w:rsidRPr="00DD5B2B">
              <w:t>Б1.В.ДВ.2.2 Эксплуатационная разведка месторождений</w:t>
            </w:r>
          </w:p>
          <w:p w:rsidR="00F17F2C" w:rsidRPr="00DD5B2B" w:rsidRDefault="00F17F2C" w:rsidP="00AA394A">
            <w:pPr>
              <w:pStyle w:val="a4"/>
              <w:ind w:left="0"/>
              <w:jc w:val="both"/>
            </w:pPr>
            <w:r w:rsidRPr="00DD5B2B">
              <w:t>Б3 Государственная итоговая аттестация</w:t>
            </w:r>
          </w:p>
        </w:tc>
      </w:tr>
    </w:tbl>
    <w:p w:rsidR="00F17F2C" w:rsidRPr="00DD5B2B" w:rsidRDefault="00F17F2C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F2C" w:rsidRPr="00DD5B2B" w:rsidRDefault="00F17F2C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1.4 Язык </w:t>
      </w:r>
      <w:proofErr w:type="gramStart"/>
      <w:r w:rsidRPr="00DD5B2B">
        <w:rPr>
          <w:rFonts w:ascii="Times New Roman" w:hAnsi="Times New Roman" w:cs="Times New Roman"/>
          <w:b/>
          <w:bCs/>
          <w:sz w:val="24"/>
          <w:szCs w:val="24"/>
        </w:rPr>
        <w:t>преподавания :</w:t>
      </w:r>
      <w:proofErr w:type="gramEnd"/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 русский</w:t>
      </w:r>
    </w:p>
    <w:p w:rsidR="00F17F2C" w:rsidRPr="00DD5B2B" w:rsidRDefault="00F17F2C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F2C" w:rsidRPr="00DD5B2B" w:rsidRDefault="00F17F2C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17F2C" w:rsidRPr="00DD5B2B" w:rsidRDefault="00F17F2C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17F2C" w:rsidRPr="00DD5B2B" w:rsidRDefault="00F17F2C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17F2C" w:rsidRPr="00DD5B2B" w:rsidRDefault="00F17F2C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Б1.В.ОД.4</w:t>
      </w:r>
      <w:r w:rsidRPr="00DD5B2B">
        <w:rPr>
          <w:rFonts w:ascii="Times New Roman" w:hAnsi="Times New Roman" w:cs="Times New Roman"/>
          <w:sz w:val="24"/>
          <w:szCs w:val="24"/>
        </w:rPr>
        <w:tab/>
        <w:t>Геоморфология и четвертичная геология</w:t>
      </w:r>
    </w:p>
    <w:p w:rsidR="00F17F2C" w:rsidRPr="00DD5B2B" w:rsidRDefault="00F17F2C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F17F2C" w:rsidRPr="00DD5B2B" w:rsidRDefault="00F17F2C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67C2" w:rsidRPr="00DD5B2B" w:rsidRDefault="00F17F2C" w:rsidP="00AA394A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D4561E" w:rsidRPr="00DD5B2B" w:rsidRDefault="00D4561E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Целями освоения дисциплины Геоморфология и четвертичная геология являются научить студентов рассматривать рельеф как важный геологический объект, значения которого позволяет решать различные геологические задачи; показать тесную связь рельефа с коррелятивными четвертичными отложениями; знать морфологию, генезис и возраст основных типов и элементов современного и погребенного рельефа.</w:t>
      </w:r>
    </w:p>
    <w:p w:rsidR="00D4561E" w:rsidRPr="00DD5B2B" w:rsidRDefault="00D4561E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«Геоморфология и четвертичная геология» является ознакомление студентов с основными закономерностями строения и формирования как рельефа, так и рельефообразующего комплекса четвертичных отложений. Основной целью освоения дисциплины является приобретение студентами знаний об основных принципах и приемах геоморфологического картирования и геологической съемки четвертичных отложений. Задачами дисциплины «Геоморфология и четвертичная геология» являются: -изучение факторов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морфолитогенеза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, а также основных форм рельефа и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литогенетических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типов четвертичных отложений; -изучение методов четвертичной стратиграфии и геоморфологических методов, используемых при проведении местных, региональных и глобальных исследований; -изучение основных приемов картирования четвертичных отложений и форм рельефа с использованием топографических карт, геологических описаний.</w:t>
      </w:r>
    </w:p>
    <w:p w:rsidR="00D4561E" w:rsidRPr="00DD5B2B" w:rsidRDefault="00D4561E" w:rsidP="00AA394A">
      <w:pPr>
        <w:pStyle w:val="2"/>
        <w:tabs>
          <w:tab w:val="num" w:pos="0"/>
        </w:tabs>
        <w:spacing w:after="0" w:line="276" w:lineRule="auto"/>
        <w:ind w:left="0" w:firstLine="709"/>
        <w:rPr>
          <w:b/>
          <w:sz w:val="24"/>
          <w:szCs w:val="24"/>
        </w:rPr>
      </w:pPr>
      <w:r w:rsidRPr="00DD5B2B">
        <w:rPr>
          <w:b/>
          <w:sz w:val="24"/>
          <w:szCs w:val="24"/>
        </w:rPr>
        <w:t>Краткое содержание дисциплины</w:t>
      </w:r>
    </w:p>
    <w:p w:rsidR="00954335" w:rsidRPr="00DD5B2B" w:rsidRDefault="00D4561E" w:rsidP="00AA3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Предмет геоморфологии и четвертичной геологии, факторы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, эндогенный рельеф, экзогенный рельеф, возраст и эволюция рельефа, планетарные формы рельефа, геоморфологические признаки новейших тектонических структур, изучение геоморфологии в полевых условиях, геоморфологическое картирование, синтетические и аналитические карты, структурно-геоморфологический  анализ, дешифрирование АФС.</w:t>
      </w:r>
    </w:p>
    <w:p w:rsidR="00D4561E" w:rsidRPr="00DD5B2B" w:rsidRDefault="00D4561E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31DC" w:rsidRPr="00DD5B2B" w:rsidRDefault="002631DC" w:rsidP="00AA3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2631DC" w:rsidRPr="00DD5B2B" w:rsidTr="00BB0A09">
        <w:tc>
          <w:tcPr>
            <w:tcW w:w="3936" w:type="dxa"/>
          </w:tcPr>
          <w:p w:rsidR="002631DC" w:rsidRPr="00DD5B2B" w:rsidRDefault="002631D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670" w:type="dxa"/>
          </w:tcPr>
          <w:p w:rsidR="002631DC" w:rsidRPr="00DD5B2B" w:rsidRDefault="002631DC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2631DC" w:rsidRPr="00DD5B2B" w:rsidTr="00BB0A09">
        <w:tc>
          <w:tcPr>
            <w:tcW w:w="3936" w:type="dxa"/>
          </w:tcPr>
          <w:p w:rsidR="002631DC" w:rsidRPr="00DD5B2B" w:rsidRDefault="002631D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ПК-3 способностью проводить геологические наблюдения и осуществлять их документацию на объекте изучения</w:t>
            </w:r>
          </w:p>
          <w:p w:rsidR="002631DC" w:rsidRPr="00DD5B2B" w:rsidRDefault="002631D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ПК-4 способностью осуществлять привязку своих наблюдений на местности, составлять схемы, карты, планы, разрезы геологического содержания</w:t>
            </w:r>
          </w:p>
        </w:tc>
        <w:tc>
          <w:tcPr>
            <w:tcW w:w="5670" w:type="dxa"/>
          </w:tcPr>
          <w:p w:rsidR="002631DC" w:rsidRPr="00DD5B2B" w:rsidRDefault="002631D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5B2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содержание геоморфологических исследований на примерах территории России во время практики</w:t>
            </w:r>
            <w:r w:rsidR="00F24CB1" w:rsidRPr="00DD5B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 закономерные связи рельефа поверхности и геологического строения регионов, типы рельефа, типы четвертичных образований и их размещения на площади</w:t>
            </w:r>
          </w:p>
          <w:p w:rsidR="002631DC" w:rsidRPr="00DD5B2B" w:rsidRDefault="002631D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рассчитать тектонические градиенты по законам поведения твердого тела в условиях статики и динамики, составить графики неотектонических движений; использовать графические методы при решении геоморфологических задач; использовать геодезическое нивелирование для составления графиков амплитуд новейших движений рельефа.</w:t>
            </w:r>
            <w:r w:rsidRPr="00DD5B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2631DC" w:rsidRPr="00DD5B2B" w:rsidRDefault="002631DC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4CB1" w:rsidRPr="00DD5B2B">
              <w:rPr>
                <w:rFonts w:ascii="Times New Roman" w:hAnsi="Times New Roman" w:cs="Times New Roman"/>
                <w:sz w:val="24"/>
                <w:szCs w:val="24"/>
              </w:rPr>
              <w:t>методами графического изображения горно-геологической информации; способностью анализировать и обобщать фондовые геологические, геохимические, геофизические, гидрогеологические, эколого-геологические, технические и экономико- производственные данные</w:t>
            </w:r>
          </w:p>
          <w:p w:rsidR="002631DC" w:rsidRPr="00DD5B2B" w:rsidRDefault="002631DC" w:rsidP="00AA394A">
            <w:pPr>
              <w:pStyle w:val="ab"/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CB1" w:rsidRPr="00DD5B2B" w:rsidRDefault="00F24CB1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4CB1" w:rsidRPr="00DD5B2B" w:rsidRDefault="00F24CB1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F24CB1" w:rsidRPr="00DD5B2B" w:rsidRDefault="00F24CB1" w:rsidP="00AA394A">
      <w:pPr>
        <w:pStyle w:val="a4"/>
        <w:ind w:left="0"/>
        <w:jc w:val="both"/>
      </w:pPr>
    </w:p>
    <w:tbl>
      <w:tblPr>
        <w:tblStyle w:val="a3"/>
        <w:tblW w:w="96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F24CB1" w:rsidRPr="00DD5B2B" w:rsidTr="005513FC">
        <w:tc>
          <w:tcPr>
            <w:tcW w:w="1321" w:type="dxa"/>
            <w:vMerge w:val="restart"/>
          </w:tcPr>
          <w:p w:rsidR="00F24CB1" w:rsidRPr="00DD5B2B" w:rsidRDefault="00F24CB1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F24CB1" w:rsidRPr="00DD5B2B" w:rsidRDefault="00F24CB1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24CB1" w:rsidRPr="00DD5B2B" w:rsidRDefault="00F24CB1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F24CB1" w:rsidRPr="00DD5B2B" w:rsidRDefault="00F24CB1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24CB1" w:rsidRPr="00DD5B2B" w:rsidTr="005513FC">
        <w:tc>
          <w:tcPr>
            <w:tcW w:w="1321" w:type="dxa"/>
            <w:vMerge/>
          </w:tcPr>
          <w:p w:rsidR="00F24CB1" w:rsidRPr="00DD5B2B" w:rsidRDefault="00F24CB1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F24CB1" w:rsidRPr="00DD5B2B" w:rsidRDefault="00F24CB1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F24CB1" w:rsidRPr="00DD5B2B" w:rsidRDefault="00F24CB1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F24CB1" w:rsidRPr="00DD5B2B" w:rsidRDefault="00F24CB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24CB1" w:rsidRPr="00DD5B2B" w:rsidRDefault="00F24CB1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F24CB1" w:rsidRPr="00DD5B2B" w:rsidTr="005513FC">
        <w:tc>
          <w:tcPr>
            <w:tcW w:w="1321" w:type="dxa"/>
          </w:tcPr>
          <w:p w:rsidR="00F24CB1" w:rsidRPr="00DD5B2B" w:rsidRDefault="00F24CB1" w:rsidP="00AA394A">
            <w:pPr>
              <w:pStyle w:val="a4"/>
              <w:ind w:left="0"/>
              <w:jc w:val="both"/>
            </w:pPr>
            <w:r w:rsidRPr="00DD5B2B">
              <w:t>Б1.В.ОД.4</w:t>
            </w:r>
          </w:p>
        </w:tc>
        <w:tc>
          <w:tcPr>
            <w:tcW w:w="2521" w:type="dxa"/>
          </w:tcPr>
          <w:p w:rsidR="00F24CB1" w:rsidRPr="00DD5B2B" w:rsidRDefault="00F24CB1" w:rsidP="00AA394A">
            <w:pPr>
              <w:pStyle w:val="a4"/>
              <w:ind w:left="0"/>
              <w:jc w:val="both"/>
            </w:pPr>
            <w:r w:rsidRPr="00DD5B2B">
              <w:t>Геоморфология и четвертичная геология</w:t>
            </w:r>
          </w:p>
        </w:tc>
        <w:tc>
          <w:tcPr>
            <w:tcW w:w="800" w:type="dxa"/>
          </w:tcPr>
          <w:p w:rsidR="00F24CB1" w:rsidRPr="00DD5B2B" w:rsidRDefault="00F24CB1" w:rsidP="00AA394A">
            <w:pPr>
              <w:pStyle w:val="a4"/>
              <w:ind w:left="0"/>
              <w:jc w:val="both"/>
            </w:pPr>
            <w:r w:rsidRPr="00DD5B2B">
              <w:t>4</w:t>
            </w:r>
          </w:p>
        </w:tc>
        <w:tc>
          <w:tcPr>
            <w:tcW w:w="2402" w:type="dxa"/>
          </w:tcPr>
          <w:p w:rsidR="00F24CB1" w:rsidRPr="00DD5B2B" w:rsidRDefault="00F24CB1" w:rsidP="00AA394A">
            <w:pPr>
              <w:pStyle w:val="a4"/>
              <w:ind w:left="0"/>
            </w:pPr>
            <w:r w:rsidRPr="00DD5B2B">
              <w:t>Б1.Б.15</w:t>
            </w:r>
            <w:r w:rsidRPr="00DD5B2B">
              <w:tab/>
              <w:t>Общая геология</w:t>
            </w:r>
            <w:r w:rsidR="00671617">
              <w:t xml:space="preserve">; Б1.Б.13 </w:t>
            </w:r>
            <w:r w:rsidRPr="00DD5B2B">
              <w:t>Основы геодезии и топографии</w:t>
            </w:r>
            <w:r w:rsidR="00671617">
              <w:t xml:space="preserve">; </w:t>
            </w:r>
            <w:r w:rsidRPr="00DD5B2B">
              <w:t>Б1.Б.14</w:t>
            </w:r>
            <w:r w:rsidR="00671617">
              <w:t xml:space="preserve"> </w:t>
            </w:r>
            <w:r w:rsidRPr="00DD5B2B">
              <w:t>Инженерно-геологи</w:t>
            </w:r>
            <w:r w:rsidR="00671617">
              <w:t>-</w:t>
            </w:r>
            <w:proofErr w:type="spellStart"/>
            <w:r w:rsidRPr="00DD5B2B">
              <w:t>ческая</w:t>
            </w:r>
            <w:proofErr w:type="spellEnd"/>
            <w:r w:rsidRPr="00DD5B2B">
              <w:t xml:space="preserve"> графика</w:t>
            </w:r>
          </w:p>
          <w:p w:rsidR="00F24CB1" w:rsidRPr="00DD5B2B" w:rsidRDefault="00F24CB1" w:rsidP="00AA394A">
            <w:pPr>
              <w:pStyle w:val="a4"/>
              <w:ind w:left="0"/>
            </w:pPr>
            <w:r w:rsidRPr="00DD5B2B">
              <w:t xml:space="preserve"> </w:t>
            </w:r>
          </w:p>
        </w:tc>
        <w:tc>
          <w:tcPr>
            <w:tcW w:w="2562" w:type="dxa"/>
          </w:tcPr>
          <w:p w:rsidR="00F24CB1" w:rsidRPr="00DD5B2B" w:rsidRDefault="00671617" w:rsidP="00AA394A">
            <w:pPr>
              <w:pStyle w:val="a4"/>
              <w:ind w:left="0"/>
              <w:jc w:val="both"/>
            </w:pPr>
            <w:r>
              <w:t xml:space="preserve">Б1.Б.19 </w:t>
            </w:r>
            <w:r w:rsidR="00F24CB1" w:rsidRPr="00DD5B2B">
              <w:t>Региональная геология</w:t>
            </w:r>
            <w:r w:rsidR="005513FC">
              <w:t xml:space="preserve">; </w:t>
            </w:r>
            <w:r w:rsidR="00F24CB1" w:rsidRPr="00DD5B2B">
              <w:t>Б1.Б.20</w:t>
            </w:r>
            <w:r>
              <w:t xml:space="preserve"> </w:t>
            </w:r>
            <w:r w:rsidR="00F24CB1" w:rsidRPr="00DD5B2B">
              <w:t>Структурная геология</w:t>
            </w:r>
          </w:p>
          <w:p w:rsidR="00F24CB1" w:rsidRPr="00DD5B2B" w:rsidRDefault="00F24CB1" w:rsidP="005513FC">
            <w:pPr>
              <w:pStyle w:val="a4"/>
              <w:ind w:left="0"/>
              <w:jc w:val="both"/>
            </w:pPr>
            <w:r w:rsidRPr="00DD5B2B">
              <w:t>Б2.У.3</w:t>
            </w:r>
            <w:r w:rsidRPr="00DD5B2B">
              <w:tab/>
              <w:t xml:space="preserve">Учебная </w:t>
            </w:r>
            <w:proofErr w:type="spellStart"/>
            <w:proofErr w:type="gramStart"/>
            <w:r w:rsidRPr="00DD5B2B">
              <w:t>прак</w:t>
            </w:r>
            <w:r w:rsidR="005513FC">
              <w:t>ти</w:t>
            </w:r>
            <w:proofErr w:type="spellEnd"/>
            <w:r w:rsidR="005513FC">
              <w:t>-ка</w:t>
            </w:r>
            <w:proofErr w:type="gramEnd"/>
            <w:r w:rsidR="005513FC">
              <w:t xml:space="preserve"> (</w:t>
            </w:r>
            <w:proofErr w:type="spellStart"/>
            <w:r w:rsidRPr="00DD5B2B">
              <w:t>геологосъемочная</w:t>
            </w:r>
            <w:proofErr w:type="spellEnd"/>
            <w:r w:rsidRPr="00DD5B2B">
              <w:t>)</w:t>
            </w:r>
          </w:p>
        </w:tc>
      </w:tr>
    </w:tbl>
    <w:p w:rsidR="00F24CB1" w:rsidRPr="00DD5B2B" w:rsidRDefault="00F24CB1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09" w:rsidRPr="00DD5B2B" w:rsidRDefault="00F24CB1" w:rsidP="00AA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1.4 Язык </w:t>
      </w:r>
      <w:proofErr w:type="gramStart"/>
      <w:r w:rsidRPr="00DD5B2B">
        <w:rPr>
          <w:rFonts w:ascii="Times New Roman" w:hAnsi="Times New Roman" w:cs="Times New Roman"/>
          <w:b/>
          <w:bCs/>
          <w:sz w:val="24"/>
          <w:szCs w:val="24"/>
        </w:rPr>
        <w:t>преподавания :</w:t>
      </w:r>
      <w:proofErr w:type="gramEnd"/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 русский</w:t>
      </w:r>
    </w:p>
    <w:p w:rsidR="00BB0A09" w:rsidRPr="00DD5B2B" w:rsidRDefault="00BB0A09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24CB1" w:rsidRPr="00DD5B2B" w:rsidRDefault="00F24CB1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24CB1" w:rsidRPr="00DD5B2B" w:rsidRDefault="00F24CB1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24CB1" w:rsidRPr="00DD5B2B" w:rsidRDefault="00F24CB1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Б1.В.ОД.5</w:t>
      </w:r>
      <w:r w:rsidRPr="00DD5B2B">
        <w:rPr>
          <w:rFonts w:ascii="Times New Roman" w:hAnsi="Times New Roman" w:cs="Times New Roman"/>
          <w:sz w:val="24"/>
          <w:szCs w:val="24"/>
        </w:rPr>
        <w:tab/>
        <w:t>Петрография и литология</w:t>
      </w:r>
    </w:p>
    <w:p w:rsidR="00F24CB1" w:rsidRPr="00DD5B2B" w:rsidRDefault="00F24CB1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8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F24CB1" w:rsidRPr="00DD5B2B" w:rsidRDefault="00F24CB1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7D39" w:rsidRPr="00DD5B2B" w:rsidRDefault="00F24CB1" w:rsidP="00AA394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3B7D39" w:rsidRPr="00DD5B2B" w:rsidRDefault="003B7D39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8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3B7D39" w:rsidRPr="00DD5B2B" w:rsidRDefault="003B7D39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  Цель освоения и краткое содержание дисциплины</w:t>
      </w:r>
    </w:p>
    <w:p w:rsidR="003B7D39" w:rsidRPr="00DD5B2B" w:rsidRDefault="003B7D39" w:rsidP="00AA39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освоение </w:t>
      </w:r>
      <w:r w:rsidRPr="00DD5B2B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Pr="00DD5B2B">
        <w:rPr>
          <w:rFonts w:ascii="Times New Roman" w:hAnsi="Times New Roman" w:cs="Times New Roman"/>
          <w:sz w:val="24"/>
          <w:szCs w:val="24"/>
        </w:rPr>
        <w:t xml:space="preserve"> познания минерального  состава,  строения, условий залегания, классификации, происхождении и условиях формирования магматических, метаморфических, метасоматических и осадочных  горных пород на современном уровне развития науки и требований геологической практики; приобретения практических навыков в использовании петрографических методов исследования горных пород.</w:t>
      </w:r>
    </w:p>
    <w:p w:rsidR="003B7D39" w:rsidRPr="00DD5B2B" w:rsidRDefault="003B7D39" w:rsidP="00AA394A">
      <w:pPr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3B7D39" w:rsidRPr="00DD5B2B" w:rsidRDefault="003B7D39" w:rsidP="00AA394A">
      <w:pPr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Ознакомление с методами  петрографического исследования породообразующих  минералов и горных пород; типов магм и  магматических горных пород;  систематика и петрографическая характеристика; кристаллизация магматических расплавов; генезис магматических  пород;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магматизм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в пространстве и во времени, полезные ископаемые; обработка петрохимических данных; типы метаморфизма; метаморфические реакции и основы парагенетического анализа; метаморфические породы (принципы классификаций, химический состав); фации метаморфизма; метасоматизм и метасоматические породы; взаимодействие магматических, метаморфических и метасоматических процессов. Изучение различных по составу и условий и генезиса образования осадочных пород. Изучение  классификации пород, стадий литогенеза, генетического и формационного анализа, графических методов обработки аналитических данных. Связь полезных ископаемых с магматическими, метаморфическими  и осадочными процессами. </w:t>
      </w:r>
    </w:p>
    <w:p w:rsidR="003B7D39" w:rsidRPr="00DD5B2B" w:rsidRDefault="003B7D39" w:rsidP="00AA394A">
      <w:pPr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D39" w:rsidRPr="00DD5B2B" w:rsidRDefault="003B7D39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3B7D39" w:rsidRPr="00DD5B2B" w:rsidTr="00467276">
        <w:tc>
          <w:tcPr>
            <w:tcW w:w="3085" w:type="dxa"/>
          </w:tcPr>
          <w:p w:rsidR="003B7D39" w:rsidRPr="00DD5B2B" w:rsidRDefault="003B7D39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3B7D39" w:rsidRPr="00DD5B2B" w:rsidRDefault="003B7D39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3B7D39" w:rsidRPr="00DD5B2B" w:rsidTr="00467276">
        <w:trPr>
          <w:trHeight w:val="1752"/>
        </w:trPr>
        <w:tc>
          <w:tcPr>
            <w:tcW w:w="3085" w:type="dxa"/>
          </w:tcPr>
          <w:p w:rsidR="003B7D39" w:rsidRPr="00DD5B2B" w:rsidRDefault="003B7D39" w:rsidP="00AA394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ПК-12-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устанавливать взаимосвязи между фактами, явлениями, событиями и формулировать научные задачи по их обобщению. </w:t>
            </w:r>
          </w:p>
        </w:tc>
        <w:tc>
          <w:tcPr>
            <w:tcW w:w="6521" w:type="dxa"/>
          </w:tcPr>
          <w:p w:rsidR="003B7D39" w:rsidRPr="00DD5B2B" w:rsidRDefault="003B7D39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Знать: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и минеральный состав, текстурно-структурные особенности пород, условия залегания и образования  магматических, метаморфических и осадочных  пород. </w:t>
            </w:r>
          </w:p>
          <w:p w:rsidR="003B7D39" w:rsidRPr="00DD5B2B" w:rsidRDefault="003B7D39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минералы и  горные породы. </w:t>
            </w:r>
          </w:p>
          <w:p w:rsidR="003B7D39" w:rsidRPr="00DD5B2B" w:rsidRDefault="003B7D39" w:rsidP="00AA39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Владеть: кристаллооптическими методами диагностики и описания минералов, горных пород.</w:t>
            </w:r>
          </w:p>
        </w:tc>
      </w:tr>
      <w:tr w:rsidR="003B7D39" w:rsidRPr="00DD5B2B" w:rsidTr="00467276">
        <w:trPr>
          <w:trHeight w:val="1848"/>
        </w:trPr>
        <w:tc>
          <w:tcPr>
            <w:tcW w:w="3085" w:type="dxa"/>
          </w:tcPr>
          <w:p w:rsidR="003B7D39" w:rsidRPr="00DD5B2B" w:rsidRDefault="003B7D39" w:rsidP="00AA39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ПК-14-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и выполнять аналитические, имитационные и экспериментальные исследования, критически оценивать результаты исследований и делать выводы</w:t>
            </w:r>
          </w:p>
        </w:tc>
        <w:tc>
          <w:tcPr>
            <w:tcW w:w="6521" w:type="dxa"/>
          </w:tcPr>
          <w:p w:rsidR="003B7D39" w:rsidRPr="00DD5B2B" w:rsidRDefault="003B7D39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Знать: практическое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пород, важнейшие физико-химические закономерности магматических, метаморфических, метасоматических и осадочных процессов. Связь полезных ископаемых с геологическими процессами. </w:t>
            </w:r>
          </w:p>
          <w:p w:rsidR="003B7D39" w:rsidRPr="00DD5B2B" w:rsidRDefault="003B7D39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Уметь: строить петрохимические диаграммы магматических, метаморфических пород, графики распределения обломочных пород,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литогенетические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профили. </w:t>
            </w:r>
          </w:p>
          <w:p w:rsidR="003B7D39" w:rsidRPr="00DD5B2B" w:rsidRDefault="003B7D39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ь: методами графической обработки аналитических данных. </w:t>
            </w:r>
          </w:p>
          <w:p w:rsidR="003B7D39" w:rsidRPr="00DD5B2B" w:rsidRDefault="003B7D39" w:rsidP="00AA394A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B7D39" w:rsidRPr="00DD5B2B" w:rsidRDefault="003B7D39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9C0" w:rsidRPr="00DD5B2B" w:rsidRDefault="00A269C0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A269C0" w:rsidRPr="00DD5B2B" w:rsidRDefault="00A269C0" w:rsidP="00AA394A">
      <w:pPr>
        <w:pStyle w:val="a4"/>
        <w:ind w:left="0"/>
        <w:jc w:val="both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A269C0" w:rsidRPr="00DD5B2B" w:rsidTr="00467276">
        <w:tc>
          <w:tcPr>
            <w:tcW w:w="1321" w:type="dxa"/>
            <w:vMerge w:val="restart"/>
          </w:tcPr>
          <w:p w:rsidR="00A269C0" w:rsidRPr="00DD5B2B" w:rsidRDefault="00A269C0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A269C0" w:rsidRPr="00DD5B2B" w:rsidRDefault="00A269C0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A269C0" w:rsidRPr="00DD5B2B" w:rsidRDefault="00A269C0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A269C0" w:rsidRPr="00DD5B2B" w:rsidRDefault="00A269C0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A269C0" w:rsidRPr="00DD5B2B" w:rsidTr="00467276">
        <w:tc>
          <w:tcPr>
            <w:tcW w:w="1321" w:type="dxa"/>
            <w:vMerge/>
          </w:tcPr>
          <w:p w:rsidR="00A269C0" w:rsidRPr="00DD5B2B" w:rsidRDefault="00A269C0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A269C0" w:rsidRPr="00DD5B2B" w:rsidRDefault="00A269C0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A269C0" w:rsidRPr="00DD5B2B" w:rsidRDefault="00A269C0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A269C0" w:rsidRPr="00DD5B2B" w:rsidRDefault="00A269C0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A269C0" w:rsidRPr="00DD5B2B" w:rsidRDefault="00A269C0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A269C0" w:rsidRPr="00DD5B2B" w:rsidTr="00467276">
        <w:tc>
          <w:tcPr>
            <w:tcW w:w="1321" w:type="dxa"/>
          </w:tcPr>
          <w:p w:rsidR="00A269C0" w:rsidRPr="00DD5B2B" w:rsidRDefault="00E55700" w:rsidP="00AA394A">
            <w:pPr>
              <w:pStyle w:val="a4"/>
              <w:ind w:left="0"/>
              <w:jc w:val="both"/>
            </w:pPr>
            <w:r w:rsidRPr="00DD5B2B">
              <w:t>Б1.В.ОД.5</w:t>
            </w:r>
          </w:p>
        </w:tc>
        <w:tc>
          <w:tcPr>
            <w:tcW w:w="2521" w:type="dxa"/>
          </w:tcPr>
          <w:p w:rsidR="00A269C0" w:rsidRPr="00DD5B2B" w:rsidRDefault="00E55700" w:rsidP="00AA394A">
            <w:pPr>
              <w:pStyle w:val="a4"/>
              <w:ind w:left="0"/>
              <w:jc w:val="both"/>
            </w:pPr>
            <w:r w:rsidRPr="00DD5B2B">
              <w:t>Петрография и литология</w:t>
            </w:r>
          </w:p>
        </w:tc>
        <w:tc>
          <w:tcPr>
            <w:tcW w:w="800" w:type="dxa"/>
          </w:tcPr>
          <w:p w:rsidR="00A269C0" w:rsidRPr="00DD5B2B" w:rsidRDefault="00E55700" w:rsidP="00AA394A">
            <w:pPr>
              <w:pStyle w:val="a4"/>
              <w:ind w:left="0"/>
              <w:jc w:val="both"/>
            </w:pPr>
            <w:r w:rsidRPr="00DD5B2B">
              <w:t>5,6,7</w:t>
            </w:r>
          </w:p>
        </w:tc>
        <w:tc>
          <w:tcPr>
            <w:tcW w:w="2402" w:type="dxa"/>
          </w:tcPr>
          <w:p w:rsidR="00A269C0" w:rsidRPr="00DD5B2B" w:rsidRDefault="00E55700" w:rsidP="00AA394A">
            <w:pPr>
              <w:pStyle w:val="a4"/>
              <w:ind w:left="0" w:firstLine="178"/>
              <w:jc w:val="both"/>
            </w:pPr>
            <w:r w:rsidRPr="00DD5B2B">
              <w:t>Б1.Б.18 Историческая геология</w:t>
            </w:r>
          </w:p>
          <w:p w:rsidR="00E55700" w:rsidRPr="00DD5B2B" w:rsidRDefault="00E55700" w:rsidP="00AA394A">
            <w:pPr>
              <w:pStyle w:val="a4"/>
              <w:ind w:left="0" w:firstLine="178"/>
              <w:jc w:val="both"/>
            </w:pPr>
            <w:r w:rsidRPr="00DD5B2B">
              <w:t>Б1.Б.17 Кристаллография и минералогия</w:t>
            </w:r>
          </w:p>
        </w:tc>
        <w:tc>
          <w:tcPr>
            <w:tcW w:w="2562" w:type="dxa"/>
          </w:tcPr>
          <w:p w:rsidR="00A269C0" w:rsidRPr="00DD5B2B" w:rsidRDefault="00E55700" w:rsidP="00AA394A">
            <w:pPr>
              <w:pStyle w:val="a4"/>
              <w:ind w:left="0"/>
              <w:jc w:val="both"/>
            </w:pPr>
            <w:r w:rsidRPr="00DD5B2B">
              <w:t>Б1.Б.31 Основы учений о полезных ископаемых</w:t>
            </w:r>
          </w:p>
          <w:p w:rsidR="00E55700" w:rsidRPr="00DD5B2B" w:rsidRDefault="00E55700" w:rsidP="00AA394A">
            <w:pPr>
              <w:pStyle w:val="a4"/>
              <w:ind w:left="0"/>
              <w:jc w:val="both"/>
            </w:pPr>
            <w:r w:rsidRPr="00DD5B2B">
              <w:t>Б1.Б.34 Общая геохимия и геохимические методы поисков рудных месторождений</w:t>
            </w:r>
          </w:p>
        </w:tc>
      </w:tr>
    </w:tbl>
    <w:p w:rsidR="00A269C0" w:rsidRPr="00DD5B2B" w:rsidRDefault="00A269C0" w:rsidP="00AA394A">
      <w:pPr>
        <w:pStyle w:val="a4"/>
        <w:ind w:left="0"/>
        <w:jc w:val="both"/>
      </w:pPr>
    </w:p>
    <w:p w:rsidR="00A269C0" w:rsidRPr="00DD5B2B" w:rsidRDefault="00A269C0" w:rsidP="00AA394A">
      <w:pPr>
        <w:pStyle w:val="a4"/>
        <w:ind w:left="0"/>
        <w:jc w:val="both"/>
      </w:pPr>
      <w:r w:rsidRPr="00DD5B2B">
        <w:rPr>
          <w:b/>
        </w:rPr>
        <w:t xml:space="preserve">1.4. Язык преподавания: </w:t>
      </w:r>
      <w:r w:rsidRPr="00DD5B2B">
        <w:t>русский</w:t>
      </w:r>
    </w:p>
    <w:p w:rsidR="003B7D39" w:rsidRPr="00DD5B2B" w:rsidRDefault="003B7D39" w:rsidP="00AA394A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B7D39" w:rsidRPr="00DD5B2B" w:rsidRDefault="003B7D39" w:rsidP="00AA394A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DD5B2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br w:type="page"/>
      </w:r>
    </w:p>
    <w:p w:rsidR="00BB0A09" w:rsidRPr="00DD5B2B" w:rsidRDefault="00BB0A09" w:rsidP="00AA394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B0A09" w:rsidRPr="00DD5B2B" w:rsidRDefault="00BB0A09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B0A09" w:rsidRPr="00DD5B2B" w:rsidRDefault="00BB0A09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Б1.В.ОД.6</w:t>
      </w:r>
      <w:r w:rsidRPr="00DD5B2B">
        <w:rPr>
          <w:rFonts w:ascii="Times New Roman" w:hAnsi="Times New Roman" w:cs="Times New Roman"/>
          <w:sz w:val="24"/>
          <w:szCs w:val="24"/>
        </w:rPr>
        <w:tab/>
        <w:t>Геотектоника и геодинамика</w:t>
      </w:r>
    </w:p>
    <w:p w:rsidR="00BB0A09" w:rsidRPr="00DD5B2B" w:rsidRDefault="00BB0A09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5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BB0A09" w:rsidRPr="00DD5B2B" w:rsidRDefault="00BB0A09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0A09" w:rsidRPr="00DD5B2B" w:rsidRDefault="00BB0A09" w:rsidP="00AA394A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AA5C69" w:rsidRPr="00DD5B2B" w:rsidRDefault="00AA5C69" w:rsidP="00AA394A">
      <w:pPr>
        <w:shd w:val="clear" w:color="auto" w:fill="FFFFFF"/>
        <w:spacing w:after="0" w:line="418" w:lineRule="exact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освоения: </w:t>
      </w:r>
      <w:r w:rsidRPr="00DD5B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иметь представление: о происхождении планеты Земля и ее </w:t>
      </w:r>
      <w:r w:rsidRPr="00DD5B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основных оболочек, об основных структурных элементах, этапах и закономерностях </w:t>
      </w:r>
      <w:r w:rsidRPr="00DD5B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эволюции земной коры и литосферы, об основных современных тектонических гипотезах, </w:t>
      </w:r>
      <w:r w:rsidRPr="00DD5B2B">
        <w:rPr>
          <w:rFonts w:ascii="Times New Roman" w:hAnsi="Times New Roman" w:cs="Times New Roman"/>
          <w:color w:val="000000"/>
          <w:sz w:val="24"/>
          <w:szCs w:val="24"/>
        </w:rPr>
        <w:t>моделях и представлениях о геодинамических процессах в литосфере и мантии</w:t>
      </w:r>
    </w:p>
    <w:p w:rsidR="00AA5C69" w:rsidRPr="00DD5B2B" w:rsidRDefault="00AA5C69" w:rsidP="00AA394A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дисциплины: </w:t>
      </w:r>
      <w:r w:rsidRPr="00DD5B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Геотектоника изучает общие закономерности строения и эволюции земной коры и </w:t>
      </w:r>
      <w:r w:rsidRPr="00DD5B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литосферы в целом, континентов и океанов, платформенных и </w:t>
      </w:r>
      <w:proofErr w:type="spellStart"/>
      <w:r w:rsidRPr="00DD5B2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орогенных</w:t>
      </w:r>
      <w:proofErr w:type="spellEnd"/>
      <w:r w:rsidRPr="00DD5B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областей. Для </w:t>
      </w:r>
      <w:r w:rsidRPr="00DD5B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решения этих задач и построения геотектонических моделей привлекаются данные, </w:t>
      </w:r>
      <w:r w:rsidRPr="00DD5B2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полученные во всех областях геологического знания: данные по стратиграфии, структурной </w:t>
      </w:r>
      <w:r w:rsidRPr="00DD5B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геологии и геологическому картированию, геофизике, </w:t>
      </w:r>
      <w:proofErr w:type="spellStart"/>
      <w:r w:rsidRPr="00DD5B2B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седиментологии</w:t>
      </w:r>
      <w:proofErr w:type="spellEnd"/>
      <w:r w:rsidRPr="00DD5B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геохимии и </w:t>
      </w:r>
      <w:r w:rsidRPr="00DD5B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петрологии. </w:t>
      </w:r>
      <w:r w:rsidRPr="00DD5B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A09" w:rsidRPr="00DD5B2B" w:rsidRDefault="00BB0A09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C69" w:rsidRPr="00DD5B2B" w:rsidRDefault="00AA5C69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A5C69" w:rsidRPr="00DD5B2B" w:rsidRDefault="00AA5C69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AA5C69" w:rsidRPr="00DD5B2B" w:rsidTr="00414489">
        <w:tc>
          <w:tcPr>
            <w:tcW w:w="3085" w:type="dxa"/>
          </w:tcPr>
          <w:p w:rsidR="00AA5C69" w:rsidRPr="00DD5B2B" w:rsidRDefault="00AA5C6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AA5C69" w:rsidRPr="00DD5B2B" w:rsidRDefault="00AA5C69" w:rsidP="00AA39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AA5C69" w:rsidRPr="00DD5B2B" w:rsidTr="00414489">
        <w:tc>
          <w:tcPr>
            <w:tcW w:w="3085" w:type="dxa"/>
          </w:tcPr>
          <w:p w:rsidR="00AA5C69" w:rsidRPr="00DD5B2B" w:rsidRDefault="00AA5C69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ПК-12: Способность устанавливать взаимосвязи между фактами, явлениями, событиями и формулировать научные задачи по их обобщению</w:t>
            </w:r>
          </w:p>
          <w:p w:rsidR="00AA5C69" w:rsidRPr="00DD5B2B" w:rsidRDefault="00AA5C69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92B0B" w:rsidRPr="00392B0B" w:rsidRDefault="00AA5C69" w:rsidP="00AA394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proofErr w:type="gramStart"/>
            <w:r w:rsidRPr="00392B0B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="00392B0B" w:rsidRPr="00392B0B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:</w:t>
            </w:r>
            <w:proofErr w:type="gramEnd"/>
          </w:p>
          <w:p w:rsidR="00392B0B" w:rsidRPr="00392B0B" w:rsidRDefault="00AA5C69" w:rsidP="00392B0B">
            <w:pPr>
              <w:pStyle w:val="a4"/>
              <w:numPr>
                <w:ilvl w:val="0"/>
                <w:numId w:val="30"/>
              </w:numPr>
              <w:ind w:left="34" w:firstLine="326"/>
              <w:jc w:val="both"/>
              <w:rPr>
                <w:rFonts w:eastAsia="Calibri"/>
              </w:rPr>
            </w:pPr>
            <w:r w:rsidRPr="00392B0B">
              <w:rPr>
                <w:rFonts w:eastAsia="Calibri"/>
                <w:color w:val="000000"/>
              </w:rPr>
              <w:t xml:space="preserve">основные структурные элементы </w:t>
            </w:r>
            <w:proofErr w:type="spellStart"/>
            <w:r w:rsidRPr="00392B0B">
              <w:rPr>
                <w:rFonts w:eastAsia="Calibri"/>
                <w:color w:val="000000"/>
              </w:rPr>
              <w:t>тектоносферы</w:t>
            </w:r>
            <w:proofErr w:type="spellEnd"/>
            <w:r w:rsidRPr="00392B0B">
              <w:rPr>
                <w:rFonts w:eastAsia="Calibri"/>
                <w:color w:val="000000"/>
              </w:rPr>
              <w:t xml:space="preserve"> и ее главный движущий механизм, строение коллизионных и аккреционных поясов, древних и молодых платформ, </w:t>
            </w:r>
            <w:r w:rsidRPr="00392B0B">
              <w:rPr>
                <w:rFonts w:eastAsia="Calibri"/>
                <w:color w:val="000000"/>
                <w:spacing w:val="4"/>
              </w:rPr>
              <w:t xml:space="preserve">причину и следствия мантийных </w:t>
            </w:r>
            <w:proofErr w:type="spellStart"/>
            <w:r w:rsidRPr="00392B0B">
              <w:rPr>
                <w:rFonts w:eastAsia="Calibri"/>
                <w:color w:val="000000"/>
                <w:spacing w:val="4"/>
              </w:rPr>
              <w:t>плюмов</w:t>
            </w:r>
            <w:proofErr w:type="spellEnd"/>
            <w:r w:rsidRPr="00392B0B">
              <w:rPr>
                <w:rFonts w:eastAsia="Calibri"/>
                <w:color w:val="000000"/>
                <w:spacing w:val="4"/>
              </w:rPr>
              <w:t xml:space="preserve"> и горячих </w:t>
            </w:r>
            <w:r w:rsidRPr="00392B0B">
              <w:rPr>
                <w:rFonts w:eastAsia="Calibri"/>
                <w:color w:val="000000"/>
              </w:rPr>
              <w:t xml:space="preserve">точек в пределах </w:t>
            </w:r>
            <w:proofErr w:type="spellStart"/>
            <w:r w:rsidRPr="00392B0B">
              <w:rPr>
                <w:rFonts w:eastAsia="Calibri"/>
                <w:color w:val="000000"/>
              </w:rPr>
              <w:t>внутриплитных</w:t>
            </w:r>
            <w:proofErr w:type="spellEnd"/>
            <w:r w:rsidRPr="00392B0B">
              <w:rPr>
                <w:rFonts w:eastAsia="Calibri"/>
                <w:color w:val="000000"/>
              </w:rPr>
              <w:t xml:space="preserve"> областей; </w:t>
            </w:r>
          </w:p>
          <w:p w:rsidR="00392B0B" w:rsidRPr="00392B0B" w:rsidRDefault="00AA5C69" w:rsidP="00392B0B">
            <w:pPr>
              <w:pStyle w:val="a4"/>
              <w:numPr>
                <w:ilvl w:val="0"/>
                <w:numId w:val="30"/>
              </w:numPr>
              <w:ind w:left="34" w:firstLine="326"/>
              <w:jc w:val="both"/>
              <w:rPr>
                <w:rFonts w:eastAsia="Calibri"/>
              </w:rPr>
            </w:pPr>
            <w:r w:rsidRPr="00392B0B">
              <w:rPr>
                <w:rFonts w:eastAsia="Calibri"/>
                <w:color w:val="000000"/>
              </w:rPr>
              <w:t xml:space="preserve">происхождение и строение </w:t>
            </w:r>
            <w:proofErr w:type="spellStart"/>
            <w:r w:rsidRPr="00392B0B">
              <w:rPr>
                <w:rFonts w:eastAsia="Calibri"/>
                <w:color w:val="000000"/>
              </w:rPr>
              <w:t>рифтовых</w:t>
            </w:r>
            <w:proofErr w:type="spellEnd"/>
            <w:r w:rsidRPr="00392B0B">
              <w:rPr>
                <w:rFonts w:eastAsia="Calibri"/>
                <w:color w:val="000000"/>
              </w:rPr>
              <w:t xml:space="preserve"> </w:t>
            </w:r>
            <w:r w:rsidRPr="00392B0B">
              <w:rPr>
                <w:rFonts w:eastAsia="Calibri"/>
                <w:color w:val="000000"/>
                <w:spacing w:val="2"/>
              </w:rPr>
              <w:t>зон,</w:t>
            </w:r>
            <w:r w:rsidRPr="00392B0B">
              <w:rPr>
                <w:rFonts w:eastAsia="Calibri"/>
                <w:color w:val="000000"/>
              </w:rPr>
              <w:t xml:space="preserve"> понимать закономерности смены океанских и континентальных структур. </w:t>
            </w:r>
          </w:p>
          <w:p w:rsidR="00392B0B" w:rsidRDefault="00AA5C69" w:rsidP="00392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="00392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92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комплекс основных методов палеотектонического анализа (анализ фаций, мощностей, перерывов и несогласий и </w:t>
            </w:r>
            <w:r w:rsidRPr="00392B0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палеомагнитный анализ).</w:t>
            </w:r>
            <w:r w:rsidRPr="0039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C69" w:rsidRPr="00392B0B" w:rsidRDefault="00AA5C69" w:rsidP="00392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392B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методикой тектонического районирования и составления тектонических карт</w:t>
            </w:r>
          </w:p>
        </w:tc>
      </w:tr>
      <w:tr w:rsidR="00AA5C69" w:rsidRPr="00DD5B2B" w:rsidTr="00414489">
        <w:tc>
          <w:tcPr>
            <w:tcW w:w="3085" w:type="dxa"/>
          </w:tcPr>
          <w:p w:rsidR="00AA5C69" w:rsidRPr="00DD5B2B" w:rsidRDefault="00AA5C69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ПК-13: Способность изучать, критически оценивать научную и научно-техническую информацию отечественного и зарубежного опыта по тематике исследований  геологического направления</w:t>
            </w:r>
          </w:p>
        </w:tc>
        <w:tc>
          <w:tcPr>
            <w:tcW w:w="6521" w:type="dxa"/>
          </w:tcPr>
          <w:p w:rsidR="00AA5C69" w:rsidRPr="00DD5B2B" w:rsidRDefault="00AA5C69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Знать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отечественную и зарубежную научную и научно-техническую информацию в области геотектоники и геодинамики. </w:t>
            </w:r>
          </w:p>
          <w:p w:rsidR="00AA5C69" w:rsidRPr="00DD5B2B" w:rsidRDefault="00AA5C69" w:rsidP="00AA3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критически оценивать литературные данные, использовать новую информацию</w:t>
            </w:r>
          </w:p>
          <w:p w:rsidR="00AA5C69" w:rsidRPr="00DD5B2B" w:rsidRDefault="00AA5C69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Владеть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работы с научной  литературой и </w:t>
            </w:r>
            <w:proofErr w:type="spell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навывами</w:t>
            </w:r>
            <w:proofErr w:type="spell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Интернет-ресурсов</w:t>
            </w:r>
          </w:p>
        </w:tc>
      </w:tr>
    </w:tbl>
    <w:p w:rsidR="00273274" w:rsidRPr="00DD5B2B" w:rsidRDefault="00273274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C69" w:rsidRPr="00DD5B2B" w:rsidRDefault="00AA5C69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AA5C69" w:rsidRPr="00DD5B2B" w:rsidRDefault="00AA5C69" w:rsidP="00AA394A">
      <w:pPr>
        <w:pStyle w:val="a4"/>
        <w:ind w:left="0"/>
        <w:jc w:val="both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AA5C69" w:rsidRPr="00DD5B2B" w:rsidTr="00414489">
        <w:tc>
          <w:tcPr>
            <w:tcW w:w="1321" w:type="dxa"/>
            <w:vMerge w:val="restart"/>
          </w:tcPr>
          <w:p w:rsidR="00AA5C69" w:rsidRPr="00DD5B2B" w:rsidRDefault="00AA5C69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AA5C69" w:rsidRPr="00DD5B2B" w:rsidRDefault="00AA5C6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AA5C69" w:rsidRPr="00DD5B2B" w:rsidRDefault="00AA5C69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AA5C69" w:rsidRPr="00DD5B2B" w:rsidRDefault="00AA5C6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AA5C69" w:rsidRPr="00DD5B2B" w:rsidTr="00414489">
        <w:tc>
          <w:tcPr>
            <w:tcW w:w="1321" w:type="dxa"/>
            <w:vMerge/>
          </w:tcPr>
          <w:p w:rsidR="00AA5C69" w:rsidRPr="00DD5B2B" w:rsidRDefault="00AA5C69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AA5C69" w:rsidRPr="00DD5B2B" w:rsidRDefault="00AA5C69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AA5C69" w:rsidRPr="00DD5B2B" w:rsidRDefault="00AA5C69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AA5C69" w:rsidRPr="00DD5B2B" w:rsidRDefault="00AA5C6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AA5C69" w:rsidRPr="00DD5B2B" w:rsidRDefault="00AA5C6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AA5C69" w:rsidRPr="00DD5B2B" w:rsidTr="00414489">
        <w:tc>
          <w:tcPr>
            <w:tcW w:w="1321" w:type="dxa"/>
          </w:tcPr>
          <w:p w:rsidR="00AA5C69" w:rsidRPr="00DD5B2B" w:rsidRDefault="00D633A9" w:rsidP="00AA394A">
            <w:pPr>
              <w:pStyle w:val="a4"/>
              <w:ind w:left="0"/>
              <w:jc w:val="both"/>
            </w:pPr>
            <w:r w:rsidRPr="00DD5B2B">
              <w:t>Б1.В.ОД.6</w:t>
            </w:r>
          </w:p>
        </w:tc>
        <w:tc>
          <w:tcPr>
            <w:tcW w:w="2521" w:type="dxa"/>
          </w:tcPr>
          <w:p w:rsidR="00AA5C69" w:rsidRPr="00DD5B2B" w:rsidRDefault="00273274" w:rsidP="00AA394A">
            <w:pPr>
              <w:pStyle w:val="a4"/>
              <w:ind w:left="0"/>
              <w:jc w:val="both"/>
            </w:pPr>
            <w:r w:rsidRPr="00DD5B2B">
              <w:t>Геотектоника и геодинамика</w:t>
            </w:r>
          </w:p>
        </w:tc>
        <w:tc>
          <w:tcPr>
            <w:tcW w:w="800" w:type="dxa"/>
          </w:tcPr>
          <w:p w:rsidR="00AA5C69" w:rsidRPr="00DD5B2B" w:rsidRDefault="00273274" w:rsidP="00AA394A">
            <w:pPr>
              <w:pStyle w:val="a4"/>
              <w:ind w:left="0"/>
              <w:jc w:val="both"/>
            </w:pPr>
            <w:r w:rsidRPr="00DD5B2B">
              <w:t>5</w:t>
            </w:r>
          </w:p>
        </w:tc>
        <w:tc>
          <w:tcPr>
            <w:tcW w:w="2402" w:type="dxa"/>
          </w:tcPr>
          <w:p w:rsidR="00D633A9" w:rsidRPr="00DD5B2B" w:rsidRDefault="00AA5C69" w:rsidP="00AA394A">
            <w:pPr>
              <w:pStyle w:val="a4"/>
              <w:ind w:left="0"/>
              <w:jc w:val="both"/>
            </w:pPr>
            <w:r w:rsidRPr="00DD5B2B">
              <w:t>Б1.Б.</w:t>
            </w:r>
            <w:r w:rsidR="00D633A9" w:rsidRPr="00DD5B2B">
              <w:t>15</w:t>
            </w:r>
            <w:r w:rsidRPr="00DD5B2B">
              <w:t xml:space="preserve"> Общая геология</w:t>
            </w:r>
            <w:r w:rsidR="00D633A9" w:rsidRPr="00DD5B2B">
              <w:t xml:space="preserve"> </w:t>
            </w:r>
          </w:p>
          <w:p w:rsidR="00D633A9" w:rsidRPr="00DD5B2B" w:rsidRDefault="00D633A9" w:rsidP="00AA394A">
            <w:pPr>
              <w:pStyle w:val="a4"/>
              <w:ind w:left="0"/>
              <w:jc w:val="both"/>
            </w:pPr>
            <w:r w:rsidRPr="00DD5B2B">
              <w:t>Б1.Б.24 Историческая геология</w:t>
            </w:r>
          </w:p>
          <w:p w:rsidR="00AA5C69" w:rsidRPr="00DD5B2B" w:rsidRDefault="00AA5C69" w:rsidP="00AA394A">
            <w:pPr>
              <w:pStyle w:val="a4"/>
              <w:ind w:left="0"/>
              <w:jc w:val="both"/>
            </w:pPr>
            <w:r w:rsidRPr="00DD5B2B">
              <w:t>Б1.Б</w:t>
            </w:r>
            <w:r w:rsidR="00D633A9" w:rsidRPr="00DD5B2B">
              <w:t>20</w:t>
            </w:r>
            <w:r w:rsidRPr="00DD5B2B">
              <w:t xml:space="preserve"> Структурная геология</w:t>
            </w:r>
          </w:p>
          <w:p w:rsidR="00AA5C69" w:rsidRPr="00DD5B2B" w:rsidRDefault="00AA5C69" w:rsidP="00AA394A">
            <w:pPr>
              <w:pStyle w:val="a4"/>
              <w:ind w:left="0"/>
              <w:jc w:val="both"/>
            </w:pPr>
          </w:p>
        </w:tc>
        <w:tc>
          <w:tcPr>
            <w:tcW w:w="2562" w:type="dxa"/>
          </w:tcPr>
          <w:p w:rsidR="00AA5C69" w:rsidRPr="00DD5B2B" w:rsidRDefault="00AA5C69" w:rsidP="00AA394A">
            <w:pPr>
              <w:pStyle w:val="a4"/>
              <w:ind w:left="0"/>
              <w:jc w:val="both"/>
            </w:pPr>
            <w:r w:rsidRPr="00DD5B2B">
              <w:t>Б1.Б.25 Региональная геология</w:t>
            </w:r>
          </w:p>
          <w:p w:rsidR="00AA5C69" w:rsidRPr="00DD5B2B" w:rsidRDefault="00AA5C69" w:rsidP="00AA394A">
            <w:pPr>
              <w:pStyle w:val="a4"/>
              <w:ind w:left="0"/>
              <w:jc w:val="both"/>
            </w:pPr>
            <w:r w:rsidRPr="00DD5B2B">
              <w:rPr>
                <w:color w:val="000000"/>
              </w:rPr>
              <w:t>Б1.В.ДВ.4.1 Металлогения и формационный анализ</w:t>
            </w:r>
            <w:r w:rsidR="00D633A9" w:rsidRPr="00DD5B2B">
              <w:rPr>
                <w:color w:val="000000"/>
              </w:rPr>
              <w:t xml:space="preserve"> Б1.Б26 </w:t>
            </w:r>
            <w:proofErr w:type="spellStart"/>
            <w:proofErr w:type="gramStart"/>
            <w:r w:rsidR="00D633A9" w:rsidRPr="00DD5B2B">
              <w:rPr>
                <w:color w:val="000000"/>
              </w:rPr>
              <w:t>Геофи-зические</w:t>
            </w:r>
            <w:proofErr w:type="spellEnd"/>
            <w:proofErr w:type="gramEnd"/>
            <w:r w:rsidR="00D633A9" w:rsidRPr="00DD5B2B">
              <w:rPr>
                <w:color w:val="000000"/>
              </w:rPr>
              <w:t xml:space="preserve"> методы поисков и разведки МПИ</w:t>
            </w:r>
          </w:p>
        </w:tc>
      </w:tr>
    </w:tbl>
    <w:p w:rsidR="00AA5C69" w:rsidRPr="00DD5B2B" w:rsidRDefault="00AA5C69" w:rsidP="00AA394A">
      <w:pPr>
        <w:pStyle w:val="a4"/>
        <w:ind w:left="0"/>
        <w:jc w:val="both"/>
      </w:pPr>
    </w:p>
    <w:p w:rsidR="00AA5C69" w:rsidRPr="00DD5B2B" w:rsidRDefault="00AA5C69" w:rsidP="00AA394A">
      <w:pPr>
        <w:pStyle w:val="a4"/>
        <w:ind w:left="0"/>
        <w:jc w:val="both"/>
      </w:pPr>
      <w:r w:rsidRPr="00DD5B2B">
        <w:rPr>
          <w:b/>
        </w:rPr>
        <w:t xml:space="preserve">1.4. Язык преподавания: </w:t>
      </w:r>
      <w:r w:rsidRPr="00DD5B2B">
        <w:t>русский</w:t>
      </w:r>
    </w:p>
    <w:p w:rsidR="006B00A7" w:rsidRPr="00DD5B2B" w:rsidRDefault="006B00A7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A57367" w:rsidRPr="00DD5B2B" w:rsidRDefault="00A57367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57367" w:rsidRPr="00DD5B2B" w:rsidRDefault="00A57367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633A9" w:rsidRPr="00DD5B2B" w:rsidRDefault="00D633A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Б1.В.ОД.7</w:t>
      </w:r>
      <w:r w:rsidRPr="00DD5B2B">
        <w:rPr>
          <w:rFonts w:ascii="Times New Roman" w:hAnsi="Times New Roman" w:cs="Times New Roman"/>
          <w:sz w:val="24"/>
          <w:szCs w:val="24"/>
        </w:rPr>
        <w:t xml:space="preserve"> Математические методы моделирования в геологии</w:t>
      </w:r>
    </w:p>
    <w:p w:rsidR="00D633A9" w:rsidRPr="00DD5B2B" w:rsidRDefault="00D633A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</w:p>
    <w:p w:rsidR="00A57367" w:rsidRPr="00DD5B2B" w:rsidRDefault="00A57367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D633A9" w:rsidRPr="00DD5B2B" w:rsidRDefault="00D633A9" w:rsidP="00AA394A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Целью освоения дисциплины</w:t>
      </w:r>
      <w:r w:rsidRPr="00DD5B2B">
        <w:rPr>
          <w:rFonts w:ascii="Times New Roman" w:hAnsi="Times New Roman" w:cs="Times New Roman"/>
          <w:sz w:val="24"/>
          <w:szCs w:val="24"/>
        </w:rPr>
        <w:t xml:space="preserve">  является приобретение студентами теоретических знаний по основным математическим методам, применяемым при обработке геолого-геохимических и других данных, получаемых на разных стадиях геологических исследований, изучение студентом методов математического моделирования свойств геологических объектов и процессов при решении прикладных и научных задач в разных областях геологии. При изучении дисциплины студент закрепляет знания и навыки, полученные при изучении математических и общепрофессиональных дисциплин и получает знания и навыки, необходимые при изучении специальных дисциплин.</w:t>
      </w:r>
    </w:p>
    <w:p w:rsidR="00D633A9" w:rsidRPr="00DD5B2B" w:rsidRDefault="00D633A9" w:rsidP="00AA394A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дисциплины: </w:t>
      </w:r>
      <w:r w:rsidRPr="00DD5B2B">
        <w:rPr>
          <w:rFonts w:ascii="Times New Roman" w:hAnsi="Times New Roman" w:cs="Times New Roman"/>
          <w:sz w:val="24"/>
          <w:szCs w:val="24"/>
        </w:rPr>
        <w:t>Дисциплина  “Математические методы моделирования в геологии” изучает  статистические методы обработки геолого-геохимических данных, вопросы классификации объектов и распознавания образов, типы математических моделей и принципы моделирования геологических объектов и процессов. Методы построения моделей геолого-геохимических карт, по данным различных видов опробования, с применением современной  компьютерной техники.</w:t>
      </w:r>
    </w:p>
    <w:p w:rsidR="00A57367" w:rsidRPr="00DD5B2B" w:rsidRDefault="00A57367" w:rsidP="00AA394A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A269C0" w:rsidRPr="00DD5B2B" w:rsidTr="005513FC">
        <w:tc>
          <w:tcPr>
            <w:tcW w:w="3794" w:type="dxa"/>
          </w:tcPr>
          <w:p w:rsidR="00A269C0" w:rsidRPr="00DD5B2B" w:rsidRDefault="00A269C0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670" w:type="dxa"/>
          </w:tcPr>
          <w:p w:rsidR="00A269C0" w:rsidRPr="00DD5B2B" w:rsidRDefault="00A269C0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  <w:p w:rsidR="00A269C0" w:rsidRPr="00DD5B2B" w:rsidRDefault="00A269C0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69C0" w:rsidRPr="00DD5B2B" w:rsidTr="005513FC">
        <w:tc>
          <w:tcPr>
            <w:tcW w:w="3794" w:type="dxa"/>
          </w:tcPr>
          <w:p w:rsidR="00A269C0" w:rsidRPr="00DD5B2B" w:rsidRDefault="00A269C0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ПК-6 способностью осуществлять геологический контроль качества всех видов   работ геологического содержания на разных стадиях изучения конкретных объектов, </w:t>
            </w:r>
          </w:p>
          <w:p w:rsidR="00A269C0" w:rsidRPr="00DD5B2B" w:rsidRDefault="00A269C0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ПК-15 способностью  проводить математическое моделирование процессов и объектов на базе стандартных пакетов автоматизированного проектирования и исследований</w:t>
            </w:r>
          </w:p>
          <w:p w:rsidR="00A269C0" w:rsidRPr="00DD5B2B" w:rsidRDefault="00A269C0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A269C0" w:rsidRPr="00DD5B2B" w:rsidRDefault="00A269C0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термины и понятия курса; основные способы получения информации, её накопления, трансформации и формы передачи; требования, предъявляемые к обеспечению защиты информации от несанкционированного её использования; математические методы и программные средства решения поставленных  задач.</w:t>
            </w:r>
          </w:p>
          <w:p w:rsidR="00A269C0" w:rsidRPr="00DD5B2B" w:rsidRDefault="00A269C0" w:rsidP="00AA39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последовательно излагать материал курса на экзаменах и зачетах, в рефератах и лабораторных работах; находить пути устранения собственных недостатков и развития положительных качеств; самостоятельно изучать учебную и научную литературу. Выбирать необходимую информацию и применять её при написании рефератов, лабораторных работ, научных статей и дипломных проектов; различные типы цифровых моделей геологических объектов и процессов с применением аппарата математического моделирования; составлять схемы, карты, планы, разрезы, отчеты геологического содержания.</w:t>
            </w:r>
          </w:p>
          <w:p w:rsidR="00A269C0" w:rsidRPr="00DD5B2B" w:rsidRDefault="00A269C0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фундаментальными понятиями из базовых естественно-научных и общепрофессиональных дисциплин; навыками составления геологической документации.</w:t>
            </w:r>
          </w:p>
        </w:tc>
      </w:tr>
    </w:tbl>
    <w:p w:rsidR="00A269C0" w:rsidRPr="00DD5B2B" w:rsidRDefault="00A269C0" w:rsidP="00AA394A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367" w:rsidRPr="00DD5B2B" w:rsidRDefault="00A57367" w:rsidP="00AA39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7367" w:rsidRPr="00DD5B2B" w:rsidRDefault="00A57367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567A1A" w:rsidRPr="00DD5B2B" w:rsidTr="00467276">
        <w:tc>
          <w:tcPr>
            <w:tcW w:w="1321" w:type="dxa"/>
            <w:vMerge w:val="restart"/>
          </w:tcPr>
          <w:p w:rsidR="00567A1A" w:rsidRPr="00DD5B2B" w:rsidRDefault="00567A1A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567A1A" w:rsidRPr="00DD5B2B" w:rsidRDefault="00567A1A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567A1A" w:rsidRPr="00DD5B2B" w:rsidRDefault="00567A1A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567A1A" w:rsidRPr="00DD5B2B" w:rsidRDefault="00567A1A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67A1A" w:rsidRPr="00DD5B2B" w:rsidTr="00467276">
        <w:tc>
          <w:tcPr>
            <w:tcW w:w="1321" w:type="dxa"/>
            <w:vMerge/>
          </w:tcPr>
          <w:p w:rsidR="00567A1A" w:rsidRPr="00DD5B2B" w:rsidRDefault="00567A1A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567A1A" w:rsidRPr="00DD5B2B" w:rsidRDefault="00567A1A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567A1A" w:rsidRPr="00DD5B2B" w:rsidRDefault="00567A1A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567A1A" w:rsidRPr="00DD5B2B" w:rsidRDefault="00567A1A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567A1A" w:rsidRPr="00DD5B2B" w:rsidRDefault="00567A1A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567A1A" w:rsidRPr="00DD5B2B" w:rsidTr="00467276">
        <w:tc>
          <w:tcPr>
            <w:tcW w:w="1321" w:type="dxa"/>
            <w:vAlign w:val="center"/>
          </w:tcPr>
          <w:p w:rsidR="00567A1A" w:rsidRPr="00DD5B2B" w:rsidRDefault="00567A1A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>Б1.В.ОД.7</w:t>
            </w:r>
          </w:p>
        </w:tc>
        <w:tc>
          <w:tcPr>
            <w:tcW w:w="2521" w:type="dxa"/>
            <w:vAlign w:val="center"/>
          </w:tcPr>
          <w:p w:rsidR="00567A1A" w:rsidRPr="00DD5B2B" w:rsidRDefault="00567A1A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Математические методы моделирования в геологии</w:t>
            </w:r>
          </w:p>
        </w:tc>
        <w:tc>
          <w:tcPr>
            <w:tcW w:w="800" w:type="dxa"/>
          </w:tcPr>
          <w:p w:rsidR="00567A1A" w:rsidRPr="00DD5B2B" w:rsidRDefault="00567A1A" w:rsidP="00AA394A">
            <w:pPr>
              <w:pStyle w:val="a4"/>
              <w:ind w:left="0"/>
              <w:jc w:val="both"/>
            </w:pPr>
            <w:r w:rsidRPr="00DD5B2B">
              <w:t>7,8</w:t>
            </w:r>
          </w:p>
        </w:tc>
        <w:tc>
          <w:tcPr>
            <w:tcW w:w="2402" w:type="dxa"/>
            <w:vAlign w:val="center"/>
          </w:tcPr>
          <w:p w:rsidR="00567A1A" w:rsidRPr="00DD5B2B" w:rsidRDefault="00567A1A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С2.Б.10 Математика, </w:t>
            </w:r>
          </w:p>
          <w:p w:rsidR="00567A1A" w:rsidRPr="00DD5B2B" w:rsidRDefault="00567A1A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С3.Б.14 Инженерно-геологическая графика, </w:t>
            </w:r>
          </w:p>
          <w:p w:rsidR="00567A1A" w:rsidRPr="00DD5B2B" w:rsidRDefault="00567A1A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567A1A" w:rsidRPr="00DD5B2B" w:rsidRDefault="00567A1A" w:rsidP="00AA394A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Б1.В.ОД.9 Тематическое картографирование и технологии ГИС</w:t>
            </w:r>
          </w:p>
        </w:tc>
      </w:tr>
    </w:tbl>
    <w:p w:rsidR="00567A1A" w:rsidRPr="00DD5B2B" w:rsidRDefault="00567A1A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367" w:rsidRPr="00DD5B2B" w:rsidRDefault="00A57367" w:rsidP="00AA394A">
      <w:pPr>
        <w:pStyle w:val="a4"/>
        <w:ind w:left="0"/>
        <w:jc w:val="both"/>
        <w:rPr>
          <w:b/>
        </w:rPr>
      </w:pPr>
    </w:p>
    <w:p w:rsidR="00A57367" w:rsidRPr="00DD5B2B" w:rsidRDefault="00A57367" w:rsidP="00AA394A">
      <w:pPr>
        <w:pStyle w:val="a4"/>
        <w:ind w:left="0"/>
        <w:jc w:val="both"/>
      </w:pPr>
      <w:r w:rsidRPr="00DD5B2B">
        <w:rPr>
          <w:b/>
        </w:rPr>
        <w:t xml:space="preserve">1.4. Язык преподавания: </w:t>
      </w:r>
      <w:r w:rsidRPr="00DD5B2B">
        <w:t>русский</w:t>
      </w:r>
    </w:p>
    <w:p w:rsidR="00467276" w:rsidRPr="00DD5B2B" w:rsidRDefault="00467276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67276" w:rsidRPr="00DD5B2B" w:rsidRDefault="00467276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67276" w:rsidRPr="00DD5B2B" w:rsidRDefault="00467276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Б1.В.ОД.</w:t>
      </w:r>
      <w:r w:rsidR="006F3619" w:rsidRPr="00DD5B2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D5B2B">
        <w:rPr>
          <w:rFonts w:ascii="Times New Roman" w:hAnsi="Times New Roman" w:cs="Times New Roman"/>
          <w:sz w:val="24"/>
          <w:szCs w:val="24"/>
        </w:rPr>
        <w:t xml:space="preserve"> Экономика и организация геологоразведочных работ</w:t>
      </w:r>
    </w:p>
    <w:p w:rsidR="00467276" w:rsidRPr="00DD5B2B" w:rsidRDefault="00467276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</w:p>
    <w:p w:rsidR="00467276" w:rsidRPr="00DD5B2B" w:rsidRDefault="00467276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467276" w:rsidRPr="00DD5B2B" w:rsidRDefault="00467276" w:rsidP="005513FC">
      <w:pPr>
        <w:pStyle w:val="2"/>
        <w:widowControl/>
        <w:autoSpaceDE/>
        <w:autoSpaceDN/>
        <w:adjustRightInd/>
        <w:spacing w:after="0" w:line="240" w:lineRule="auto"/>
        <w:ind w:left="0" w:firstLine="0"/>
        <w:jc w:val="both"/>
        <w:rPr>
          <w:sz w:val="24"/>
          <w:szCs w:val="24"/>
        </w:rPr>
      </w:pPr>
      <w:r w:rsidRPr="00DD5B2B">
        <w:rPr>
          <w:sz w:val="24"/>
          <w:szCs w:val="24"/>
        </w:rPr>
        <w:t xml:space="preserve">Студент, изучающий дисциплину «Экономика и организация геологоразведочных работ» должен обладать знаниями, которые позволяют ему иметь представление: </w:t>
      </w:r>
    </w:p>
    <w:p w:rsidR="00467276" w:rsidRPr="00DD5B2B" w:rsidRDefault="00467276" w:rsidP="005513FC">
      <w:pPr>
        <w:pStyle w:val="2"/>
        <w:widowControl/>
        <w:autoSpaceDE/>
        <w:autoSpaceDN/>
        <w:adjustRightInd/>
        <w:spacing w:after="0" w:line="240" w:lineRule="auto"/>
        <w:ind w:left="0" w:firstLine="0"/>
        <w:jc w:val="both"/>
        <w:rPr>
          <w:sz w:val="24"/>
          <w:szCs w:val="24"/>
        </w:rPr>
      </w:pPr>
      <w:r w:rsidRPr="00DD5B2B">
        <w:rPr>
          <w:sz w:val="24"/>
          <w:szCs w:val="24"/>
        </w:rPr>
        <w:t>- о ресурсах геологоразведочного предприятия и их отраслевых особенностях;</w:t>
      </w:r>
    </w:p>
    <w:p w:rsidR="00467276" w:rsidRPr="00DD5B2B" w:rsidRDefault="00467276" w:rsidP="005513FC">
      <w:pPr>
        <w:pStyle w:val="2"/>
        <w:widowControl/>
        <w:autoSpaceDE/>
        <w:autoSpaceDN/>
        <w:adjustRightInd/>
        <w:spacing w:after="0" w:line="240" w:lineRule="auto"/>
        <w:ind w:left="0" w:firstLine="0"/>
        <w:jc w:val="both"/>
        <w:rPr>
          <w:sz w:val="24"/>
          <w:szCs w:val="24"/>
        </w:rPr>
      </w:pPr>
      <w:r w:rsidRPr="00DD5B2B">
        <w:rPr>
          <w:sz w:val="24"/>
          <w:szCs w:val="24"/>
        </w:rPr>
        <w:t>- о показателях эффективности геологоразведочного производства и метода их расчета;</w:t>
      </w:r>
    </w:p>
    <w:p w:rsidR="00467276" w:rsidRPr="00DD5B2B" w:rsidRDefault="00467276" w:rsidP="005513FC">
      <w:pPr>
        <w:pStyle w:val="2"/>
        <w:widowControl/>
        <w:autoSpaceDE/>
        <w:autoSpaceDN/>
        <w:adjustRightInd/>
        <w:spacing w:after="0" w:line="240" w:lineRule="auto"/>
        <w:ind w:left="0" w:firstLine="0"/>
        <w:jc w:val="both"/>
        <w:rPr>
          <w:sz w:val="24"/>
          <w:szCs w:val="24"/>
        </w:rPr>
      </w:pPr>
      <w:r w:rsidRPr="00DD5B2B">
        <w:rPr>
          <w:sz w:val="24"/>
          <w:szCs w:val="24"/>
        </w:rPr>
        <w:t xml:space="preserve">- об основных формах и методах хозяйствования геологоразведочного  предприятия. </w:t>
      </w:r>
    </w:p>
    <w:p w:rsidR="006F3619" w:rsidRPr="00DD5B2B" w:rsidRDefault="006F3619" w:rsidP="005513FC">
      <w:pPr>
        <w:numPr>
          <w:ilvl w:val="1"/>
          <w:numId w:val="0"/>
        </w:numPr>
        <w:shd w:val="clear" w:color="auto" w:fill="FFFFFF"/>
        <w:tabs>
          <w:tab w:val="num" w:pos="0"/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6F3619" w:rsidRPr="00DD5B2B" w:rsidRDefault="006F3619" w:rsidP="005513FC">
      <w:pPr>
        <w:tabs>
          <w:tab w:val="righ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ab/>
        <w:t>Основные фонды предприятия, оборотные средства предприятия, кадры и производительность труда на геологоразведочном предприятии, оплата и стимулирование труда на геологоразведочном предприятии, себестоимость и цена на промышленную продукцию, планирование геологоразведочных работ, показатели эффективного использования ресурсов.</w:t>
      </w:r>
    </w:p>
    <w:p w:rsidR="006F3619" w:rsidRPr="00DD5B2B" w:rsidRDefault="006F3619" w:rsidP="00AA394A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F3619" w:rsidRPr="00DD5B2B" w:rsidTr="00F317BC">
        <w:tc>
          <w:tcPr>
            <w:tcW w:w="4785" w:type="dxa"/>
          </w:tcPr>
          <w:p w:rsidR="006F3619" w:rsidRPr="00DD5B2B" w:rsidRDefault="006F3619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4785" w:type="dxa"/>
          </w:tcPr>
          <w:p w:rsidR="006F3619" w:rsidRPr="00DD5B2B" w:rsidRDefault="006F3619" w:rsidP="005513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6F3619" w:rsidRPr="00DD5B2B" w:rsidTr="00F317BC">
        <w:tc>
          <w:tcPr>
            <w:tcW w:w="4785" w:type="dxa"/>
          </w:tcPr>
          <w:p w:rsidR="006F3619" w:rsidRPr="00DD5B2B" w:rsidRDefault="006F3619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ПК-5 способностью осуществлять геолого-экономическую оценку объектов изучения, </w:t>
            </w:r>
          </w:p>
          <w:p w:rsidR="006F3619" w:rsidRPr="00DD5B2B" w:rsidRDefault="006F3619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ПК-11 способностью проводить технические расчеты по проектам, технико-экономический и функционально-стоимостной анализ эффективности проектов, </w:t>
            </w:r>
          </w:p>
          <w:p w:rsidR="006F3619" w:rsidRPr="00DD5B2B" w:rsidRDefault="006F3619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ПК-20 способностью проводить анализ затрат и результатов деятельности производственных подразделений, оценивать и изыскивать для профессиональной деятельности необходимое ресурсное обеспечение</w:t>
            </w:r>
          </w:p>
        </w:tc>
        <w:tc>
          <w:tcPr>
            <w:tcW w:w="4785" w:type="dxa"/>
          </w:tcPr>
          <w:p w:rsidR="006F3619" w:rsidRPr="00DD5B2B" w:rsidRDefault="006F3619" w:rsidP="00AA394A">
            <w:pPr>
              <w:pStyle w:val="ab"/>
              <w:widowControl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6F3619" w:rsidRPr="00DD5B2B" w:rsidRDefault="006F3619" w:rsidP="00AA394A">
            <w:pPr>
              <w:shd w:val="clear" w:color="auto" w:fill="FFFFFF"/>
              <w:tabs>
                <w:tab w:val="left" w:pos="95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методы анализа деятельности геологоразведочного предприятия;</w:t>
            </w:r>
          </w:p>
          <w:p w:rsidR="006F3619" w:rsidRPr="00DD5B2B" w:rsidRDefault="006F3619" w:rsidP="00AA394A">
            <w:pPr>
              <w:shd w:val="clear" w:color="auto" w:fill="FFFFFF"/>
              <w:tabs>
                <w:tab w:val="left" w:pos="950"/>
              </w:tabs>
              <w:ind w:firstLine="54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основные законы и принципы производственной деятельности геологоразведочного предприятия.</w:t>
            </w:r>
          </w:p>
          <w:p w:rsidR="006F3619" w:rsidRPr="00DD5B2B" w:rsidRDefault="006F3619" w:rsidP="00AA394A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Уметь:  использовать методы сравнительного анализа одноименных и разноименных производств; оценивать деятельность геологоразведочных предприятий в условиях ограниченных ресурсов; анализировать эффективность геологоразведочного производства; </w:t>
            </w:r>
          </w:p>
          <w:p w:rsidR="006F3619" w:rsidRPr="00DD5B2B" w:rsidRDefault="006F3619" w:rsidP="005513FC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Знать мероприятия, направленные на повышение эффективности геологоразведочного производства.</w:t>
            </w:r>
          </w:p>
        </w:tc>
      </w:tr>
    </w:tbl>
    <w:p w:rsidR="006F3619" w:rsidRPr="00DD5B2B" w:rsidRDefault="006F3619" w:rsidP="00AA39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3619" w:rsidRPr="00DD5B2B" w:rsidRDefault="006F3619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6F3619" w:rsidRPr="00DD5B2B" w:rsidTr="00F317BC">
        <w:tc>
          <w:tcPr>
            <w:tcW w:w="1321" w:type="dxa"/>
            <w:vMerge w:val="restart"/>
          </w:tcPr>
          <w:p w:rsidR="006F3619" w:rsidRPr="00DD5B2B" w:rsidRDefault="006F3619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6F3619" w:rsidRPr="00DD5B2B" w:rsidRDefault="006F361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6F3619" w:rsidRPr="00DD5B2B" w:rsidRDefault="006F3619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6F3619" w:rsidRPr="00DD5B2B" w:rsidRDefault="006F3619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F3619" w:rsidRPr="00DD5B2B" w:rsidTr="00F317BC">
        <w:tc>
          <w:tcPr>
            <w:tcW w:w="1321" w:type="dxa"/>
            <w:vMerge/>
          </w:tcPr>
          <w:p w:rsidR="006F3619" w:rsidRPr="00DD5B2B" w:rsidRDefault="006F3619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6F3619" w:rsidRPr="00DD5B2B" w:rsidRDefault="006F3619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6F3619" w:rsidRPr="00DD5B2B" w:rsidRDefault="006F3619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6F3619" w:rsidRPr="00DD5B2B" w:rsidRDefault="006F361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</w:t>
            </w:r>
            <w:proofErr w:type="spellStart"/>
            <w:r w:rsidRPr="00DD5B2B">
              <w:rPr>
                <w:bCs/>
                <w:sz w:val="24"/>
                <w:szCs w:val="24"/>
              </w:rPr>
              <w:t>опира</w:t>
            </w:r>
            <w:r w:rsidR="005513FC">
              <w:rPr>
                <w:bCs/>
                <w:sz w:val="24"/>
                <w:szCs w:val="24"/>
              </w:rPr>
              <w:t>-</w:t>
            </w:r>
            <w:r w:rsidRPr="00DD5B2B">
              <w:rPr>
                <w:bCs/>
                <w:sz w:val="24"/>
                <w:szCs w:val="24"/>
              </w:rPr>
              <w:t>ется</w:t>
            </w:r>
            <w:proofErr w:type="spellEnd"/>
            <w:r w:rsidRPr="00DD5B2B">
              <w:rPr>
                <w:bCs/>
                <w:sz w:val="24"/>
                <w:szCs w:val="24"/>
              </w:rPr>
              <w:t xml:space="preserve">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6F3619" w:rsidRPr="00DD5B2B" w:rsidRDefault="006F361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6F3619" w:rsidRPr="00DD5B2B" w:rsidTr="00F317BC">
        <w:tc>
          <w:tcPr>
            <w:tcW w:w="1321" w:type="dxa"/>
            <w:vAlign w:val="center"/>
          </w:tcPr>
          <w:p w:rsidR="006F3619" w:rsidRPr="00DD5B2B" w:rsidRDefault="006F361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>Б1.В.ОД.8</w:t>
            </w:r>
          </w:p>
        </w:tc>
        <w:tc>
          <w:tcPr>
            <w:tcW w:w="2521" w:type="dxa"/>
            <w:vAlign w:val="center"/>
          </w:tcPr>
          <w:p w:rsidR="006F3619" w:rsidRPr="00DD5B2B" w:rsidRDefault="006F361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Экономика и организация геологоразведочных работ</w:t>
            </w:r>
          </w:p>
        </w:tc>
        <w:tc>
          <w:tcPr>
            <w:tcW w:w="800" w:type="dxa"/>
          </w:tcPr>
          <w:p w:rsidR="006F3619" w:rsidRPr="00DD5B2B" w:rsidRDefault="006F3619" w:rsidP="00AA394A">
            <w:pPr>
              <w:pStyle w:val="a4"/>
              <w:ind w:left="0"/>
              <w:jc w:val="both"/>
            </w:pPr>
            <w:r w:rsidRPr="00DD5B2B">
              <w:t>9</w:t>
            </w:r>
          </w:p>
        </w:tc>
        <w:tc>
          <w:tcPr>
            <w:tcW w:w="2402" w:type="dxa"/>
            <w:vAlign w:val="center"/>
          </w:tcPr>
          <w:p w:rsidR="006F3619" w:rsidRPr="00DD5B2B" w:rsidRDefault="006F3619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36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С2.Б.10 Математика, </w:t>
            </w:r>
          </w:p>
          <w:p w:rsidR="006F3619" w:rsidRPr="00DD5B2B" w:rsidRDefault="006F3619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36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Б1.Б.4 Экономика</w:t>
            </w:r>
          </w:p>
        </w:tc>
        <w:tc>
          <w:tcPr>
            <w:tcW w:w="2562" w:type="dxa"/>
            <w:vAlign w:val="center"/>
          </w:tcPr>
          <w:p w:rsidR="006F3619" w:rsidRPr="00DD5B2B" w:rsidRDefault="006F3619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44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Б1.В.ДВ.1.1 </w:t>
            </w:r>
            <w:proofErr w:type="spellStart"/>
            <w:r w:rsidRPr="00DD5B2B">
              <w:rPr>
                <w:sz w:val="24"/>
                <w:szCs w:val="24"/>
              </w:rPr>
              <w:t>Геммология</w:t>
            </w:r>
            <w:proofErr w:type="spellEnd"/>
          </w:p>
          <w:p w:rsidR="006F3619" w:rsidRPr="00DD5B2B" w:rsidRDefault="006F3619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44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Б1.В.ОД.10 Сметно-финансовые расчеты </w:t>
            </w:r>
          </w:p>
        </w:tc>
      </w:tr>
    </w:tbl>
    <w:p w:rsidR="006F3619" w:rsidRPr="00DD5B2B" w:rsidRDefault="006F3619" w:rsidP="005513FC">
      <w:pPr>
        <w:pStyle w:val="a4"/>
        <w:ind w:left="0"/>
        <w:jc w:val="both"/>
      </w:pPr>
      <w:r w:rsidRPr="00DD5B2B">
        <w:rPr>
          <w:b/>
        </w:rPr>
        <w:t xml:space="preserve">1.4. Язык преподавания: </w:t>
      </w:r>
      <w:r w:rsidRPr="00DD5B2B">
        <w:t>русский</w:t>
      </w:r>
      <w:r w:rsidRPr="00DD5B2B">
        <w:br w:type="page"/>
      </w:r>
    </w:p>
    <w:p w:rsidR="00F317BC" w:rsidRPr="00DD5B2B" w:rsidRDefault="00F317BC" w:rsidP="00AA394A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317BC" w:rsidRPr="00DD5B2B" w:rsidRDefault="00F317BC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317BC" w:rsidRPr="00DD5B2B" w:rsidRDefault="00F317BC" w:rsidP="00AA39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Б1.В.ОД.9</w:t>
      </w:r>
      <w:r w:rsidRPr="00DD5B2B">
        <w:rPr>
          <w:rFonts w:ascii="Times New Roman" w:hAnsi="Times New Roman" w:cs="Times New Roman"/>
          <w:sz w:val="24"/>
          <w:szCs w:val="24"/>
        </w:rPr>
        <w:t xml:space="preserve"> Тематическое картографирование и технологии ГИС</w:t>
      </w:r>
    </w:p>
    <w:p w:rsidR="00F317BC" w:rsidRPr="00DD5B2B" w:rsidRDefault="00F317BC" w:rsidP="00AA39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6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</w:p>
    <w:p w:rsidR="00F317BC" w:rsidRPr="00DD5B2B" w:rsidRDefault="00F317BC" w:rsidP="00AA394A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Цель освоения и краткое содержание дисциплины</w:t>
      </w:r>
    </w:p>
    <w:p w:rsidR="00F317BC" w:rsidRPr="00DD5B2B" w:rsidRDefault="00F317BC" w:rsidP="00AA394A">
      <w:pPr>
        <w:pStyle w:val="2"/>
        <w:tabs>
          <w:tab w:val="num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DD5B2B">
        <w:rPr>
          <w:sz w:val="24"/>
          <w:szCs w:val="24"/>
        </w:rPr>
        <w:t xml:space="preserve">Целью курса является приобретение студентом знаний компьютерных методов сбора, хранения и обработки геологической информации, получение навыков использования современных информационных географических систем, анализа явлений и процессов на основе системного подхода, умения использования различных типов моделей для характеристики явлений и их прогнозирования. Формирование у студентов общих представлений об используемых Геоинформационных системах, их функциональных возможностях и области применения. </w:t>
      </w:r>
    </w:p>
    <w:p w:rsidR="00F317BC" w:rsidRPr="00DD5B2B" w:rsidRDefault="00F317B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F317BC" w:rsidRPr="00DD5B2B" w:rsidRDefault="00F317B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- дать общие представления о геоинформационных системах, как эффективного инструмента анализа и обобщения пространственной информации, ознакомить аспирантов с современными ГИС;</w:t>
      </w:r>
    </w:p>
    <w:p w:rsidR="00F317BC" w:rsidRPr="00DD5B2B" w:rsidRDefault="00F317B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- сформировать у студентов представление о функциональных различиях различных отраслевых ГИС, концептуальных подходах к организации цифровой геологической информации; </w:t>
      </w:r>
    </w:p>
    <w:p w:rsidR="00F317BC" w:rsidRPr="00DD5B2B" w:rsidRDefault="00F317B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- выработать у студентов навыки по использованию ГИС для поиска, апробированной информации с использованием отраслевых геоинформационных систем;</w:t>
      </w:r>
    </w:p>
    <w:p w:rsidR="00F317BC" w:rsidRPr="00DD5B2B" w:rsidRDefault="00F317B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- ознакомить студентов в с различными методами пространственного анализа геологической информации на основе геоинформационных систем (ГИС) и технологий;</w:t>
      </w:r>
    </w:p>
    <w:p w:rsidR="00F317BC" w:rsidRPr="00DD5B2B" w:rsidRDefault="00F317B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- подготовить студентов к применению полученных знаний при проведении научных исследований и решении общегеологических и региональных задач.</w:t>
      </w:r>
    </w:p>
    <w:p w:rsidR="00F317BC" w:rsidRPr="00DD5B2B" w:rsidRDefault="00F317BC" w:rsidP="00AA394A">
      <w:pPr>
        <w:pStyle w:val="2"/>
        <w:tabs>
          <w:tab w:val="num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DD5B2B">
        <w:rPr>
          <w:b/>
          <w:sz w:val="24"/>
          <w:szCs w:val="24"/>
        </w:rPr>
        <w:t>Краткое содержание дисциплины</w:t>
      </w:r>
    </w:p>
    <w:p w:rsidR="00F317BC" w:rsidRPr="00DD5B2B" w:rsidRDefault="00F317BC" w:rsidP="00AA394A">
      <w:pPr>
        <w:pStyle w:val="2"/>
        <w:tabs>
          <w:tab w:val="num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DD5B2B">
        <w:rPr>
          <w:sz w:val="24"/>
          <w:szCs w:val="24"/>
        </w:rPr>
        <w:t xml:space="preserve">Применение ГИС в геологической картографии. Основы электронного картографирования. ГИС технологии для создания, ведения и обработки геологической информации. Краткая характеристика современных ГИС, преимущества и недостатки. Техническое и математическое обеспечение ГИС. Многоуровневый анализ и надежность геолого-поисковых систем. ГИС </w:t>
      </w:r>
      <w:proofErr w:type="spellStart"/>
      <w:r w:rsidRPr="00DD5B2B">
        <w:rPr>
          <w:sz w:val="24"/>
          <w:szCs w:val="24"/>
        </w:rPr>
        <w:t>ArcGIS</w:t>
      </w:r>
      <w:proofErr w:type="spellEnd"/>
      <w:r w:rsidRPr="00DD5B2B">
        <w:rPr>
          <w:sz w:val="24"/>
          <w:szCs w:val="24"/>
        </w:rPr>
        <w:t xml:space="preserve">, установка, справочная система программы. Интерфейс, меню. Идеология работы. Ввод информации в ГИС проектах, сканеры. Дигитайзеры. Векторная и растровая графика. Использование Интернет для получения первичной информации. Поиск ГИС проектов в Интернете. Создание послойных проектов. Соединение графических, табличных и текстовых баз геологических данных в одном проекте. Необходимость использования атрибутивных таблиц, обработка геологических карт, разрезов, блок диаграмм. Архитектура современных экспертных систем. Системы распознания образов и принятия решений. Использование ГИС технологий для составления прогнозной оценки территорий на полезные ископаемые. ГИС </w:t>
      </w:r>
      <w:proofErr w:type="spellStart"/>
      <w:r w:rsidRPr="00DD5B2B">
        <w:rPr>
          <w:sz w:val="24"/>
          <w:szCs w:val="24"/>
        </w:rPr>
        <w:t>Park</w:t>
      </w:r>
      <w:proofErr w:type="spellEnd"/>
      <w:r w:rsidRPr="00DD5B2B">
        <w:rPr>
          <w:sz w:val="24"/>
          <w:szCs w:val="24"/>
        </w:rPr>
        <w:t xml:space="preserve"> – Российская система обработки геологической документации, основы работы, преимущества и недостатки. Создание условных обозначений, атрибутов, макетов и макросов для картографирования в ГИС, масштабы и изменение наполнения информацией в соответствии с масштабом. Геологический мониторинг территорий, сбор и анализ информации. Электронные базы геологических данных и их прикладное значение для геологических исследований.</w:t>
      </w:r>
    </w:p>
    <w:p w:rsidR="00F317BC" w:rsidRPr="00DD5B2B" w:rsidRDefault="00F317BC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65B" w:rsidRPr="00DD5B2B" w:rsidRDefault="00DE765B" w:rsidP="00AA394A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765B" w:rsidRPr="00DD5B2B" w:rsidTr="00DC3772">
        <w:tc>
          <w:tcPr>
            <w:tcW w:w="4785" w:type="dxa"/>
          </w:tcPr>
          <w:p w:rsidR="00DE765B" w:rsidRPr="00DD5B2B" w:rsidRDefault="00DE765B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4785" w:type="dxa"/>
          </w:tcPr>
          <w:p w:rsidR="00DE765B" w:rsidRPr="00DD5B2B" w:rsidRDefault="00DE765B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  <w:p w:rsidR="00DE765B" w:rsidRPr="00DD5B2B" w:rsidRDefault="00DE765B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5B" w:rsidRPr="00DD5B2B" w:rsidTr="00DC3772">
        <w:tc>
          <w:tcPr>
            <w:tcW w:w="4785" w:type="dxa"/>
          </w:tcPr>
          <w:p w:rsidR="00DE765B" w:rsidRPr="00DD5B2B" w:rsidRDefault="00DE765B" w:rsidP="00AA3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ОПК-8 применение основных методов, способов и средств получения, хранения и обработки информации, наличием навыков работы с компьютером как средством управления информацией; </w:t>
            </w:r>
          </w:p>
          <w:p w:rsidR="00DE765B" w:rsidRPr="00DD5B2B" w:rsidRDefault="00DE765B" w:rsidP="00AA3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>ПК-15 способностью  проводить математическое моделирование процессов и объектов на базе стандартных пакетов автоматизированного проектирования и исследований</w:t>
            </w:r>
          </w:p>
        </w:tc>
        <w:tc>
          <w:tcPr>
            <w:tcW w:w="4785" w:type="dxa"/>
          </w:tcPr>
          <w:p w:rsidR="007E21DB" w:rsidRPr="00DD5B2B" w:rsidRDefault="007E21DB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: современные информационные технологии применяемые в геологической отрасли, специализацию отраслевых ГИС; технологии организации баз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геоданных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, общие подходы к логическому дизайну БД; </w:t>
            </w:r>
          </w:p>
          <w:p w:rsidR="007E21DB" w:rsidRPr="00DD5B2B" w:rsidRDefault="007E21DB" w:rsidP="00AA3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выполнять поиск и анализ геологической информации с использованием современных информационных технологий; выполнять логическое проектирование, осуществлять физическую реализацию структуры  и наполнение баз геологических данных; применять инструменты пространственного анализа геолого-картографической информации.</w:t>
            </w:r>
          </w:p>
          <w:p w:rsidR="007E21DB" w:rsidRPr="00DD5B2B" w:rsidRDefault="007E21DB" w:rsidP="00AA3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Владеть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пространственного анализа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геологической информации, предоставляемыми ГИС;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методами организации цифровой геологической информации.</w:t>
            </w:r>
          </w:p>
          <w:p w:rsidR="00DE765B" w:rsidRPr="00DD5B2B" w:rsidRDefault="00DE765B" w:rsidP="00AA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65B" w:rsidRPr="00DD5B2B" w:rsidRDefault="00DE765B" w:rsidP="00AA39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765B" w:rsidRPr="00DD5B2B" w:rsidRDefault="00DE765B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DE765B" w:rsidRPr="00DD5B2B" w:rsidTr="00DC3772">
        <w:tc>
          <w:tcPr>
            <w:tcW w:w="1321" w:type="dxa"/>
            <w:vMerge w:val="restart"/>
          </w:tcPr>
          <w:p w:rsidR="00DE765B" w:rsidRPr="00DD5B2B" w:rsidRDefault="00DE765B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DE765B" w:rsidRPr="00DD5B2B" w:rsidRDefault="00DE765B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DE765B" w:rsidRPr="00DD5B2B" w:rsidRDefault="00DE765B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DE765B" w:rsidRPr="00DD5B2B" w:rsidRDefault="00DE765B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E765B" w:rsidRPr="00DD5B2B" w:rsidTr="00DC3772">
        <w:tc>
          <w:tcPr>
            <w:tcW w:w="1321" w:type="dxa"/>
            <w:vMerge/>
          </w:tcPr>
          <w:p w:rsidR="00DE765B" w:rsidRPr="00DD5B2B" w:rsidRDefault="00DE765B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DE765B" w:rsidRPr="00DD5B2B" w:rsidRDefault="00DE765B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DE765B" w:rsidRPr="00DD5B2B" w:rsidRDefault="00DE765B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DE765B" w:rsidRPr="00DD5B2B" w:rsidRDefault="00DE765B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DE765B" w:rsidRPr="00DD5B2B" w:rsidRDefault="00DE765B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DE765B" w:rsidRPr="00DD5B2B" w:rsidTr="00DC3772">
        <w:tc>
          <w:tcPr>
            <w:tcW w:w="1321" w:type="dxa"/>
            <w:vAlign w:val="center"/>
          </w:tcPr>
          <w:p w:rsidR="00DE765B" w:rsidRPr="00DD5B2B" w:rsidRDefault="00DE765B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>Б1.В.ОД.</w:t>
            </w:r>
            <w:r w:rsidR="007E21DB" w:rsidRPr="00DD5B2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21" w:type="dxa"/>
            <w:vAlign w:val="center"/>
          </w:tcPr>
          <w:p w:rsidR="00DE765B" w:rsidRPr="00DD5B2B" w:rsidRDefault="007E21DB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Тематическое картографирование и технологии ГИС</w:t>
            </w:r>
          </w:p>
        </w:tc>
        <w:tc>
          <w:tcPr>
            <w:tcW w:w="800" w:type="dxa"/>
          </w:tcPr>
          <w:p w:rsidR="00DE765B" w:rsidRPr="00DD5B2B" w:rsidRDefault="007E21DB" w:rsidP="00AA394A">
            <w:pPr>
              <w:pStyle w:val="a4"/>
              <w:ind w:left="0"/>
              <w:jc w:val="both"/>
            </w:pPr>
            <w:r w:rsidRPr="00DD5B2B">
              <w:t>7,8</w:t>
            </w:r>
          </w:p>
        </w:tc>
        <w:tc>
          <w:tcPr>
            <w:tcW w:w="2402" w:type="dxa"/>
            <w:vAlign w:val="center"/>
          </w:tcPr>
          <w:p w:rsidR="00DE765B" w:rsidRPr="00DD5B2B" w:rsidRDefault="007E21DB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36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Б1.В.ОД.11 Информатика</w:t>
            </w:r>
            <w:r w:rsidRPr="00DD5B2B">
              <w:rPr>
                <w:sz w:val="24"/>
                <w:szCs w:val="24"/>
              </w:rPr>
              <w:tab/>
            </w:r>
          </w:p>
        </w:tc>
        <w:tc>
          <w:tcPr>
            <w:tcW w:w="2562" w:type="dxa"/>
            <w:vAlign w:val="center"/>
          </w:tcPr>
          <w:p w:rsidR="007E21DB" w:rsidRPr="00DD5B2B" w:rsidRDefault="007E21DB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Б2.П.2 2 производственная практика (практика по получению профессиональных умений и опыта профессиональной деятельности)</w:t>
            </w:r>
          </w:p>
          <w:p w:rsidR="007E21DB" w:rsidRPr="00DD5B2B" w:rsidRDefault="007E21DB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Б2.П.3 Преддипломная практика</w:t>
            </w:r>
          </w:p>
          <w:p w:rsidR="00DE765B" w:rsidRPr="00DD5B2B" w:rsidRDefault="00DE765B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Б3</w:t>
            </w:r>
            <w:r w:rsidR="007E21DB" w:rsidRPr="00DD5B2B">
              <w:rPr>
                <w:sz w:val="24"/>
                <w:szCs w:val="24"/>
              </w:rPr>
              <w:t xml:space="preserve"> </w:t>
            </w:r>
            <w:r w:rsidRPr="00DD5B2B">
              <w:rPr>
                <w:sz w:val="24"/>
                <w:szCs w:val="24"/>
              </w:rPr>
              <w:t>Государственная итоговая аттестация</w:t>
            </w:r>
            <w:r w:rsidRPr="00DD5B2B">
              <w:rPr>
                <w:sz w:val="24"/>
                <w:szCs w:val="24"/>
              </w:rPr>
              <w:tab/>
            </w:r>
            <w:r w:rsidRPr="00DD5B2B">
              <w:rPr>
                <w:sz w:val="24"/>
                <w:szCs w:val="24"/>
              </w:rPr>
              <w:tab/>
            </w:r>
          </w:p>
        </w:tc>
      </w:tr>
    </w:tbl>
    <w:p w:rsidR="00DE765B" w:rsidRPr="00DD5B2B" w:rsidRDefault="00DE765B" w:rsidP="00AA394A">
      <w:pPr>
        <w:pStyle w:val="a4"/>
        <w:ind w:left="0"/>
        <w:jc w:val="both"/>
        <w:rPr>
          <w:b/>
        </w:rPr>
      </w:pPr>
    </w:p>
    <w:p w:rsidR="00DE765B" w:rsidRPr="00DD5B2B" w:rsidRDefault="00DE765B" w:rsidP="00AA394A">
      <w:pPr>
        <w:pStyle w:val="a4"/>
        <w:ind w:left="0"/>
        <w:jc w:val="both"/>
      </w:pPr>
      <w:r w:rsidRPr="00DD5B2B">
        <w:rPr>
          <w:b/>
        </w:rPr>
        <w:t xml:space="preserve">1.4. Язык преподавания: </w:t>
      </w:r>
      <w:r w:rsidRPr="00DD5B2B">
        <w:t>русский</w:t>
      </w:r>
    </w:p>
    <w:p w:rsidR="00DE765B" w:rsidRPr="00DD5B2B" w:rsidRDefault="00DE765B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7BC" w:rsidRPr="00DD5B2B" w:rsidRDefault="00F317BC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619" w:rsidRPr="00DD5B2B" w:rsidRDefault="006F3619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F3619" w:rsidRPr="00DD5B2B" w:rsidRDefault="006F361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6F3619" w:rsidRPr="00DD5B2B" w:rsidRDefault="006F361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Б1.В.ОД.</w:t>
      </w:r>
      <w:r w:rsidR="00F317BC" w:rsidRPr="00DD5B2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D5B2B">
        <w:rPr>
          <w:rFonts w:ascii="Times New Roman" w:hAnsi="Times New Roman" w:cs="Times New Roman"/>
          <w:sz w:val="24"/>
          <w:szCs w:val="24"/>
        </w:rPr>
        <w:t xml:space="preserve"> Сметно-финансовые расчеты</w:t>
      </w:r>
    </w:p>
    <w:p w:rsidR="006F3619" w:rsidRPr="00DD5B2B" w:rsidRDefault="006F361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2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</w:p>
    <w:p w:rsidR="006F3619" w:rsidRPr="00DD5B2B" w:rsidRDefault="006F3619" w:rsidP="00AA3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6F3619" w:rsidRPr="00DD5B2B" w:rsidRDefault="006F3619" w:rsidP="00AA394A">
      <w:pPr>
        <w:pStyle w:val="2"/>
        <w:widowControl/>
        <w:autoSpaceDE/>
        <w:autoSpaceDN/>
        <w:adjustRightInd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DD5B2B">
        <w:rPr>
          <w:b/>
          <w:sz w:val="24"/>
          <w:szCs w:val="24"/>
        </w:rPr>
        <w:t>Цели освоения дисциплины</w:t>
      </w:r>
    </w:p>
    <w:p w:rsidR="006F3619" w:rsidRPr="00DD5B2B" w:rsidRDefault="006F3619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Целями изучения дисциплины «Сметно-финансовые расчеты» являются ознакомление студентов с нормативными документами и требованиями к проектно-сметной документации при составлении проектов на производство геологоразведочных работ. Ознакомить студентов со способами расчета стоимости проектируемых работ, трудозатрат и основными принципами организации геологоразведочных работ, а также правилами оформления проектно-сметной документации.</w:t>
      </w:r>
    </w:p>
    <w:p w:rsidR="006F3619" w:rsidRPr="00DD5B2B" w:rsidRDefault="006F3619" w:rsidP="00AA394A">
      <w:pPr>
        <w:pStyle w:val="2"/>
        <w:tabs>
          <w:tab w:val="num" w:pos="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DD5B2B">
        <w:rPr>
          <w:b/>
          <w:sz w:val="24"/>
          <w:szCs w:val="24"/>
        </w:rPr>
        <w:t>Краткое содержание дисциплины</w:t>
      </w:r>
    </w:p>
    <w:p w:rsidR="006F3619" w:rsidRPr="00DD5B2B" w:rsidRDefault="006F3619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Дисциплина «Сметно-финансовые расчеты» состоит из двух частей:</w:t>
      </w:r>
    </w:p>
    <w:p w:rsidR="00F317BC" w:rsidRPr="00DD5B2B" w:rsidRDefault="006F3619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5B2B">
        <w:rPr>
          <w:rFonts w:ascii="Times New Roman" w:hAnsi="Times New Roman" w:cs="Times New Roman"/>
          <w:sz w:val="24"/>
          <w:szCs w:val="24"/>
        </w:rPr>
        <w:t xml:space="preserve"> часть. Производственно-техническая часть. Эта часть включает список проектируемых работ, в котором указаны объемы и виды работ, единица измерения. В этом разделе производятся расчеты затрат времени и труда на все виды геологоразведочных работ, составляется сводная таблица затрат времени и труда, а также календарный график работ. </w:t>
      </w:r>
    </w:p>
    <w:p w:rsidR="006F3619" w:rsidRPr="00DD5B2B" w:rsidRDefault="006F3619" w:rsidP="00AA39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D5B2B">
        <w:rPr>
          <w:rFonts w:ascii="Times New Roman" w:hAnsi="Times New Roman" w:cs="Times New Roman"/>
          <w:sz w:val="24"/>
          <w:szCs w:val="24"/>
        </w:rPr>
        <w:t xml:space="preserve"> часть. Сметная часть.</w:t>
      </w:r>
      <w:r w:rsidR="005513FC">
        <w:rPr>
          <w:rFonts w:ascii="Times New Roman" w:hAnsi="Times New Roman" w:cs="Times New Roman"/>
          <w:sz w:val="24"/>
          <w:szCs w:val="24"/>
        </w:rPr>
        <w:t xml:space="preserve"> </w:t>
      </w:r>
      <w:r w:rsidRPr="00DD5B2B">
        <w:rPr>
          <w:rFonts w:ascii="Times New Roman" w:hAnsi="Times New Roman" w:cs="Times New Roman"/>
          <w:sz w:val="24"/>
          <w:szCs w:val="24"/>
        </w:rPr>
        <w:t xml:space="preserve">Сметная стоимость геологоразведочных работ слагается из основных и накладных расходах, плановых накоплений, компенсируемых затрат, подрядных работ и резерва предвиденные расходы. </w:t>
      </w:r>
    </w:p>
    <w:p w:rsidR="006F3619" w:rsidRDefault="006F3619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На практических занятиях рассматриваются вопросы практического применения (расчеты выполняются по нормативным документам) нормативных документов и прямых расчетов на различные виды затрат при проведении геологоразведочных работ в соответствии с нормативно-справочным материалом</w:t>
      </w:r>
    </w:p>
    <w:p w:rsidR="005513FC" w:rsidRPr="00DD5B2B" w:rsidRDefault="005513FC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7BC" w:rsidRPr="00DD5B2B" w:rsidRDefault="00F317BC" w:rsidP="00AA394A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F317BC" w:rsidRPr="00DD5B2B" w:rsidTr="005513FC">
        <w:tc>
          <w:tcPr>
            <w:tcW w:w="4077" w:type="dxa"/>
          </w:tcPr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387" w:type="dxa"/>
          </w:tcPr>
          <w:p w:rsidR="00F317BC" w:rsidRPr="00DD5B2B" w:rsidRDefault="00F317BC" w:rsidP="005513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F317BC" w:rsidRPr="00DD5B2B" w:rsidTr="005513FC">
        <w:tc>
          <w:tcPr>
            <w:tcW w:w="4077" w:type="dxa"/>
          </w:tcPr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ПК-11 способностью проводить технические расчеты по проектам, технико-экономический и функционально-стоимостной анализ эффективности проектов, </w:t>
            </w:r>
          </w:p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ПК-17способностью определять стоимостную оценку основных производственных ресурсов,</w:t>
            </w:r>
          </w:p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ПК- 19 способностью составлять техническую документацию реализации технологического процесса (графики работ, инструкции, планы, сметы, заявки на материалы, оборудование), а также установленную отчетность по утвержденным формам</w:t>
            </w:r>
          </w:p>
        </w:tc>
        <w:tc>
          <w:tcPr>
            <w:tcW w:w="5387" w:type="dxa"/>
          </w:tcPr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 и требования к проектно-сметной документации при составлении проектов на геологоразведочны</w:t>
            </w:r>
            <w:r w:rsidR="005513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513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- способы расчета стоимости работ и трудозатрат;</w:t>
            </w:r>
          </w:p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принципы организации геологоразведочных работ;</w:t>
            </w:r>
          </w:p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оформления проектно-сметной документации.</w:t>
            </w:r>
          </w:p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Уметь: </w:t>
            </w:r>
          </w:p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- составлять проектно-сметную документацию;</w:t>
            </w:r>
          </w:p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расчеты затрат времени и труда и сметной стоимости по видам работ. Владеть: </w:t>
            </w:r>
          </w:p>
          <w:p w:rsidR="00F317BC" w:rsidRPr="00DD5B2B" w:rsidRDefault="00F317BC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расчетов трудозатрат и сметной стоимости на различные виды. </w:t>
            </w:r>
          </w:p>
        </w:tc>
      </w:tr>
    </w:tbl>
    <w:p w:rsidR="00F317BC" w:rsidRPr="00DD5B2B" w:rsidRDefault="00F317BC" w:rsidP="00AA39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17BC" w:rsidRPr="00DD5B2B" w:rsidRDefault="00F317BC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F317BC" w:rsidRPr="00DD5B2B" w:rsidTr="00F317BC">
        <w:tc>
          <w:tcPr>
            <w:tcW w:w="1321" w:type="dxa"/>
            <w:vMerge w:val="restart"/>
          </w:tcPr>
          <w:p w:rsidR="00F317BC" w:rsidRPr="00DD5B2B" w:rsidRDefault="00F317BC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F317BC" w:rsidRPr="00DD5B2B" w:rsidRDefault="00F317BC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317BC" w:rsidRPr="00DD5B2B" w:rsidRDefault="00F317BC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F317BC" w:rsidRPr="00DD5B2B" w:rsidRDefault="00F317BC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317BC" w:rsidRPr="00DD5B2B" w:rsidTr="00F317BC">
        <w:tc>
          <w:tcPr>
            <w:tcW w:w="1321" w:type="dxa"/>
            <w:vMerge/>
          </w:tcPr>
          <w:p w:rsidR="00F317BC" w:rsidRPr="00DD5B2B" w:rsidRDefault="00F317BC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F317BC" w:rsidRPr="00DD5B2B" w:rsidRDefault="00F317BC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F317BC" w:rsidRPr="00DD5B2B" w:rsidRDefault="00F317BC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F317BC" w:rsidRPr="00DD5B2B" w:rsidRDefault="00F317BC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317BC" w:rsidRPr="00DD5B2B" w:rsidRDefault="00F317BC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F317BC" w:rsidRPr="00DD5B2B" w:rsidTr="00F317BC">
        <w:tc>
          <w:tcPr>
            <w:tcW w:w="1321" w:type="dxa"/>
            <w:vAlign w:val="center"/>
          </w:tcPr>
          <w:p w:rsidR="00F317BC" w:rsidRPr="00DD5B2B" w:rsidRDefault="00F317BC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>Б1.В.ОД.10</w:t>
            </w:r>
          </w:p>
        </w:tc>
        <w:tc>
          <w:tcPr>
            <w:tcW w:w="2521" w:type="dxa"/>
            <w:vAlign w:val="center"/>
          </w:tcPr>
          <w:p w:rsidR="00F317BC" w:rsidRPr="00DD5B2B" w:rsidRDefault="00F317BC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Сметно-финансовые расчеты</w:t>
            </w:r>
          </w:p>
        </w:tc>
        <w:tc>
          <w:tcPr>
            <w:tcW w:w="800" w:type="dxa"/>
          </w:tcPr>
          <w:p w:rsidR="00F317BC" w:rsidRPr="00DD5B2B" w:rsidRDefault="00F317BC" w:rsidP="00AA394A">
            <w:pPr>
              <w:pStyle w:val="a4"/>
              <w:ind w:left="0"/>
              <w:jc w:val="both"/>
            </w:pPr>
            <w:r w:rsidRPr="00DD5B2B">
              <w:t>А</w:t>
            </w:r>
          </w:p>
        </w:tc>
        <w:tc>
          <w:tcPr>
            <w:tcW w:w="2402" w:type="dxa"/>
            <w:vAlign w:val="center"/>
          </w:tcPr>
          <w:p w:rsidR="00F317BC" w:rsidRPr="00DD5B2B" w:rsidRDefault="00F317BC" w:rsidP="00AA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Б1.В.ОД.8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организация геологоразведочных работ</w:t>
            </w:r>
          </w:p>
          <w:p w:rsidR="00F317BC" w:rsidRPr="00DD5B2B" w:rsidRDefault="00F317BC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36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Б1.Б.4 Экономика</w:t>
            </w:r>
          </w:p>
        </w:tc>
        <w:tc>
          <w:tcPr>
            <w:tcW w:w="2562" w:type="dxa"/>
            <w:vAlign w:val="center"/>
          </w:tcPr>
          <w:p w:rsidR="00F317BC" w:rsidRPr="00DD5B2B" w:rsidRDefault="00F317BC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44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Б3</w:t>
            </w:r>
            <w:r w:rsidRPr="00DD5B2B">
              <w:rPr>
                <w:sz w:val="24"/>
                <w:szCs w:val="24"/>
              </w:rPr>
              <w:tab/>
              <w:t>Государственная итоговая аттестация</w:t>
            </w:r>
            <w:r w:rsidRPr="00DD5B2B">
              <w:rPr>
                <w:sz w:val="24"/>
                <w:szCs w:val="24"/>
              </w:rPr>
              <w:tab/>
            </w:r>
            <w:r w:rsidRPr="00DD5B2B">
              <w:rPr>
                <w:sz w:val="24"/>
                <w:szCs w:val="24"/>
              </w:rPr>
              <w:tab/>
            </w:r>
          </w:p>
        </w:tc>
      </w:tr>
    </w:tbl>
    <w:p w:rsidR="00F317BC" w:rsidRPr="00DD5B2B" w:rsidRDefault="00F317BC" w:rsidP="00AA394A">
      <w:pPr>
        <w:pStyle w:val="a4"/>
        <w:ind w:left="0"/>
        <w:jc w:val="both"/>
        <w:rPr>
          <w:b/>
        </w:rPr>
      </w:pPr>
    </w:p>
    <w:p w:rsidR="00F317BC" w:rsidRPr="00DD5B2B" w:rsidRDefault="00F317BC" w:rsidP="00AA394A">
      <w:pPr>
        <w:pStyle w:val="a4"/>
        <w:ind w:left="0"/>
        <w:jc w:val="both"/>
      </w:pPr>
      <w:r w:rsidRPr="00DD5B2B">
        <w:rPr>
          <w:b/>
        </w:rPr>
        <w:t xml:space="preserve">1.4. Язык преподавания: </w:t>
      </w:r>
      <w:r w:rsidRPr="00DD5B2B">
        <w:t>русский</w:t>
      </w:r>
    </w:p>
    <w:p w:rsidR="00F317BC" w:rsidRPr="00DD5B2B" w:rsidRDefault="00F317BC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7BC" w:rsidRPr="00DD5B2B" w:rsidRDefault="00F317BC" w:rsidP="00AA3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F317BC" w:rsidRPr="00DD5B2B" w:rsidRDefault="00F317BC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317BC" w:rsidRPr="00DD5B2B" w:rsidRDefault="00F317BC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317BC" w:rsidRPr="00DD5B2B" w:rsidRDefault="00F317BC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Б1.В.ОД.11</w:t>
      </w:r>
      <w:r w:rsidRPr="00DD5B2B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Pr="00DD5B2B">
        <w:rPr>
          <w:rFonts w:ascii="Times New Roman" w:hAnsi="Times New Roman" w:cs="Times New Roman"/>
          <w:sz w:val="24"/>
          <w:szCs w:val="24"/>
        </w:rPr>
        <w:tab/>
      </w:r>
    </w:p>
    <w:p w:rsidR="00F317BC" w:rsidRPr="00DD5B2B" w:rsidRDefault="00F317BC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 w:rsidR="00DC3772" w:rsidRPr="00DD5B2B">
        <w:rPr>
          <w:rFonts w:ascii="Times New Roman" w:hAnsi="Times New Roman" w:cs="Times New Roman"/>
          <w:sz w:val="24"/>
          <w:szCs w:val="24"/>
        </w:rPr>
        <w:t>6</w:t>
      </w: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</w:p>
    <w:p w:rsidR="00DC3772" w:rsidRPr="00DD5B2B" w:rsidRDefault="00DC3772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DC3772" w:rsidRPr="00DD5B2B" w:rsidRDefault="00DC3772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Основными целями изучения дисциплины Информатика является знакомство с такими понятиями как информация, информационные технологии, алгоритмизация, программирование, базы данных и компьютерные сети; изучение общей характеристики процессов сбора, передачи, обработки и накопления информации; знакомство с техническими и программными средствами реализации информационных процессов, моделями решения функциональных и вычислительных задач, программным обеспечением и компьютерной графикой, локальными сетями и их использованием в решении прикладных задач обработки данных.  Задача дисциплины развитие навыков работы с данными различной формы представления, хранения, преобразования и передачи данных, освоение методов автоматизации обработки информации на ЭВМ, применение информационных технологий в профессиональной деятельности.</w:t>
      </w:r>
    </w:p>
    <w:p w:rsidR="00DC3772" w:rsidRPr="00DD5B2B" w:rsidRDefault="00DC3772" w:rsidP="00AA39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DC3772" w:rsidRPr="00DD5B2B" w:rsidRDefault="00DC3772" w:rsidP="00AA394A">
      <w:pPr>
        <w:pStyle w:val="a9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B2B">
        <w:rPr>
          <w:rFonts w:ascii="Times New Roman" w:hAnsi="Times New Roman"/>
          <w:sz w:val="24"/>
          <w:szCs w:val="24"/>
        </w:rPr>
        <w:tab/>
        <w:t xml:space="preserve">Основные понятия и методы теории информатики и кодирования; общая характеристика процессов сбора, передачи, обработки и накопления информации; технические средства реализации информационных процессов; программные средства реализации информационных процессов; модели решения функциональных и вычислительных задач; алгоритмизация и программирование; локальные и глобальные сети ЭВМ. </w:t>
      </w:r>
    </w:p>
    <w:p w:rsidR="00DC3772" w:rsidRPr="00DD5B2B" w:rsidRDefault="00DC3772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772" w:rsidRPr="00DD5B2B" w:rsidRDefault="00DC3772" w:rsidP="00AA394A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DC3772" w:rsidRPr="00DD5B2B" w:rsidTr="005513FC">
        <w:tc>
          <w:tcPr>
            <w:tcW w:w="3652" w:type="dxa"/>
          </w:tcPr>
          <w:p w:rsidR="00DC3772" w:rsidRPr="00DD5B2B" w:rsidRDefault="00DC3772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812" w:type="dxa"/>
          </w:tcPr>
          <w:p w:rsidR="00DC3772" w:rsidRPr="00DD5B2B" w:rsidRDefault="00DC3772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  <w:p w:rsidR="00DC3772" w:rsidRPr="00DD5B2B" w:rsidRDefault="00DC3772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772" w:rsidRPr="00DD5B2B" w:rsidTr="005513FC">
        <w:tc>
          <w:tcPr>
            <w:tcW w:w="3652" w:type="dxa"/>
          </w:tcPr>
          <w:p w:rsidR="00B074A9" w:rsidRPr="00DD5B2B" w:rsidRDefault="00B074A9" w:rsidP="00AA3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ОПК-7 понимание сущности и значения информации в развитии современного информационного общества, осознанием опасности и угрозы, возникающих в этом процессе,  соблюдением основных требований информационной безопасности, в том числе защиты государственной  тайны, </w:t>
            </w:r>
          </w:p>
          <w:p w:rsidR="00DC3772" w:rsidRPr="00DD5B2B" w:rsidRDefault="00B074A9" w:rsidP="00AA39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>ОПК-8 применение основных методов, способов и средств получения, хранения и обработки информации, наличием навыков работы с компьютером как средством управления информацией</w:t>
            </w:r>
          </w:p>
        </w:tc>
        <w:tc>
          <w:tcPr>
            <w:tcW w:w="5812" w:type="dxa"/>
          </w:tcPr>
          <w:p w:rsidR="00B074A9" w:rsidRPr="00DD5B2B" w:rsidRDefault="00B074A9" w:rsidP="00AA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информации, общую характеристику процессов сбора, передачи, обработки и накопления информации, технические и программные средства реализации информационных процессов; модели решения функциональных и вычислительных задач, алгоритмизация и программирование; базовые системные программные продукты и пакеты прикладных программ; основные методы и приёмы обеспечения информационной безопасности</w:t>
            </w:r>
          </w:p>
          <w:p w:rsidR="00B074A9" w:rsidRPr="00DD5B2B" w:rsidRDefault="00B074A9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>Уметь</w:t>
            </w:r>
            <w:r w:rsidRPr="00DD5B2B">
              <w:rPr>
                <w:sz w:val="24"/>
                <w:szCs w:val="24"/>
              </w:rPr>
              <w:t>: применять математические методы и вычислительную технику для решения типовых профессиональных задач; выполнять расчёты с использованием прикладных компьютерных программ; использовать сеть Интернет и её возможности для организации оперативного обмена информацией.</w:t>
            </w:r>
          </w:p>
          <w:p w:rsidR="00DC3772" w:rsidRPr="00DD5B2B" w:rsidRDefault="00B074A9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>Владеть:</w:t>
            </w:r>
            <w:r w:rsidRPr="00DD5B2B">
              <w:rPr>
                <w:sz w:val="24"/>
                <w:szCs w:val="24"/>
              </w:rPr>
              <w:t xml:space="preserve"> навыками в области информатики и современных информационных технологий для работы с геологической информацией. </w:t>
            </w:r>
          </w:p>
        </w:tc>
      </w:tr>
    </w:tbl>
    <w:p w:rsidR="00DC3772" w:rsidRDefault="00DC3772" w:rsidP="00AA39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513FC" w:rsidRPr="00DD5B2B" w:rsidRDefault="005513FC" w:rsidP="00AA39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3772" w:rsidRPr="00DD5B2B" w:rsidRDefault="00DC3772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DC3772" w:rsidRPr="00DD5B2B" w:rsidTr="00DC3772">
        <w:tc>
          <w:tcPr>
            <w:tcW w:w="1321" w:type="dxa"/>
            <w:vMerge w:val="restart"/>
          </w:tcPr>
          <w:p w:rsidR="00DC3772" w:rsidRPr="00DD5B2B" w:rsidRDefault="00DC3772" w:rsidP="00AA394A">
            <w:pPr>
              <w:pStyle w:val="a4"/>
              <w:ind w:left="0"/>
              <w:jc w:val="both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</w:tcPr>
          <w:p w:rsidR="00DC3772" w:rsidRPr="00DD5B2B" w:rsidRDefault="00DC377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DC3772" w:rsidRPr="00DD5B2B" w:rsidRDefault="00DC3772" w:rsidP="00AA394A">
            <w:pPr>
              <w:pStyle w:val="a4"/>
              <w:ind w:left="0"/>
              <w:jc w:val="both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</w:tcPr>
          <w:p w:rsidR="00DC3772" w:rsidRPr="00DD5B2B" w:rsidRDefault="00DC3772" w:rsidP="00AA394A">
            <w:pPr>
              <w:pStyle w:val="a4"/>
              <w:ind w:left="0"/>
              <w:jc w:val="both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C3772" w:rsidRPr="00DD5B2B" w:rsidTr="00DC3772">
        <w:tc>
          <w:tcPr>
            <w:tcW w:w="1321" w:type="dxa"/>
            <w:vMerge/>
          </w:tcPr>
          <w:p w:rsidR="00DC3772" w:rsidRPr="00DD5B2B" w:rsidRDefault="00DC3772" w:rsidP="00AA394A">
            <w:pPr>
              <w:pStyle w:val="a4"/>
              <w:ind w:left="0"/>
              <w:jc w:val="both"/>
            </w:pPr>
          </w:p>
        </w:tc>
        <w:tc>
          <w:tcPr>
            <w:tcW w:w="2521" w:type="dxa"/>
            <w:vMerge/>
          </w:tcPr>
          <w:p w:rsidR="00DC3772" w:rsidRPr="00DD5B2B" w:rsidRDefault="00DC3772" w:rsidP="00AA394A">
            <w:pPr>
              <w:pStyle w:val="a4"/>
              <w:ind w:left="0"/>
              <w:jc w:val="both"/>
            </w:pPr>
          </w:p>
        </w:tc>
        <w:tc>
          <w:tcPr>
            <w:tcW w:w="800" w:type="dxa"/>
            <w:vMerge/>
          </w:tcPr>
          <w:p w:rsidR="00DC3772" w:rsidRPr="00DD5B2B" w:rsidRDefault="00DC3772" w:rsidP="00AA394A">
            <w:pPr>
              <w:pStyle w:val="a4"/>
              <w:ind w:left="0"/>
              <w:jc w:val="both"/>
            </w:pPr>
          </w:p>
        </w:tc>
        <w:tc>
          <w:tcPr>
            <w:tcW w:w="2402" w:type="dxa"/>
            <w:vAlign w:val="center"/>
          </w:tcPr>
          <w:p w:rsidR="00DC3772" w:rsidRPr="00DD5B2B" w:rsidRDefault="00DC377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DC3772" w:rsidRPr="00DD5B2B" w:rsidRDefault="00DC377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DC3772" w:rsidRPr="00DD5B2B" w:rsidTr="00DC3772">
        <w:tc>
          <w:tcPr>
            <w:tcW w:w="1321" w:type="dxa"/>
            <w:vAlign w:val="center"/>
          </w:tcPr>
          <w:p w:rsidR="00DC3772" w:rsidRPr="00DD5B2B" w:rsidRDefault="00DC3772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>Б1.В.ОД.</w:t>
            </w:r>
            <w:r w:rsidR="00B074A9" w:rsidRPr="00DD5B2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21" w:type="dxa"/>
            <w:vAlign w:val="center"/>
          </w:tcPr>
          <w:p w:rsidR="00DC3772" w:rsidRPr="00DD5B2B" w:rsidRDefault="00B074A9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Информатика</w:t>
            </w:r>
          </w:p>
        </w:tc>
        <w:tc>
          <w:tcPr>
            <w:tcW w:w="800" w:type="dxa"/>
          </w:tcPr>
          <w:p w:rsidR="00DC3772" w:rsidRPr="00DD5B2B" w:rsidRDefault="00B074A9" w:rsidP="00AA394A">
            <w:pPr>
              <w:pStyle w:val="a4"/>
              <w:ind w:left="0"/>
              <w:jc w:val="both"/>
            </w:pPr>
            <w:r w:rsidRPr="00DD5B2B">
              <w:t>2,3</w:t>
            </w:r>
          </w:p>
        </w:tc>
        <w:tc>
          <w:tcPr>
            <w:tcW w:w="2402" w:type="dxa"/>
            <w:vAlign w:val="center"/>
          </w:tcPr>
          <w:p w:rsidR="00DC3772" w:rsidRPr="00DD5B2B" w:rsidRDefault="00B074A9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36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Школьный </w:t>
            </w:r>
            <w:proofErr w:type="spellStart"/>
            <w:r w:rsidRPr="00DD5B2B">
              <w:rPr>
                <w:sz w:val="24"/>
                <w:szCs w:val="24"/>
              </w:rPr>
              <w:t>куос</w:t>
            </w:r>
            <w:proofErr w:type="spellEnd"/>
            <w:r w:rsidRPr="00DD5B2B">
              <w:rPr>
                <w:sz w:val="24"/>
                <w:szCs w:val="24"/>
              </w:rPr>
              <w:t xml:space="preserve"> информатики</w:t>
            </w:r>
          </w:p>
        </w:tc>
        <w:tc>
          <w:tcPr>
            <w:tcW w:w="2562" w:type="dxa"/>
            <w:vAlign w:val="center"/>
          </w:tcPr>
          <w:p w:rsidR="00DC3772" w:rsidRPr="00DD5B2B" w:rsidRDefault="00B074A9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Б1.В.ОД.9</w:t>
            </w:r>
            <w:r w:rsidRPr="00DD5B2B">
              <w:rPr>
                <w:sz w:val="24"/>
                <w:szCs w:val="24"/>
              </w:rPr>
              <w:tab/>
              <w:t xml:space="preserve"> Тематическое картографирование и технологии ГИС</w:t>
            </w:r>
          </w:p>
          <w:p w:rsidR="00B074A9" w:rsidRPr="00DD5B2B" w:rsidRDefault="00B074A9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Б1.В.ОД.10 Сметно-финансовые расчеты</w:t>
            </w:r>
          </w:p>
          <w:p w:rsidR="00B074A9" w:rsidRPr="00DD5B2B" w:rsidRDefault="00B074A9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Б1.Б.24 Геологическое картирование</w:t>
            </w:r>
          </w:p>
          <w:p w:rsidR="00B074A9" w:rsidRPr="00DD5B2B" w:rsidRDefault="00B074A9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DC3772" w:rsidRPr="00DD5B2B" w:rsidRDefault="00DC3772" w:rsidP="00AA39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772" w:rsidRPr="00DD5B2B" w:rsidRDefault="00DC3772" w:rsidP="00AA394A">
      <w:pPr>
        <w:pStyle w:val="a4"/>
        <w:ind w:left="0"/>
        <w:jc w:val="both"/>
        <w:rPr>
          <w:b/>
        </w:rPr>
      </w:pPr>
    </w:p>
    <w:p w:rsidR="00DC3772" w:rsidRPr="00DD5B2B" w:rsidRDefault="00DC3772" w:rsidP="00AA394A">
      <w:pPr>
        <w:pStyle w:val="a4"/>
        <w:ind w:left="0"/>
        <w:jc w:val="both"/>
      </w:pPr>
      <w:r w:rsidRPr="00DD5B2B">
        <w:rPr>
          <w:b/>
        </w:rPr>
        <w:t xml:space="preserve">1.4. Язык преподавания: </w:t>
      </w:r>
      <w:r w:rsidRPr="00DD5B2B">
        <w:t>русский</w:t>
      </w:r>
    </w:p>
    <w:p w:rsidR="00DC3772" w:rsidRPr="00DD5B2B" w:rsidRDefault="00DC3772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772" w:rsidRPr="00DD5B2B" w:rsidRDefault="00DC3772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4A9" w:rsidRPr="00DD5B2B" w:rsidRDefault="00B074A9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74981" w:rsidRPr="00DD5B2B" w:rsidRDefault="00B74981" w:rsidP="00AA394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74981" w:rsidRPr="00DD5B2B" w:rsidRDefault="00B74981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74981" w:rsidRPr="00DD5B2B" w:rsidRDefault="00B74981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Б1.В.ДВ.1.1</w:t>
      </w: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Геммология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ab/>
      </w:r>
    </w:p>
    <w:p w:rsidR="00B74981" w:rsidRPr="00DD5B2B" w:rsidRDefault="00B74981" w:rsidP="00AA3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</w:p>
    <w:p w:rsidR="0053421F" w:rsidRPr="00DD5B2B" w:rsidRDefault="0053421F" w:rsidP="00AA394A">
      <w:pPr>
        <w:numPr>
          <w:ilvl w:val="1"/>
          <w:numId w:val="1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Цель освоения и краткое содержание дисциплины</w:t>
      </w:r>
    </w:p>
    <w:p w:rsidR="0053421F" w:rsidRPr="00DD5B2B" w:rsidRDefault="0053421F" w:rsidP="00AA394A">
      <w:pPr>
        <w:pStyle w:val="a7"/>
        <w:spacing w:after="0"/>
        <w:ind w:left="0" w:firstLine="360"/>
        <w:jc w:val="both"/>
        <w:rPr>
          <w:sz w:val="24"/>
          <w:szCs w:val="24"/>
        </w:rPr>
      </w:pPr>
      <w:r w:rsidRPr="00DD5B2B">
        <w:rPr>
          <w:sz w:val="24"/>
          <w:szCs w:val="24"/>
        </w:rPr>
        <w:t>Основными целями дисциплины «</w:t>
      </w:r>
      <w:proofErr w:type="spellStart"/>
      <w:r w:rsidRPr="00DD5B2B">
        <w:rPr>
          <w:sz w:val="24"/>
          <w:szCs w:val="24"/>
        </w:rPr>
        <w:t>Геммология</w:t>
      </w:r>
      <w:proofErr w:type="spellEnd"/>
      <w:r w:rsidRPr="00DD5B2B">
        <w:rPr>
          <w:sz w:val="24"/>
          <w:szCs w:val="24"/>
        </w:rPr>
        <w:t>» является освоение специальных лабораторных методов исследования и диагностики драгоценных и поделочных камней, их имитаций и синтетических аналогов, используемых в ювелирно-поделочных и декоративных изделиях, как в виде сырья, так и в обработанном виде.</w:t>
      </w:r>
    </w:p>
    <w:p w:rsidR="0053421F" w:rsidRPr="00DD5B2B" w:rsidRDefault="0053421F" w:rsidP="00AA394A">
      <w:pPr>
        <w:pStyle w:val="a7"/>
        <w:spacing w:after="0"/>
        <w:ind w:left="0" w:firstLine="360"/>
        <w:jc w:val="both"/>
        <w:rPr>
          <w:sz w:val="24"/>
          <w:szCs w:val="24"/>
        </w:rPr>
      </w:pPr>
      <w:r w:rsidRPr="00DD5B2B">
        <w:rPr>
          <w:sz w:val="24"/>
          <w:szCs w:val="24"/>
        </w:rPr>
        <w:t>Краткое содержание дисциплины:</w:t>
      </w:r>
    </w:p>
    <w:p w:rsidR="0053421F" w:rsidRPr="00DD5B2B" w:rsidRDefault="0053421F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Введение. Предмет и задачи курса. Обзор видов, классификации и оценки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камнецветного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сырья и изделий из камня. Современные методы лабораторных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геммологических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исследований минералов их имитаций и синтезированных аналогов. Диагностические свойства: цвет, блеск, отражательная способность, дихроизм, плеохроизм, иризация, показатель преломления, астеризм, спектроскопия. Физические свойства: твердость, удельный вес, электропроводность и теплопроводность, люминесценция. Диагностика включений. Парагенетические ассоциации. Экспертная оценка, генетическая и промышленная классификация камней-самоцветов.</w:t>
      </w:r>
    </w:p>
    <w:p w:rsidR="0053421F" w:rsidRPr="00DD5B2B" w:rsidRDefault="0053421F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21F" w:rsidRPr="00DD5B2B" w:rsidRDefault="0053421F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3421F" w:rsidRPr="00DD5B2B" w:rsidRDefault="0053421F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53421F" w:rsidRPr="00DD5B2B" w:rsidTr="0053421F">
        <w:tc>
          <w:tcPr>
            <w:tcW w:w="3085" w:type="dxa"/>
          </w:tcPr>
          <w:p w:rsidR="0053421F" w:rsidRPr="00DD5B2B" w:rsidRDefault="0053421F" w:rsidP="00AA394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53421F" w:rsidRPr="00DD5B2B" w:rsidRDefault="0053421F" w:rsidP="00AA394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53421F" w:rsidRPr="00DD5B2B" w:rsidTr="0053421F">
        <w:tc>
          <w:tcPr>
            <w:tcW w:w="3085" w:type="dxa"/>
          </w:tcPr>
          <w:p w:rsidR="0053421F" w:rsidRPr="00DD5B2B" w:rsidRDefault="0053421F" w:rsidP="00AA39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ПК-13: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изучать, критически оцени-</w:t>
            </w:r>
            <w:proofErr w:type="spell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научную и научно-техническую информацию отечественного и </w:t>
            </w:r>
            <w:proofErr w:type="spell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зарубеж-ного</w:t>
            </w:r>
            <w:proofErr w:type="spell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опыта по тематике </w:t>
            </w:r>
            <w:proofErr w:type="gram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исследований  </w:t>
            </w:r>
            <w:proofErr w:type="spell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</w:t>
            </w:r>
            <w:proofErr w:type="spellEnd"/>
            <w:proofErr w:type="gram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-кого направления</w:t>
            </w:r>
          </w:p>
          <w:p w:rsidR="0053421F" w:rsidRPr="00DD5B2B" w:rsidRDefault="0053421F" w:rsidP="00AA39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21F" w:rsidRPr="00DD5B2B" w:rsidRDefault="0053421F" w:rsidP="00AA394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ПК-14: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планировать и выполнять аналитические, имитационные и экспериментальные исследования, критически оценивать результаты исследований и делать выводы</w:t>
            </w:r>
          </w:p>
        </w:tc>
        <w:tc>
          <w:tcPr>
            <w:tcW w:w="6521" w:type="dxa"/>
          </w:tcPr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последние достижения в области </w:t>
            </w:r>
            <w:proofErr w:type="spellStart"/>
            <w:r w:rsidRPr="00DD5B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геммологии</w:t>
            </w:r>
            <w:proofErr w:type="spellEnd"/>
            <w:r w:rsidRPr="00DD5B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 современные методы проведения диагностики и оценки  ювелирно-поделочного сырья их аналогов и имитаций.</w:t>
            </w:r>
          </w:p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Уметь:</w:t>
            </w:r>
            <w:r w:rsidRPr="00DD5B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оценивать научную и научно-техническую информацию отечественного и зарубежного опыта области геммологи, поисков разведки оценки и добычи месторождений ювелирного сырья.</w:t>
            </w:r>
          </w:p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природные минералы породы и ископаемые, синтетические кристаллы, используемые в качестве драгоценных камней, ювелирно-поделочных изделий и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Уметь:</w:t>
            </w:r>
            <w:r w:rsidRPr="00DD5B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точно и однозначно диагностировать драгоценный камень, оперативно и профессионально используя для этого оптимальный комплекс методов диагностики.</w:t>
            </w:r>
          </w:p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работы на специальных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геммологических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приборах: рефрактометре, спектроскопе, полярископе,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коноскопе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дихроскопе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микроскопе.</w:t>
            </w:r>
          </w:p>
          <w:p w:rsidR="0053421F" w:rsidRPr="00DD5B2B" w:rsidRDefault="0053421F" w:rsidP="00AA394A">
            <w:pPr>
              <w:pStyle w:val="2"/>
              <w:widowControl/>
              <w:autoSpaceDE/>
              <w:autoSpaceDN/>
              <w:adjustRightInd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D5B2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3421F" w:rsidRPr="00DD5B2B" w:rsidRDefault="0053421F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21F" w:rsidRPr="00DD5B2B" w:rsidRDefault="0053421F" w:rsidP="00AA394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53421F" w:rsidRPr="00DD5B2B" w:rsidRDefault="0053421F" w:rsidP="00AA394A">
      <w:pPr>
        <w:pStyle w:val="a4"/>
        <w:ind w:left="0"/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89"/>
        <w:gridCol w:w="800"/>
        <w:gridCol w:w="2319"/>
        <w:gridCol w:w="3118"/>
      </w:tblGrid>
      <w:tr w:rsidR="0053421F" w:rsidRPr="00DD5B2B" w:rsidTr="0053421F">
        <w:tc>
          <w:tcPr>
            <w:tcW w:w="1384" w:type="dxa"/>
            <w:vMerge w:val="restart"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  <w:r w:rsidRPr="00DD5B2B">
              <w:t>Индекс</w:t>
            </w:r>
          </w:p>
        </w:tc>
        <w:tc>
          <w:tcPr>
            <w:tcW w:w="2189" w:type="dxa"/>
            <w:vMerge w:val="restart"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  <w:r w:rsidRPr="00DD5B2B">
              <w:t>Семестр изучения</w:t>
            </w:r>
          </w:p>
        </w:tc>
        <w:tc>
          <w:tcPr>
            <w:tcW w:w="5437" w:type="dxa"/>
            <w:gridSpan w:val="2"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3421F" w:rsidRPr="00DD5B2B" w:rsidTr="0053421F">
        <w:tc>
          <w:tcPr>
            <w:tcW w:w="1384" w:type="dxa"/>
            <w:vMerge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</w:p>
        </w:tc>
        <w:tc>
          <w:tcPr>
            <w:tcW w:w="2189" w:type="dxa"/>
            <w:vMerge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</w:p>
        </w:tc>
        <w:tc>
          <w:tcPr>
            <w:tcW w:w="2319" w:type="dxa"/>
            <w:vAlign w:val="center"/>
          </w:tcPr>
          <w:p w:rsidR="0053421F" w:rsidRPr="00DD5B2B" w:rsidRDefault="0053421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3118" w:type="dxa"/>
            <w:vAlign w:val="center"/>
          </w:tcPr>
          <w:p w:rsidR="0053421F" w:rsidRPr="00DD5B2B" w:rsidRDefault="0053421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53421F" w:rsidRPr="00DD5B2B" w:rsidTr="0053421F">
        <w:trPr>
          <w:trHeight w:val="1833"/>
        </w:trPr>
        <w:tc>
          <w:tcPr>
            <w:tcW w:w="1384" w:type="dxa"/>
          </w:tcPr>
          <w:p w:rsidR="0053421F" w:rsidRPr="00DD5B2B" w:rsidRDefault="0053421F" w:rsidP="00AA394A">
            <w:pPr>
              <w:pStyle w:val="a4"/>
              <w:ind w:left="0"/>
            </w:pPr>
            <w:r w:rsidRPr="00DD5B2B">
              <w:rPr>
                <w:b/>
                <w:color w:val="000000"/>
              </w:rPr>
              <w:t xml:space="preserve">Б1.В.ДВ.1.1  </w:t>
            </w:r>
          </w:p>
        </w:tc>
        <w:tc>
          <w:tcPr>
            <w:tcW w:w="2189" w:type="dxa"/>
          </w:tcPr>
          <w:p w:rsidR="0053421F" w:rsidRPr="00DD5B2B" w:rsidRDefault="0053421F" w:rsidP="00AA394A">
            <w:pPr>
              <w:pStyle w:val="a4"/>
              <w:ind w:left="0"/>
            </w:pPr>
            <w:proofErr w:type="spellStart"/>
            <w:r w:rsidRPr="00DD5B2B">
              <w:rPr>
                <w:b/>
              </w:rPr>
              <w:t>Геммология</w:t>
            </w:r>
            <w:proofErr w:type="spellEnd"/>
          </w:p>
        </w:tc>
        <w:tc>
          <w:tcPr>
            <w:tcW w:w="800" w:type="dxa"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  <w:r w:rsidRPr="00DD5B2B">
              <w:t>6</w:t>
            </w:r>
          </w:p>
        </w:tc>
        <w:tc>
          <w:tcPr>
            <w:tcW w:w="2319" w:type="dxa"/>
          </w:tcPr>
          <w:p w:rsidR="0053421F" w:rsidRPr="00DD5B2B" w:rsidRDefault="0053421F" w:rsidP="00AA394A">
            <w:pPr>
              <w:pStyle w:val="a4"/>
              <w:ind w:left="0"/>
            </w:pPr>
            <w:r w:rsidRPr="00DD5B2B">
              <w:rPr>
                <w:color w:val="000000"/>
              </w:rPr>
              <w:t>Б1.Б.17 Кристаллография и минералогия; Б1.Б.11. Физика; Б1.Б.12 Химия; Б1.В.ДВ.3.1 Генетическая минералогия</w:t>
            </w:r>
            <w:r w:rsidRPr="00DD5B2B">
              <w:t xml:space="preserve">; </w:t>
            </w:r>
            <w:r w:rsidRPr="00DD5B2B">
              <w:rPr>
                <w:color w:val="000000"/>
              </w:rPr>
              <w:t>Б1.В.ДВ.3.2 Специальная минералогия</w:t>
            </w:r>
          </w:p>
        </w:tc>
        <w:tc>
          <w:tcPr>
            <w:tcW w:w="3118" w:type="dxa"/>
          </w:tcPr>
          <w:p w:rsidR="0053421F" w:rsidRPr="00DD5B2B" w:rsidRDefault="0053421F" w:rsidP="00AA394A">
            <w:pPr>
              <w:tabs>
                <w:tab w:val="left" w:pos="1273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Б1.Б.21 Лабораторные методы исследования минерального сырья; </w:t>
            </w:r>
          </w:p>
          <w:p w:rsidR="0053421F" w:rsidRPr="00DD5B2B" w:rsidRDefault="0053421F" w:rsidP="00AA394A">
            <w:pPr>
              <w:tabs>
                <w:tab w:val="left" w:pos="12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Б.3. Государственная итоговая аттестация</w:t>
            </w:r>
          </w:p>
        </w:tc>
      </w:tr>
    </w:tbl>
    <w:p w:rsidR="0053421F" w:rsidRPr="00DD5B2B" w:rsidRDefault="0053421F" w:rsidP="00AA394A">
      <w:pPr>
        <w:pStyle w:val="a4"/>
        <w:ind w:left="0"/>
      </w:pPr>
      <w:r w:rsidRPr="00DD5B2B">
        <w:rPr>
          <w:b/>
        </w:rPr>
        <w:t>1.4. Язык преподавания: русский</w:t>
      </w:r>
    </w:p>
    <w:p w:rsidR="00B74981" w:rsidRPr="00DD5B2B" w:rsidRDefault="00B74981" w:rsidP="00AA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981" w:rsidRPr="00DD5B2B" w:rsidRDefault="00B74981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81" w:rsidRPr="00DD5B2B" w:rsidRDefault="00B74981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24532" w:rsidRPr="00DD5B2B" w:rsidRDefault="00A24532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24532" w:rsidRPr="00DD5B2B" w:rsidRDefault="00A24532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53421F" w:rsidRPr="00DD5B2B" w:rsidRDefault="0053421F" w:rsidP="00AA394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D5B2B">
        <w:rPr>
          <w:rFonts w:ascii="Times New Roman" w:hAnsi="Times New Roman" w:cs="Times New Roman"/>
          <w:b/>
          <w:color w:val="000000"/>
          <w:sz w:val="24"/>
          <w:szCs w:val="24"/>
        </w:rPr>
        <w:t>Б1.В.ДВ.1.2  Оптическая</w:t>
      </w:r>
      <w:proofErr w:type="gramEnd"/>
      <w:r w:rsidRPr="00DD5B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минералогия</w:t>
      </w:r>
    </w:p>
    <w:p w:rsidR="0053421F" w:rsidRPr="00DD5B2B" w:rsidRDefault="0053421F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Трудоемкость 3 </w:t>
      </w:r>
      <w:proofErr w:type="spellStart"/>
      <w:r w:rsidRPr="00DD5B2B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b/>
          <w:sz w:val="24"/>
          <w:szCs w:val="24"/>
        </w:rPr>
        <w:t>.</w:t>
      </w:r>
    </w:p>
    <w:p w:rsidR="0053421F" w:rsidRPr="00DD5B2B" w:rsidRDefault="0053421F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21F" w:rsidRPr="00DD5B2B" w:rsidRDefault="0053421F" w:rsidP="00AA394A">
      <w:pPr>
        <w:numPr>
          <w:ilvl w:val="1"/>
          <w:numId w:val="15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Цель освоения и краткое содержание дисциплины</w:t>
      </w:r>
    </w:p>
    <w:p w:rsidR="0053421F" w:rsidRPr="00DD5B2B" w:rsidRDefault="0053421F" w:rsidP="00AA394A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Основными целями изучения дисциплины «Оптическая минералогия» является  освоение специальных лабораторных методов оптических исследований вещественного состава минералов и оптического сырья, изучение теоретических основ и приобретение практических навыков использования оптических методов и приборов при исследовании вещественного состава минералов, руд и проведении минералогического анализа.</w:t>
      </w:r>
    </w:p>
    <w:p w:rsidR="00A24532" w:rsidRPr="00DD5B2B" w:rsidRDefault="00A24532" w:rsidP="00AA394A">
      <w:pPr>
        <w:pStyle w:val="2"/>
        <w:tabs>
          <w:tab w:val="num" w:pos="0"/>
        </w:tabs>
        <w:spacing w:after="0" w:line="240" w:lineRule="auto"/>
        <w:ind w:left="0"/>
        <w:rPr>
          <w:b/>
          <w:sz w:val="24"/>
          <w:szCs w:val="24"/>
        </w:rPr>
      </w:pPr>
    </w:p>
    <w:p w:rsidR="0053421F" w:rsidRPr="00DD5B2B" w:rsidRDefault="00A24532" w:rsidP="00AA394A">
      <w:pPr>
        <w:pStyle w:val="2"/>
        <w:tabs>
          <w:tab w:val="num" w:pos="0"/>
        </w:tabs>
        <w:spacing w:after="0" w:line="240" w:lineRule="auto"/>
        <w:ind w:left="0"/>
        <w:rPr>
          <w:b/>
          <w:sz w:val="24"/>
          <w:szCs w:val="24"/>
        </w:rPr>
      </w:pPr>
      <w:r w:rsidRPr="00DD5B2B">
        <w:rPr>
          <w:b/>
          <w:sz w:val="24"/>
          <w:szCs w:val="24"/>
        </w:rPr>
        <w:t>Краткое содержание курса:</w:t>
      </w:r>
    </w:p>
    <w:p w:rsidR="0053421F" w:rsidRPr="00DD5B2B" w:rsidRDefault="0053421F" w:rsidP="00AA394A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Введение. Предмет и задачи курса. Классификация оптического и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камнецветного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сырья и изделий из камня. Современные методы лабораторных оптических исследований минералов, их имитаций и синтезированных аналогов. Диагностические оптические свойства: цвет, отражательная способность, дихроизм, плеохроизм, анизотропия,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двупреломление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и оптический характер, спектроскопия, интерферометрия, люминесценция. Морфология и структура кристаллов, двойники, закономерные сростки и агрегаты кристаллов. Экспертная оценка и промышленная классификация оптического и ювелирного сырья.</w:t>
      </w:r>
    </w:p>
    <w:p w:rsidR="0053421F" w:rsidRPr="00DD5B2B" w:rsidRDefault="0053421F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21F" w:rsidRPr="00DD5B2B" w:rsidRDefault="0053421F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3421F" w:rsidRPr="00DD5B2B" w:rsidRDefault="0053421F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53421F" w:rsidRPr="00DD5B2B" w:rsidTr="0053421F">
        <w:tc>
          <w:tcPr>
            <w:tcW w:w="3085" w:type="dxa"/>
          </w:tcPr>
          <w:p w:rsidR="0053421F" w:rsidRPr="00DD5B2B" w:rsidRDefault="0053421F" w:rsidP="00AA394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53421F" w:rsidRPr="00DD5B2B" w:rsidRDefault="0053421F" w:rsidP="00AA394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53421F" w:rsidRPr="00DD5B2B" w:rsidTr="0053421F">
        <w:tc>
          <w:tcPr>
            <w:tcW w:w="3085" w:type="dxa"/>
          </w:tcPr>
          <w:p w:rsidR="0053421F" w:rsidRPr="00DD5B2B" w:rsidRDefault="0053421F" w:rsidP="00AA39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ПК-13: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изучать, критически оцени-</w:t>
            </w:r>
            <w:proofErr w:type="spell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научную и научно-техническую информацию отечественного и </w:t>
            </w:r>
            <w:proofErr w:type="spell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зарубеж-ного</w:t>
            </w:r>
            <w:proofErr w:type="spell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опыта по тематике </w:t>
            </w:r>
            <w:proofErr w:type="gram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исследований  </w:t>
            </w:r>
            <w:proofErr w:type="spell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</w:t>
            </w:r>
            <w:proofErr w:type="spellEnd"/>
            <w:proofErr w:type="gram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-кого направления</w:t>
            </w:r>
          </w:p>
          <w:p w:rsidR="0053421F" w:rsidRPr="00DD5B2B" w:rsidRDefault="0053421F" w:rsidP="00AA394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ПК-14: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планировать и выполнять аналитические, имитационные и экспериментальные исследования, критически оценивать результаты исследований и делать выводы</w:t>
            </w:r>
          </w:p>
        </w:tc>
        <w:tc>
          <w:tcPr>
            <w:tcW w:w="6521" w:type="dxa"/>
          </w:tcPr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последние достижения в области оптической минералогии и современные методы проведения диагностики и оценки  качества оптического сырья.</w:t>
            </w:r>
          </w:p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Уметь:</w:t>
            </w:r>
            <w:r w:rsidRPr="00DD5B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оценивать научную и научно-техническую информацию отечественного и зарубежного опыта области оптической минералогии и физики.</w:t>
            </w:r>
          </w:p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оптические свойства кристаллов и их зависимость от внутренней структуры и химического состава вещества; основные природные, синтетические кристаллы, используемые в качестве ювелирно-поделочных изделий и оптического сырья и материалов.</w:t>
            </w:r>
          </w:p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Уметь:</w:t>
            </w:r>
            <w:r w:rsidRPr="00DD5B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точно и однозначно определять по комплексу оптических свойств и признаков кристаллическую природу вещества (сингонию, вид симметрии, оптический характер, оптические оси), оперативно и профессионально используя для этого оптимальный комплекс оптических методов и приборов.</w:t>
            </w:r>
          </w:p>
          <w:p w:rsidR="0053421F" w:rsidRPr="00DD5B2B" w:rsidRDefault="0053421F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работы на специальных оптических приборах: рефрактометре, спектроскопе, полярископе,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коноскопе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дихроскопе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, оптическом поляризационном микроскопе интерферометрических оптических приборах.</w:t>
            </w:r>
          </w:p>
          <w:p w:rsidR="0053421F" w:rsidRPr="00DD5B2B" w:rsidRDefault="0053421F" w:rsidP="00AA394A">
            <w:pPr>
              <w:pStyle w:val="2"/>
              <w:widowControl/>
              <w:autoSpaceDE/>
              <w:autoSpaceDN/>
              <w:adjustRightInd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D5B2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3421F" w:rsidRPr="00DD5B2B" w:rsidRDefault="0053421F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21F" w:rsidRPr="00DD5B2B" w:rsidRDefault="0053421F" w:rsidP="00AA394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53421F" w:rsidRPr="00DD5B2B" w:rsidRDefault="0053421F" w:rsidP="00AA394A">
      <w:pPr>
        <w:pStyle w:val="a4"/>
        <w:ind w:left="0"/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89"/>
        <w:gridCol w:w="800"/>
        <w:gridCol w:w="2319"/>
        <w:gridCol w:w="3118"/>
      </w:tblGrid>
      <w:tr w:rsidR="0053421F" w:rsidRPr="00DD5B2B" w:rsidTr="0053421F">
        <w:tc>
          <w:tcPr>
            <w:tcW w:w="1384" w:type="dxa"/>
            <w:vMerge w:val="restart"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  <w:r w:rsidRPr="00DD5B2B">
              <w:t>Индекс</w:t>
            </w:r>
          </w:p>
        </w:tc>
        <w:tc>
          <w:tcPr>
            <w:tcW w:w="2189" w:type="dxa"/>
            <w:vMerge w:val="restart"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53421F" w:rsidRPr="00DD5B2B" w:rsidRDefault="00A24532" w:rsidP="00AA394A">
            <w:pPr>
              <w:pStyle w:val="a4"/>
              <w:ind w:left="0"/>
              <w:jc w:val="center"/>
            </w:pPr>
            <w:r w:rsidRPr="00DD5B2B">
              <w:t>Семестр</w:t>
            </w:r>
            <w:r w:rsidR="0053421F" w:rsidRPr="00DD5B2B">
              <w:t xml:space="preserve"> изучения</w:t>
            </w:r>
          </w:p>
        </w:tc>
        <w:tc>
          <w:tcPr>
            <w:tcW w:w="5437" w:type="dxa"/>
            <w:gridSpan w:val="2"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3421F" w:rsidRPr="00DD5B2B" w:rsidTr="0053421F">
        <w:tc>
          <w:tcPr>
            <w:tcW w:w="1384" w:type="dxa"/>
            <w:vMerge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</w:p>
        </w:tc>
        <w:tc>
          <w:tcPr>
            <w:tcW w:w="2189" w:type="dxa"/>
            <w:vMerge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53421F" w:rsidRPr="00DD5B2B" w:rsidRDefault="0053421F" w:rsidP="00AA394A">
            <w:pPr>
              <w:pStyle w:val="a4"/>
              <w:ind w:left="0"/>
              <w:jc w:val="center"/>
            </w:pPr>
          </w:p>
        </w:tc>
        <w:tc>
          <w:tcPr>
            <w:tcW w:w="2319" w:type="dxa"/>
            <w:vAlign w:val="center"/>
          </w:tcPr>
          <w:p w:rsidR="0053421F" w:rsidRPr="00DD5B2B" w:rsidRDefault="0053421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3118" w:type="dxa"/>
            <w:vAlign w:val="center"/>
          </w:tcPr>
          <w:p w:rsidR="0053421F" w:rsidRPr="00DD5B2B" w:rsidRDefault="0053421F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53421F" w:rsidRPr="00DD5B2B" w:rsidTr="0053421F">
        <w:trPr>
          <w:trHeight w:val="1833"/>
        </w:trPr>
        <w:tc>
          <w:tcPr>
            <w:tcW w:w="1384" w:type="dxa"/>
          </w:tcPr>
          <w:p w:rsidR="0053421F" w:rsidRPr="00DD5B2B" w:rsidRDefault="0053421F" w:rsidP="00AA394A">
            <w:pPr>
              <w:pStyle w:val="a4"/>
              <w:ind w:left="0"/>
            </w:pPr>
            <w:r w:rsidRPr="00DD5B2B">
              <w:rPr>
                <w:b/>
                <w:color w:val="000000"/>
              </w:rPr>
              <w:t>Б1.В.ДВ.</w:t>
            </w:r>
            <w:r w:rsidR="00A24532" w:rsidRPr="00DD5B2B">
              <w:rPr>
                <w:b/>
                <w:color w:val="000000"/>
              </w:rPr>
              <w:t>1</w:t>
            </w:r>
            <w:r w:rsidRPr="00DD5B2B">
              <w:rPr>
                <w:b/>
                <w:color w:val="000000"/>
              </w:rPr>
              <w:t xml:space="preserve">.2  </w:t>
            </w:r>
          </w:p>
        </w:tc>
        <w:tc>
          <w:tcPr>
            <w:tcW w:w="2189" w:type="dxa"/>
          </w:tcPr>
          <w:p w:rsidR="0053421F" w:rsidRPr="00DD5B2B" w:rsidRDefault="0053421F" w:rsidP="00AA394A">
            <w:pPr>
              <w:pStyle w:val="a4"/>
              <w:ind w:left="0"/>
            </w:pPr>
            <w:r w:rsidRPr="00DD5B2B">
              <w:rPr>
                <w:b/>
              </w:rPr>
              <w:t>Оптическая минералогия</w:t>
            </w:r>
          </w:p>
        </w:tc>
        <w:tc>
          <w:tcPr>
            <w:tcW w:w="800" w:type="dxa"/>
          </w:tcPr>
          <w:p w:rsidR="0053421F" w:rsidRPr="00DD5B2B" w:rsidRDefault="00A24532" w:rsidP="00AA394A">
            <w:pPr>
              <w:pStyle w:val="a4"/>
              <w:ind w:left="0"/>
              <w:jc w:val="center"/>
            </w:pPr>
            <w:r w:rsidRPr="00DD5B2B">
              <w:t>6</w:t>
            </w:r>
          </w:p>
        </w:tc>
        <w:tc>
          <w:tcPr>
            <w:tcW w:w="2319" w:type="dxa"/>
          </w:tcPr>
          <w:p w:rsidR="0053421F" w:rsidRPr="00DD5B2B" w:rsidRDefault="0053421F" w:rsidP="00AA394A">
            <w:pPr>
              <w:pStyle w:val="a4"/>
              <w:ind w:left="0"/>
            </w:pPr>
            <w:r w:rsidRPr="00DD5B2B">
              <w:rPr>
                <w:color w:val="000000"/>
              </w:rPr>
              <w:t>Б1.Б.17 Кристаллография и минералогия; Б1.Б.11. Физика; Б1.Б.12 Химия; Б1.В.ДВ.3.1 Генетическая минералогия</w:t>
            </w:r>
            <w:r w:rsidRPr="00DD5B2B">
              <w:t xml:space="preserve">; </w:t>
            </w:r>
            <w:r w:rsidRPr="00DD5B2B">
              <w:rPr>
                <w:color w:val="000000"/>
              </w:rPr>
              <w:t>Б1.В.ДВ.3.2 Специальная минералогия</w:t>
            </w:r>
          </w:p>
        </w:tc>
        <w:tc>
          <w:tcPr>
            <w:tcW w:w="3118" w:type="dxa"/>
          </w:tcPr>
          <w:p w:rsidR="0053421F" w:rsidRPr="00DD5B2B" w:rsidRDefault="0053421F" w:rsidP="00AA394A">
            <w:pPr>
              <w:tabs>
                <w:tab w:val="left" w:pos="1273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Б1.Б.21 Лабораторные методы исследования минерального сырья; </w:t>
            </w:r>
          </w:p>
          <w:p w:rsidR="0053421F" w:rsidRPr="00DD5B2B" w:rsidRDefault="0053421F" w:rsidP="00AA394A">
            <w:pPr>
              <w:tabs>
                <w:tab w:val="left" w:pos="12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Б.3. Государственная итоговая аттестация</w:t>
            </w:r>
          </w:p>
        </w:tc>
      </w:tr>
    </w:tbl>
    <w:p w:rsidR="00A24532" w:rsidRPr="00DD5B2B" w:rsidRDefault="00A24532" w:rsidP="00AA394A">
      <w:pPr>
        <w:pStyle w:val="a4"/>
        <w:ind w:left="0"/>
        <w:rPr>
          <w:b/>
        </w:rPr>
      </w:pPr>
    </w:p>
    <w:p w:rsidR="0053421F" w:rsidRPr="00DD5B2B" w:rsidRDefault="0053421F" w:rsidP="00AA394A">
      <w:pPr>
        <w:pStyle w:val="a4"/>
        <w:ind w:left="0"/>
      </w:pPr>
      <w:r w:rsidRPr="00DD5B2B">
        <w:rPr>
          <w:b/>
        </w:rPr>
        <w:t>1.4. Язык преподавания: русский</w:t>
      </w:r>
    </w:p>
    <w:p w:rsidR="00B074A9" w:rsidRPr="00DD5B2B" w:rsidRDefault="00B074A9" w:rsidP="00AA3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532" w:rsidRPr="00DD5B2B" w:rsidRDefault="00A24532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24532" w:rsidRPr="00DD5B2B" w:rsidRDefault="00A24532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24532" w:rsidRPr="00DD5B2B" w:rsidRDefault="00A24532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A24532" w:rsidRPr="00DD5B2B" w:rsidRDefault="00A24532" w:rsidP="00AA394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D5B2B">
        <w:rPr>
          <w:rFonts w:ascii="Times New Roman" w:hAnsi="Times New Roman" w:cs="Times New Roman"/>
          <w:b/>
          <w:color w:val="000000"/>
          <w:sz w:val="24"/>
          <w:szCs w:val="24"/>
        </w:rPr>
        <w:t>Б1.В.ДВ.2.1  Основы</w:t>
      </w:r>
      <w:proofErr w:type="gramEnd"/>
      <w:r w:rsidRPr="00DD5B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разработки месторождений твердых полезных ископаемых</w:t>
      </w:r>
    </w:p>
    <w:p w:rsidR="00A24532" w:rsidRPr="00DD5B2B" w:rsidRDefault="002A34DB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Трудоемкость 4</w:t>
      </w:r>
      <w:r w:rsidR="00A24532" w:rsidRPr="00DD5B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532" w:rsidRPr="00DD5B2B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="00A24532" w:rsidRPr="00DD5B2B">
        <w:rPr>
          <w:rFonts w:ascii="Times New Roman" w:hAnsi="Times New Roman" w:cs="Times New Roman"/>
          <w:b/>
          <w:sz w:val="24"/>
          <w:szCs w:val="24"/>
        </w:rPr>
        <w:t>.</w:t>
      </w:r>
    </w:p>
    <w:p w:rsidR="00A24532" w:rsidRPr="00DD5B2B" w:rsidRDefault="00A24532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32" w:rsidRPr="00DD5B2B" w:rsidRDefault="00A24532" w:rsidP="00AA394A">
      <w:pPr>
        <w:numPr>
          <w:ilvl w:val="1"/>
          <w:numId w:val="15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Цель освоения и краткое содержание дисциплины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Дисциплина «Основы разработки месторождений твердых полезных ископаемых», должна дать студенту теоретические и практические знания о способах и объектах освоения месторождений полезных ископаемых. </w:t>
      </w:r>
    </w:p>
    <w:p w:rsidR="00A24532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Задачи дисциплины: дать теоретические знания по методам добычи полезных ископаемых, технологиям строительства горнорудных объектов по добыче полезных ископаемых, основным производственным процессам и оборудовании, применяющимся на горнодобывающих предприятиях.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дисциплины: 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Значение минерально-сырьевых ресурсов. Виды полезных ископаемых. Общие сведения о горном деле.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Способы разработки месторождений твердых полезных ископаемых. Характеристики горных пород. Способы добычи твердых полезных ископаемых.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Общая характеристика открытых горных работ и основная терминология. Графическое изображение элементов открытых горных работ.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Главные параметры карьера и отвалов. Конструкция рабочих и нерабочих бортов, устойчивость откосов. Уступ и его элементы, рабочие и нерабочие площадки уступов.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Типы разрабатываемых месторождений. Вскрышные породы и коэффициенты вскрыши. Способы вскрытия рабочих горизонтов карьера.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Технология выемки горных пород. Типы выемочно-погрузочного оборудования, типы забоев и технологические схемы работы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Вскрытие и системы разработки. Классификация способов вскрытия и систем открытой разработки месторождений.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Выемка горной массы. Транспортирование горных пород. Назначение и виды карьерного транспорта. Краткая характеристика отдельных видов транспорта.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Отвалообразование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вскрышных пород и складирование полезного ископаемого.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Порядок открытой разработки месторождений полезных ископаемых.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Понятие о рекультивации и комплексном использовании горных пород. Восстановление нарушенных открытыми горными работами территорий.</w:t>
      </w:r>
    </w:p>
    <w:p w:rsidR="002756E0" w:rsidRPr="00DD5B2B" w:rsidRDefault="002756E0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756E0" w:rsidRPr="00DD5B2B" w:rsidRDefault="002756E0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2756E0" w:rsidRPr="00DD5B2B" w:rsidTr="005513FC">
        <w:tc>
          <w:tcPr>
            <w:tcW w:w="3652" w:type="dxa"/>
          </w:tcPr>
          <w:p w:rsidR="002756E0" w:rsidRPr="00DD5B2B" w:rsidRDefault="002756E0" w:rsidP="00AA394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812" w:type="dxa"/>
          </w:tcPr>
          <w:p w:rsidR="002756E0" w:rsidRPr="00DD5B2B" w:rsidRDefault="002756E0" w:rsidP="00AA394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2756E0" w:rsidRPr="00DD5B2B" w:rsidTr="005513FC">
        <w:tc>
          <w:tcPr>
            <w:tcW w:w="3652" w:type="dxa"/>
          </w:tcPr>
          <w:p w:rsidR="002756E0" w:rsidRPr="00DD5B2B" w:rsidRDefault="002756E0" w:rsidP="00AA39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ПК-18 способностью организовывать работу исполнителей, находить и принимать управленческие решения в области организации и нормировании труда, готовность быть лидером; </w:t>
            </w:r>
          </w:p>
          <w:p w:rsidR="002756E0" w:rsidRPr="00DD5B2B" w:rsidRDefault="002756E0" w:rsidP="00AA39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ПСК-1.5 способностью выбирать виды, способы опробования (</w:t>
            </w:r>
            <w:proofErr w:type="gram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рядового,   </w:t>
            </w:r>
            <w:proofErr w:type="gram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геохимического, минералогического, технологического) и методы их анализа для изучения компонентов природной среды, включая горные породы и полезные ископаемые, при решении вопросов картирования, поисков, разведки, технологии разработки и переработки минерального сырья ,</w:t>
            </w:r>
          </w:p>
          <w:p w:rsidR="002756E0" w:rsidRPr="00DD5B2B" w:rsidRDefault="002756E0" w:rsidP="00AA394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ПСК- 1.6 способностью проводить оценку прогнозных ресурсов и подсчет запасов месторождений твердых полезных ископаемых</w:t>
            </w:r>
          </w:p>
        </w:tc>
        <w:tc>
          <w:tcPr>
            <w:tcW w:w="5812" w:type="dxa"/>
          </w:tcPr>
          <w:p w:rsidR="002756E0" w:rsidRPr="00DD5B2B" w:rsidRDefault="002756E0" w:rsidP="00AA394A">
            <w:pPr>
              <w:pStyle w:val="2"/>
              <w:widowControl/>
              <w:autoSpaceDE/>
              <w:autoSpaceDN/>
              <w:adjustRightInd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b/>
                <w:sz w:val="24"/>
                <w:szCs w:val="24"/>
              </w:rPr>
              <w:t>Знать:</w:t>
            </w:r>
            <w:r w:rsidRPr="00DD5B2B">
              <w:rPr>
                <w:sz w:val="24"/>
                <w:szCs w:val="24"/>
              </w:rPr>
              <w:t xml:space="preserve"> элементы горнорудных объектов и технологии отработки различных полезных ископаемых. </w:t>
            </w:r>
          </w:p>
          <w:p w:rsidR="002756E0" w:rsidRPr="00DD5B2B" w:rsidRDefault="002756E0" w:rsidP="00AA394A">
            <w:pPr>
              <w:pStyle w:val="2"/>
              <w:widowControl/>
              <w:autoSpaceDE/>
              <w:autoSpaceDN/>
              <w:adjustRightInd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b/>
                <w:sz w:val="24"/>
                <w:szCs w:val="24"/>
              </w:rPr>
              <w:t>Уметь</w:t>
            </w:r>
            <w:r w:rsidRPr="00DD5B2B">
              <w:rPr>
                <w:sz w:val="24"/>
                <w:szCs w:val="24"/>
              </w:rPr>
              <w:t xml:space="preserve">: анализировать и выбирать наиболее оптимальные варианты отработки полезных ископаемых. </w:t>
            </w:r>
          </w:p>
          <w:p w:rsidR="002756E0" w:rsidRPr="00DD5B2B" w:rsidRDefault="002756E0" w:rsidP="00AA394A">
            <w:pPr>
              <w:pStyle w:val="2"/>
              <w:widowControl/>
              <w:autoSpaceDE/>
              <w:autoSpaceDN/>
              <w:adjustRightInd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D5B2B">
              <w:rPr>
                <w:b/>
                <w:sz w:val="24"/>
                <w:szCs w:val="24"/>
              </w:rPr>
              <w:t>Владеть:</w:t>
            </w:r>
            <w:r w:rsidRPr="00DD5B2B">
              <w:rPr>
                <w:sz w:val="24"/>
                <w:szCs w:val="24"/>
              </w:rPr>
              <w:t xml:space="preserve"> навыками инженерного проектирования горнорудных объектов.</w:t>
            </w:r>
          </w:p>
        </w:tc>
      </w:tr>
    </w:tbl>
    <w:p w:rsidR="002756E0" w:rsidRPr="00DD5B2B" w:rsidRDefault="002756E0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6E0" w:rsidRPr="00DD5B2B" w:rsidRDefault="002756E0" w:rsidP="00AA394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2756E0" w:rsidRPr="00DD5B2B" w:rsidRDefault="002756E0" w:rsidP="00AA394A">
      <w:pPr>
        <w:pStyle w:val="a4"/>
        <w:ind w:left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89"/>
        <w:gridCol w:w="800"/>
        <w:gridCol w:w="2319"/>
        <w:gridCol w:w="2772"/>
      </w:tblGrid>
      <w:tr w:rsidR="002756E0" w:rsidRPr="00DD5B2B" w:rsidTr="005513FC">
        <w:tc>
          <w:tcPr>
            <w:tcW w:w="1384" w:type="dxa"/>
            <w:vMerge w:val="restart"/>
          </w:tcPr>
          <w:p w:rsidR="002756E0" w:rsidRPr="00DD5B2B" w:rsidRDefault="002756E0" w:rsidP="00AA394A">
            <w:pPr>
              <w:pStyle w:val="a4"/>
              <w:ind w:left="0"/>
              <w:jc w:val="center"/>
            </w:pPr>
            <w:r w:rsidRPr="00DD5B2B">
              <w:t>Индекс</w:t>
            </w:r>
          </w:p>
        </w:tc>
        <w:tc>
          <w:tcPr>
            <w:tcW w:w="2189" w:type="dxa"/>
            <w:vMerge w:val="restart"/>
          </w:tcPr>
          <w:p w:rsidR="002756E0" w:rsidRPr="00DD5B2B" w:rsidRDefault="002756E0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2756E0" w:rsidRPr="00DD5B2B" w:rsidRDefault="002756E0" w:rsidP="00AA394A">
            <w:pPr>
              <w:pStyle w:val="a4"/>
              <w:ind w:left="0"/>
              <w:jc w:val="center"/>
            </w:pPr>
            <w:r w:rsidRPr="00DD5B2B">
              <w:t>Семестр изучения</w:t>
            </w:r>
          </w:p>
        </w:tc>
        <w:tc>
          <w:tcPr>
            <w:tcW w:w="5091" w:type="dxa"/>
            <w:gridSpan w:val="2"/>
          </w:tcPr>
          <w:p w:rsidR="002756E0" w:rsidRPr="00DD5B2B" w:rsidRDefault="002756E0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756E0" w:rsidRPr="00DD5B2B" w:rsidTr="005513FC">
        <w:tc>
          <w:tcPr>
            <w:tcW w:w="1384" w:type="dxa"/>
            <w:vMerge/>
          </w:tcPr>
          <w:p w:rsidR="002756E0" w:rsidRPr="00DD5B2B" w:rsidRDefault="002756E0" w:rsidP="00AA394A">
            <w:pPr>
              <w:pStyle w:val="a4"/>
              <w:ind w:left="0"/>
              <w:jc w:val="center"/>
            </w:pPr>
          </w:p>
        </w:tc>
        <w:tc>
          <w:tcPr>
            <w:tcW w:w="2189" w:type="dxa"/>
            <w:vMerge/>
          </w:tcPr>
          <w:p w:rsidR="002756E0" w:rsidRPr="00DD5B2B" w:rsidRDefault="002756E0" w:rsidP="00AA394A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2756E0" w:rsidRPr="00DD5B2B" w:rsidRDefault="002756E0" w:rsidP="00AA394A">
            <w:pPr>
              <w:pStyle w:val="a4"/>
              <w:ind w:left="0"/>
              <w:jc w:val="center"/>
            </w:pPr>
          </w:p>
        </w:tc>
        <w:tc>
          <w:tcPr>
            <w:tcW w:w="2319" w:type="dxa"/>
            <w:vAlign w:val="center"/>
          </w:tcPr>
          <w:p w:rsidR="002756E0" w:rsidRPr="00DD5B2B" w:rsidRDefault="002756E0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772" w:type="dxa"/>
            <w:vAlign w:val="center"/>
          </w:tcPr>
          <w:p w:rsidR="002756E0" w:rsidRPr="00DD5B2B" w:rsidRDefault="002756E0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2756E0" w:rsidRPr="00DD5B2B" w:rsidTr="005513FC">
        <w:trPr>
          <w:trHeight w:val="1833"/>
        </w:trPr>
        <w:tc>
          <w:tcPr>
            <w:tcW w:w="1384" w:type="dxa"/>
          </w:tcPr>
          <w:p w:rsidR="002756E0" w:rsidRPr="00DD5B2B" w:rsidRDefault="002756E0" w:rsidP="00AA394A">
            <w:pPr>
              <w:pStyle w:val="a4"/>
              <w:ind w:left="0"/>
            </w:pPr>
            <w:r w:rsidRPr="00DD5B2B">
              <w:rPr>
                <w:b/>
                <w:color w:val="000000"/>
              </w:rPr>
              <w:t xml:space="preserve">Б1.В.ДВ.2.1  </w:t>
            </w:r>
          </w:p>
        </w:tc>
        <w:tc>
          <w:tcPr>
            <w:tcW w:w="2189" w:type="dxa"/>
          </w:tcPr>
          <w:p w:rsidR="002756E0" w:rsidRPr="00DD5B2B" w:rsidRDefault="002756E0" w:rsidP="00AA394A">
            <w:pPr>
              <w:pStyle w:val="a4"/>
              <w:ind w:left="0"/>
            </w:pPr>
            <w:r w:rsidRPr="00DD5B2B">
              <w:rPr>
                <w:b/>
              </w:rPr>
              <w:t>Основы разработки месторождений твердых полезных ископаемых</w:t>
            </w:r>
          </w:p>
        </w:tc>
        <w:tc>
          <w:tcPr>
            <w:tcW w:w="800" w:type="dxa"/>
          </w:tcPr>
          <w:p w:rsidR="002756E0" w:rsidRPr="00DD5B2B" w:rsidRDefault="002756E0" w:rsidP="00AA394A">
            <w:pPr>
              <w:pStyle w:val="a4"/>
              <w:ind w:left="0"/>
              <w:jc w:val="center"/>
            </w:pPr>
            <w:r w:rsidRPr="00DD5B2B">
              <w:t>А</w:t>
            </w:r>
          </w:p>
        </w:tc>
        <w:tc>
          <w:tcPr>
            <w:tcW w:w="2319" w:type="dxa"/>
          </w:tcPr>
          <w:p w:rsidR="002756E0" w:rsidRPr="00DD5B2B" w:rsidRDefault="002756E0" w:rsidP="00AA394A">
            <w:pPr>
              <w:pStyle w:val="a4"/>
              <w:ind w:left="0" w:hanging="22"/>
            </w:pPr>
            <w:r w:rsidRPr="00DD5B2B">
              <w:t>Б1.Б.29 Общая инженерная геология</w:t>
            </w:r>
          </w:p>
          <w:p w:rsidR="002756E0" w:rsidRPr="00DD5B2B" w:rsidRDefault="002756E0" w:rsidP="00AA394A">
            <w:pPr>
              <w:pStyle w:val="a4"/>
              <w:ind w:left="0" w:hanging="22"/>
            </w:pPr>
            <w:r w:rsidRPr="00DD5B2B">
              <w:t xml:space="preserve">Б1.Б.33 Введение в специальность (геологическая съемка, поиски и разведка твердых полезных ископаемых) </w:t>
            </w:r>
          </w:p>
          <w:p w:rsidR="002756E0" w:rsidRPr="00DD5B2B" w:rsidRDefault="002756E0" w:rsidP="00AA394A">
            <w:pPr>
              <w:pStyle w:val="a4"/>
              <w:ind w:left="0" w:hanging="22"/>
            </w:pPr>
            <w:r w:rsidRPr="00DD5B2B">
              <w:t>Б1.В.ДВ.7.1Правоведение в недропользовании</w:t>
            </w:r>
          </w:p>
        </w:tc>
        <w:tc>
          <w:tcPr>
            <w:tcW w:w="2772" w:type="dxa"/>
          </w:tcPr>
          <w:p w:rsidR="002756E0" w:rsidRPr="00DD5B2B" w:rsidRDefault="002756E0" w:rsidP="00AA394A">
            <w:pPr>
              <w:tabs>
                <w:tab w:val="left" w:pos="12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Б.3. Государственная итоговая аттестация</w:t>
            </w:r>
          </w:p>
        </w:tc>
      </w:tr>
    </w:tbl>
    <w:p w:rsidR="002756E0" w:rsidRPr="00DD5B2B" w:rsidRDefault="002756E0" w:rsidP="00AA394A">
      <w:pPr>
        <w:pStyle w:val="a4"/>
        <w:ind w:left="0"/>
        <w:rPr>
          <w:b/>
        </w:rPr>
      </w:pPr>
    </w:p>
    <w:p w:rsidR="002756E0" w:rsidRPr="00DD5B2B" w:rsidRDefault="002756E0" w:rsidP="00AA394A">
      <w:pPr>
        <w:pStyle w:val="a4"/>
        <w:ind w:left="0"/>
      </w:pPr>
      <w:r w:rsidRPr="00DD5B2B">
        <w:rPr>
          <w:b/>
        </w:rPr>
        <w:t>1.4. Язык преподавания: русский</w:t>
      </w:r>
    </w:p>
    <w:p w:rsidR="002756E0" w:rsidRPr="00DD5B2B" w:rsidRDefault="002756E0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DB" w:rsidRPr="00DD5B2B" w:rsidRDefault="002A34DB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2A34DB" w:rsidRPr="00DD5B2B" w:rsidRDefault="002A34DB" w:rsidP="00AA3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2A34DB" w:rsidRPr="00DD5B2B" w:rsidRDefault="002A34DB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A34DB" w:rsidRPr="00DD5B2B" w:rsidRDefault="002A34DB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2A34DB" w:rsidRPr="00DD5B2B" w:rsidRDefault="002A34DB" w:rsidP="00AA394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D5B2B">
        <w:rPr>
          <w:rFonts w:ascii="Times New Roman" w:hAnsi="Times New Roman" w:cs="Times New Roman"/>
          <w:b/>
          <w:color w:val="000000"/>
          <w:sz w:val="24"/>
          <w:szCs w:val="24"/>
        </w:rPr>
        <w:t>Б1.В.ДВ.2.2  Эксплуатационная</w:t>
      </w:r>
      <w:proofErr w:type="gramEnd"/>
      <w:r w:rsidRPr="00DD5B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разведка месторождений</w:t>
      </w:r>
    </w:p>
    <w:p w:rsidR="002A34DB" w:rsidRPr="00DD5B2B" w:rsidRDefault="002A34DB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Трудоемкость 4 </w:t>
      </w:r>
      <w:proofErr w:type="spellStart"/>
      <w:r w:rsidRPr="00DD5B2B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b/>
          <w:sz w:val="24"/>
          <w:szCs w:val="24"/>
        </w:rPr>
        <w:t>.</w:t>
      </w:r>
    </w:p>
    <w:p w:rsidR="002A34DB" w:rsidRPr="00DD5B2B" w:rsidRDefault="002A34DB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4DB" w:rsidRPr="00DD5B2B" w:rsidRDefault="000A267D" w:rsidP="00AA39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2A34DB" w:rsidRPr="00DD5B2B">
        <w:rPr>
          <w:rFonts w:ascii="Times New Roman" w:hAnsi="Times New Roman" w:cs="Times New Roman"/>
          <w:b/>
          <w:bCs/>
          <w:sz w:val="24"/>
          <w:szCs w:val="24"/>
        </w:rPr>
        <w:t>Цель освоения и краткое содержание дисциплины</w:t>
      </w:r>
    </w:p>
    <w:p w:rsidR="000A267D" w:rsidRPr="00DD5B2B" w:rsidRDefault="000A267D" w:rsidP="00AA3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Целями изучения дисциплины «Эксплуатационная разведка месторождений» являются формирование у студентов современных представлений о взаимосвязи и взаимозависимости между геологической информацией о состоянии горно-геологического объекта и горно-технологическими решениями, принимаемыми в ходе эксплуатации горного предприятия.</w:t>
      </w:r>
    </w:p>
    <w:p w:rsidR="000A267D" w:rsidRPr="00DD5B2B" w:rsidRDefault="000A267D" w:rsidP="00AA394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DD5B2B">
        <w:rPr>
          <w:b/>
          <w:sz w:val="24"/>
          <w:szCs w:val="24"/>
        </w:rPr>
        <w:t>Краткое содержание дисциплины</w:t>
      </w:r>
    </w:p>
    <w:p w:rsidR="000A267D" w:rsidRPr="00DD5B2B" w:rsidRDefault="000A267D" w:rsidP="00AA394A">
      <w:pPr>
        <w:pStyle w:val="3"/>
        <w:tabs>
          <w:tab w:val="num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ab/>
      </w:r>
      <w:r w:rsidRPr="00DD5B2B">
        <w:rPr>
          <w:rFonts w:ascii="Times New Roman" w:hAnsi="Times New Roman" w:cs="Times New Roman"/>
          <w:sz w:val="24"/>
          <w:szCs w:val="24"/>
        </w:rPr>
        <w:t>Модуль 1. Объекты эксплуатационной разведки (горно-геологические объекты и их иерархия).</w:t>
      </w:r>
    </w:p>
    <w:p w:rsidR="000A267D" w:rsidRPr="00DD5B2B" w:rsidRDefault="000A267D" w:rsidP="00AA394A">
      <w:pPr>
        <w:pStyle w:val="3"/>
        <w:tabs>
          <w:tab w:val="num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ab/>
        <w:t>Модуль 2. Геологоразведочные работы на горном предприятии (системы и технические средства эксплуатационной разведки; опробование при добычных работах; потери и разубоживание полезного ископаемого при добыче, подсчет и учет движения запасов на горном предприятии, списание запасов, геологическая документация эксплуатационных работ).</w:t>
      </w:r>
    </w:p>
    <w:p w:rsidR="000A267D" w:rsidRPr="00DD5B2B" w:rsidRDefault="000A267D" w:rsidP="00AA394A">
      <w:pPr>
        <w:pStyle w:val="3"/>
        <w:tabs>
          <w:tab w:val="num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ab/>
        <w:t xml:space="preserve">Модуль 3. Геологическое обеспечение управления качеством добываемого полезного ископаемого (формирование рациональных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рудопотоков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).</w:t>
      </w:r>
    </w:p>
    <w:p w:rsidR="000A267D" w:rsidRPr="00DD5B2B" w:rsidRDefault="000A267D" w:rsidP="00AA394A">
      <w:pPr>
        <w:pStyle w:val="3"/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267D" w:rsidRPr="00DD5B2B" w:rsidRDefault="000A267D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A267D" w:rsidRPr="00DD5B2B" w:rsidRDefault="000A267D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0A267D" w:rsidRPr="00DD5B2B" w:rsidTr="005513FC">
        <w:tc>
          <w:tcPr>
            <w:tcW w:w="3652" w:type="dxa"/>
          </w:tcPr>
          <w:p w:rsidR="000A267D" w:rsidRPr="00DD5B2B" w:rsidRDefault="000A267D" w:rsidP="00AA394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812" w:type="dxa"/>
          </w:tcPr>
          <w:p w:rsidR="000A267D" w:rsidRPr="00DD5B2B" w:rsidRDefault="000A267D" w:rsidP="00AA394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0A267D" w:rsidRPr="00DD5B2B" w:rsidTr="005513FC">
        <w:tc>
          <w:tcPr>
            <w:tcW w:w="3652" w:type="dxa"/>
          </w:tcPr>
          <w:p w:rsidR="000A267D" w:rsidRPr="00DD5B2B" w:rsidRDefault="000A267D" w:rsidP="00AA39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ПК-18 способностью организовывать работу исполнителей, находить и принимать управленческие решения в области организации и нормировании труда, готовность быть лидером; </w:t>
            </w:r>
          </w:p>
          <w:p w:rsidR="000A267D" w:rsidRPr="00DD5B2B" w:rsidRDefault="000A267D" w:rsidP="00AA39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ПСК-1.5 способностью выбирать виды, способы опробования (</w:t>
            </w:r>
            <w:proofErr w:type="gramStart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рядового,   </w:t>
            </w:r>
            <w:proofErr w:type="gramEnd"/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геохимического, минералогического, технологического) и методы их анализа для изучения компонентов природной среды, включая горные породы и полезные ископаемые, при решении вопросов картирования, поисков, разведки, технологии разработки и переработки минерального сырья ,</w:t>
            </w:r>
          </w:p>
          <w:p w:rsidR="000A267D" w:rsidRPr="00DD5B2B" w:rsidRDefault="000A267D" w:rsidP="00AA394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ПСК- 1.6 способностью проводить оценку прогнозных ресурсов и подсчет запасов месторождений твердых полезных ископаемых</w:t>
            </w:r>
          </w:p>
        </w:tc>
        <w:tc>
          <w:tcPr>
            <w:tcW w:w="5812" w:type="dxa"/>
          </w:tcPr>
          <w:p w:rsidR="000A267D" w:rsidRPr="00DD5B2B" w:rsidRDefault="000A267D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>Знать:</w:t>
            </w:r>
            <w:r w:rsidRPr="00DD5B2B">
              <w:rPr>
                <w:b/>
                <w:sz w:val="24"/>
                <w:szCs w:val="24"/>
              </w:rPr>
              <w:t xml:space="preserve">   </w:t>
            </w:r>
          </w:p>
          <w:p w:rsidR="000A267D" w:rsidRPr="00DD5B2B" w:rsidRDefault="000A267D" w:rsidP="00AA394A">
            <w:pPr>
              <w:pStyle w:val="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Факторы, определяющие целесообразность и условия промышленного освоения  МПИ;</w:t>
            </w:r>
          </w:p>
          <w:p w:rsidR="000A267D" w:rsidRPr="00DD5B2B" w:rsidRDefault="000A267D" w:rsidP="00AA394A">
            <w:pPr>
              <w:pStyle w:val="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Методы, средства и организацию процессов измерения и оценки геологических показателей, характеризующих горно-геологические условия объекта, а также принципы и условия использования геологических данных для принятия обоснованных горно-технологических решений;</w:t>
            </w:r>
          </w:p>
          <w:p w:rsidR="000A267D" w:rsidRPr="00DD5B2B" w:rsidRDefault="000A267D" w:rsidP="00AA394A">
            <w:pPr>
              <w:pStyle w:val="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Методы и организацию геологического обеспечения промышленной разведки и добычи минерального сырья.  </w:t>
            </w:r>
          </w:p>
          <w:p w:rsidR="000A267D" w:rsidRPr="00DD5B2B" w:rsidRDefault="000A267D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>Уметь:</w:t>
            </w:r>
            <w:r w:rsidRPr="00DD5B2B">
              <w:rPr>
                <w:b/>
                <w:sz w:val="24"/>
                <w:szCs w:val="24"/>
              </w:rPr>
              <w:t xml:space="preserve"> </w:t>
            </w:r>
          </w:p>
          <w:p w:rsidR="000A267D" w:rsidRPr="00DD5B2B" w:rsidRDefault="000A267D" w:rsidP="00AA394A">
            <w:pPr>
              <w:pStyle w:val="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Определять необходимый уровень геологического обеспечения для каждой стадии  промышленного освоения МПИ;</w:t>
            </w:r>
          </w:p>
          <w:p w:rsidR="000A267D" w:rsidRPr="00DD5B2B" w:rsidRDefault="000A267D" w:rsidP="00AA394A">
            <w:pPr>
              <w:pStyle w:val="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Оценивать горно-геологические факторы и степень их влияния на условия разработки месторождений и безопасность ведения горных работ;</w:t>
            </w:r>
          </w:p>
          <w:p w:rsidR="000A267D" w:rsidRPr="00DD5B2B" w:rsidRDefault="000A267D" w:rsidP="00AA394A">
            <w:pPr>
              <w:pStyle w:val="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Выбирать и обосновывать рациональные структуру, методы и технологию геологического обеспечения горного предприятия.</w:t>
            </w:r>
          </w:p>
          <w:p w:rsidR="000A267D" w:rsidRPr="00DD5B2B" w:rsidRDefault="000A267D" w:rsidP="00AA394A">
            <w:pPr>
              <w:pStyle w:val="2"/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b/>
                <w:i/>
                <w:sz w:val="24"/>
                <w:szCs w:val="24"/>
              </w:rPr>
              <w:t>Владеть:</w:t>
            </w:r>
            <w:r w:rsidRPr="00DD5B2B">
              <w:rPr>
                <w:b/>
                <w:sz w:val="24"/>
                <w:szCs w:val="24"/>
              </w:rPr>
              <w:t xml:space="preserve"> </w:t>
            </w:r>
          </w:p>
          <w:p w:rsidR="000A267D" w:rsidRPr="00DD5B2B" w:rsidRDefault="000A267D" w:rsidP="00AA394A">
            <w:pPr>
              <w:pStyle w:val="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Навыками грамотного анализа </w:t>
            </w:r>
            <w:proofErr w:type="gramStart"/>
            <w:r w:rsidRPr="00DD5B2B">
              <w:rPr>
                <w:sz w:val="24"/>
                <w:szCs w:val="24"/>
              </w:rPr>
              <w:t>общеэкономических.,</w:t>
            </w:r>
            <w:proofErr w:type="gramEnd"/>
            <w:r w:rsidRPr="00DD5B2B">
              <w:rPr>
                <w:sz w:val="24"/>
                <w:szCs w:val="24"/>
              </w:rPr>
              <w:t xml:space="preserve"> пространственно-морфологических, объемно-качественных, </w:t>
            </w:r>
            <w:proofErr w:type="spellStart"/>
            <w:r w:rsidRPr="00DD5B2B">
              <w:rPr>
                <w:sz w:val="24"/>
                <w:szCs w:val="24"/>
              </w:rPr>
              <w:t>гидро</w:t>
            </w:r>
            <w:proofErr w:type="spellEnd"/>
            <w:r w:rsidRPr="00DD5B2B">
              <w:rPr>
                <w:sz w:val="24"/>
                <w:szCs w:val="24"/>
              </w:rPr>
              <w:t>- и инженерно-геологических показателей месторождений, влияющих на особенности их разработки;</w:t>
            </w:r>
          </w:p>
          <w:p w:rsidR="000A267D" w:rsidRPr="00DD5B2B" w:rsidRDefault="000A267D" w:rsidP="00AA394A">
            <w:pPr>
              <w:pStyle w:val="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>Навыками обоснования и проектирования эксплуатационно-разведочных работ;</w:t>
            </w:r>
          </w:p>
          <w:p w:rsidR="000A267D" w:rsidRPr="00DD5B2B" w:rsidRDefault="000A267D" w:rsidP="00AA394A">
            <w:pPr>
              <w:pStyle w:val="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sz w:val="24"/>
                <w:szCs w:val="24"/>
              </w:rPr>
              <w:t xml:space="preserve">Навыками текущего (годового), оперативного (месячного) и </w:t>
            </w:r>
            <w:proofErr w:type="spellStart"/>
            <w:r w:rsidRPr="00DD5B2B">
              <w:rPr>
                <w:sz w:val="24"/>
                <w:szCs w:val="24"/>
              </w:rPr>
              <w:t>декатно</w:t>
            </w:r>
            <w:proofErr w:type="spellEnd"/>
            <w:r w:rsidRPr="00DD5B2B">
              <w:rPr>
                <w:sz w:val="24"/>
                <w:szCs w:val="24"/>
              </w:rPr>
              <w:t xml:space="preserve">-суточного планирования добычных работ. </w:t>
            </w:r>
          </w:p>
        </w:tc>
      </w:tr>
    </w:tbl>
    <w:p w:rsidR="000A267D" w:rsidRPr="00DD5B2B" w:rsidRDefault="000A267D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67D" w:rsidRPr="00DD5B2B" w:rsidRDefault="000A267D" w:rsidP="00AA394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0A267D" w:rsidRPr="00DD5B2B" w:rsidRDefault="000A267D" w:rsidP="00AA394A">
      <w:pPr>
        <w:pStyle w:val="a4"/>
        <w:ind w:left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89"/>
        <w:gridCol w:w="800"/>
        <w:gridCol w:w="2319"/>
        <w:gridCol w:w="2772"/>
      </w:tblGrid>
      <w:tr w:rsidR="000A267D" w:rsidRPr="00DD5B2B" w:rsidTr="005513FC">
        <w:tc>
          <w:tcPr>
            <w:tcW w:w="1384" w:type="dxa"/>
            <w:vMerge w:val="restart"/>
          </w:tcPr>
          <w:p w:rsidR="000A267D" w:rsidRPr="00DD5B2B" w:rsidRDefault="000A267D" w:rsidP="00AA394A">
            <w:pPr>
              <w:pStyle w:val="a4"/>
              <w:ind w:left="0"/>
              <w:jc w:val="center"/>
            </w:pPr>
            <w:r w:rsidRPr="00DD5B2B">
              <w:t>Индекс</w:t>
            </w:r>
          </w:p>
        </w:tc>
        <w:tc>
          <w:tcPr>
            <w:tcW w:w="2189" w:type="dxa"/>
            <w:vMerge w:val="restart"/>
          </w:tcPr>
          <w:p w:rsidR="000A267D" w:rsidRPr="00DD5B2B" w:rsidRDefault="000A267D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0A267D" w:rsidRPr="00DD5B2B" w:rsidRDefault="000A267D" w:rsidP="00AA394A">
            <w:pPr>
              <w:pStyle w:val="a4"/>
              <w:ind w:left="0"/>
              <w:jc w:val="center"/>
            </w:pPr>
            <w:r w:rsidRPr="00DD5B2B">
              <w:t>Семестр изучения</w:t>
            </w:r>
          </w:p>
        </w:tc>
        <w:tc>
          <w:tcPr>
            <w:tcW w:w="5091" w:type="dxa"/>
            <w:gridSpan w:val="2"/>
          </w:tcPr>
          <w:p w:rsidR="000A267D" w:rsidRPr="00DD5B2B" w:rsidRDefault="000A267D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A267D" w:rsidRPr="00DD5B2B" w:rsidTr="005513FC">
        <w:tc>
          <w:tcPr>
            <w:tcW w:w="1384" w:type="dxa"/>
            <w:vMerge/>
          </w:tcPr>
          <w:p w:rsidR="000A267D" w:rsidRPr="00DD5B2B" w:rsidRDefault="000A267D" w:rsidP="00AA394A">
            <w:pPr>
              <w:pStyle w:val="a4"/>
              <w:ind w:left="0"/>
              <w:jc w:val="center"/>
            </w:pPr>
          </w:p>
        </w:tc>
        <w:tc>
          <w:tcPr>
            <w:tcW w:w="2189" w:type="dxa"/>
            <w:vMerge/>
          </w:tcPr>
          <w:p w:rsidR="000A267D" w:rsidRPr="00DD5B2B" w:rsidRDefault="000A267D" w:rsidP="00AA394A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0A267D" w:rsidRPr="00DD5B2B" w:rsidRDefault="000A267D" w:rsidP="00AA394A">
            <w:pPr>
              <w:pStyle w:val="a4"/>
              <w:ind w:left="0"/>
              <w:jc w:val="center"/>
            </w:pPr>
          </w:p>
        </w:tc>
        <w:tc>
          <w:tcPr>
            <w:tcW w:w="2319" w:type="dxa"/>
            <w:vAlign w:val="center"/>
          </w:tcPr>
          <w:p w:rsidR="000A267D" w:rsidRPr="00DD5B2B" w:rsidRDefault="000A267D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772" w:type="dxa"/>
            <w:vAlign w:val="center"/>
          </w:tcPr>
          <w:p w:rsidR="000A267D" w:rsidRPr="00DD5B2B" w:rsidRDefault="000A267D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0A267D" w:rsidRPr="00DD5B2B" w:rsidTr="005513FC">
        <w:trPr>
          <w:trHeight w:val="1833"/>
        </w:trPr>
        <w:tc>
          <w:tcPr>
            <w:tcW w:w="1384" w:type="dxa"/>
          </w:tcPr>
          <w:p w:rsidR="000A267D" w:rsidRPr="00DD5B2B" w:rsidRDefault="000A267D" w:rsidP="00AA394A">
            <w:pPr>
              <w:pStyle w:val="a4"/>
              <w:ind w:left="0"/>
            </w:pPr>
            <w:r w:rsidRPr="00DD5B2B">
              <w:rPr>
                <w:b/>
                <w:color w:val="000000"/>
              </w:rPr>
              <w:t xml:space="preserve">Б1.В.ДВ.2.2  </w:t>
            </w:r>
          </w:p>
        </w:tc>
        <w:tc>
          <w:tcPr>
            <w:tcW w:w="2189" w:type="dxa"/>
          </w:tcPr>
          <w:p w:rsidR="000A267D" w:rsidRPr="00DD5B2B" w:rsidRDefault="000A267D" w:rsidP="00AA394A">
            <w:pPr>
              <w:pStyle w:val="a4"/>
              <w:ind w:left="0"/>
            </w:pPr>
            <w:r w:rsidRPr="00DD5B2B">
              <w:rPr>
                <w:b/>
              </w:rPr>
              <w:t>Эксплуатационная разведка месторождений</w:t>
            </w:r>
          </w:p>
        </w:tc>
        <w:tc>
          <w:tcPr>
            <w:tcW w:w="800" w:type="dxa"/>
          </w:tcPr>
          <w:p w:rsidR="000A267D" w:rsidRPr="00DD5B2B" w:rsidRDefault="000A267D" w:rsidP="00AA394A">
            <w:pPr>
              <w:pStyle w:val="a4"/>
              <w:ind w:left="0"/>
              <w:jc w:val="center"/>
            </w:pPr>
            <w:r w:rsidRPr="00DD5B2B">
              <w:t>А</w:t>
            </w:r>
          </w:p>
        </w:tc>
        <w:tc>
          <w:tcPr>
            <w:tcW w:w="2319" w:type="dxa"/>
          </w:tcPr>
          <w:p w:rsidR="000A267D" w:rsidRPr="00DD5B2B" w:rsidRDefault="000A267D" w:rsidP="00AA394A">
            <w:pPr>
              <w:pStyle w:val="a4"/>
              <w:ind w:left="0" w:hanging="22"/>
            </w:pPr>
            <w:r w:rsidRPr="00DD5B2B">
              <w:t>Б1.Б.29 Общая инженерная геология</w:t>
            </w:r>
          </w:p>
          <w:p w:rsidR="000A267D" w:rsidRPr="00DD5B2B" w:rsidRDefault="000A267D" w:rsidP="00AA394A">
            <w:pPr>
              <w:pStyle w:val="a4"/>
              <w:ind w:left="0" w:hanging="22"/>
            </w:pPr>
            <w:r w:rsidRPr="00DD5B2B">
              <w:t xml:space="preserve">Б1.Б.33 Введение в специальность (геологическая съемка, поиски и разведка твердых полезных ископаемых) </w:t>
            </w:r>
          </w:p>
          <w:p w:rsidR="000A267D" w:rsidRPr="00DD5B2B" w:rsidRDefault="000A267D" w:rsidP="00AA394A">
            <w:pPr>
              <w:pStyle w:val="a4"/>
              <w:ind w:left="0" w:hanging="22"/>
            </w:pPr>
            <w:r w:rsidRPr="00DD5B2B">
              <w:t>Б1.В.ДВ.7.1Правоведение в недропользовании</w:t>
            </w:r>
          </w:p>
        </w:tc>
        <w:tc>
          <w:tcPr>
            <w:tcW w:w="2772" w:type="dxa"/>
          </w:tcPr>
          <w:p w:rsidR="000A267D" w:rsidRPr="00DD5B2B" w:rsidRDefault="000A267D" w:rsidP="00AA394A">
            <w:pPr>
              <w:tabs>
                <w:tab w:val="left" w:pos="12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Б.3. Государственная итоговая аттестация</w:t>
            </w:r>
          </w:p>
        </w:tc>
      </w:tr>
    </w:tbl>
    <w:p w:rsidR="000A267D" w:rsidRPr="00DD5B2B" w:rsidRDefault="000A267D" w:rsidP="00AA394A">
      <w:pPr>
        <w:pStyle w:val="a4"/>
        <w:ind w:left="0"/>
        <w:rPr>
          <w:b/>
        </w:rPr>
      </w:pPr>
    </w:p>
    <w:p w:rsidR="000A267D" w:rsidRPr="00DD5B2B" w:rsidRDefault="000A267D" w:rsidP="00AA394A">
      <w:pPr>
        <w:pStyle w:val="a4"/>
        <w:ind w:left="0"/>
      </w:pPr>
      <w:r w:rsidRPr="00DD5B2B">
        <w:rPr>
          <w:b/>
        </w:rPr>
        <w:t>1.4. Язык преподавания: русский</w:t>
      </w:r>
    </w:p>
    <w:p w:rsidR="000A267D" w:rsidRPr="00DD5B2B" w:rsidRDefault="000A267D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67D" w:rsidRPr="00DD5B2B" w:rsidRDefault="000A267D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A267D" w:rsidRPr="00DD5B2B" w:rsidRDefault="000A267D" w:rsidP="00AA3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AA394A" w:rsidRPr="00DD5B2B" w:rsidRDefault="00AA394A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A394A" w:rsidRPr="00DD5B2B" w:rsidRDefault="00AA394A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AA394A" w:rsidRPr="00DD5B2B" w:rsidRDefault="00AA394A" w:rsidP="00AA394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5B2B">
        <w:rPr>
          <w:rFonts w:ascii="Times New Roman" w:hAnsi="Times New Roman" w:cs="Times New Roman"/>
          <w:b/>
          <w:color w:val="000000"/>
          <w:sz w:val="24"/>
          <w:szCs w:val="24"/>
        </w:rPr>
        <w:t>Б1.В.ДВ.3.1 Генетическая минералогия</w:t>
      </w:r>
    </w:p>
    <w:p w:rsidR="00AA394A" w:rsidRPr="00DD5B2B" w:rsidRDefault="00AA394A" w:rsidP="00AA3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Трудоемкость 4 </w:t>
      </w:r>
      <w:proofErr w:type="spellStart"/>
      <w:r w:rsidRPr="00DD5B2B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b/>
          <w:sz w:val="24"/>
          <w:szCs w:val="24"/>
        </w:rPr>
        <w:t>.</w:t>
      </w:r>
    </w:p>
    <w:p w:rsidR="00AA394A" w:rsidRPr="00DD5B2B" w:rsidRDefault="00AA394A" w:rsidP="00AA394A">
      <w:pPr>
        <w:numPr>
          <w:ilvl w:val="1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Цель освоения и краткое содержание дисциплины</w:t>
      </w:r>
    </w:p>
    <w:p w:rsidR="00AA394A" w:rsidRPr="00DD5B2B" w:rsidRDefault="00AA394A" w:rsidP="00AA3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Основными целями дисциплины «Генетическая минералогия» являются изучение основ теории зарождения, роста и </w:t>
      </w:r>
      <w:proofErr w:type="gramStart"/>
      <w:r w:rsidRPr="00DD5B2B">
        <w:rPr>
          <w:rFonts w:ascii="Times New Roman" w:hAnsi="Times New Roman" w:cs="Times New Roman"/>
          <w:sz w:val="24"/>
          <w:szCs w:val="24"/>
        </w:rPr>
        <w:t>эволюции  кристаллов</w:t>
      </w:r>
      <w:proofErr w:type="gramEnd"/>
      <w:r w:rsidRPr="00DD5B2B">
        <w:rPr>
          <w:rFonts w:ascii="Times New Roman" w:hAnsi="Times New Roman" w:cs="Times New Roman"/>
          <w:sz w:val="24"/>
          <w:szCs w:val="24"/>
        </w:rPr>
        <w:t xml:space="preserve"> и </w:t>
      </w:r>
      <w:r w:rsidRPr="00DD5B2B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практических навыков </w:t>
      </w:r>
      <w:r w:rsidRPr="00DD5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интерпретации результатов наблюдений, умение воссоздавать ход процесса </w:t>
      </w:r>
      <w:proofErr w:type="spellStart"/>
      <w:r w:rsidRPr="00DD5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минералообразования</w:t>
      </w:r>
      <w:proofErr w:type="spellEnd"/>
      <w:r w:rsidRPr="00DD5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изменения его химизма и РТ-условий.</w:t>
      </w:r>
    </w:p>
    <w:p w:rsidR="00AA394A" w:rsidRPr="00DD5B2B" w:rsidRDefault="00AA394A" w:rsidP="00AA3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Краткое содержание дисциплины:</w:t>
      </w:r>
    </w:p>
    <w:p w:rsidR="00AA394A" w:rsidRPr="00DD5B2B" w:rsidRDefault="00AA394A" w:rsidP="00AA3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Курс разделён на два блока. Блок I посвящён изучению основ теории зарождения и роста кристаллов: методов изучения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генетичекой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информации, классификации физико-химических систем, типов физико-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химичеких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 xml:space="preserve"> превращений, сред и движущих сил кристаллизации, механизмов роста и эволюции форм кристаллов, эволюции форм кристаллов, формированию химического состава минералов. Блок II формирует знания о применении современных методов исследования руд для получения генетической информации и формирует навыки наблюдения природных объектов, выявления генетических признаков образования минералов и умения аргументировано интерпретировать полученный фактический материал.</w:t>
      </w:r>
    </w:p>
    <w:p w:rsidR="00AA394A" w:rsidRPr="00DD5B2B" w:rsidRDefault="00AA394A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394A" w:rsidRPr="00DD5B2B" w:rsidRDefault="00AA394A" w:rsidP="00AA3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A394A" w:rsidRPr="00DD5B2B" w:rsidRDefault="00AA394A" w:rsidP="00AA39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AA394A" w:rsidRPr="00DD5B2B" w:rsidTr="00FF4409">
        <w:tc>
          <w:tcPr>
            <w:tcW w:w="3085" w:type="dxa"/>
          </w:tcPr>
          <w:p w:rsidR="00AA394A" w:rsidRPr="00DD5B2B" w:rsidRDefault="00AA394A" w:rsidP="00AA394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AA394A" w:rsidRPr="00DD5B2B" w:rsidRDefault="00AA394A" w:rsidP="00AA39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AA394A" w:rsidRPr="00DD5B2B" w:rsidTr="00FF4409">
        <w:tc>
          <w:tcPr>
            <w:tcW w:w="3085" w:type="dxa"/>
          </w:tcPr>
          <w:p w:rsidR="00AA394A" w:rsidRPr="00DD5B2B" w:rsidRDefault="00AA394A" w:rsidP="00AA39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ПК-12: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устанавливать взаимосвязи между фактами, явлениями, событиями и формулировать научные задачи по их обобщению</w:t>
            </w:r>
          </w:p>
          <w:p w:rsidR="00AA394A" w:rsidRPr="00DD5B2B" w:rsidRDefault="00AA394A" w:rsidP="00AA39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ПК-14: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планировать и выполнять аналитические, имитационные и экспериментальные исследования, критически оценивать результаты исследований и делать выводы</w:t>
            </w:r>
          </w:p>
        </w:tc>
        <w:tc>
          <w:tcPr>
            <w:tcW w:w="6521" w:type="dxa"/>
          </w:tcPr>
          <w:p w:rsidR="00AA394A" w:rsidRPr="00DD5B2B" w:rsidRDefault="00AA394A" w:rsidP="00AA394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критерии возрастных соотношений минеральных индивидов;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признаки минералов, срастаний минералов, минеральных ассоциаций; ряд процессов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минералогенеза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94A" w:rsidRPr="00DD5B2B" w:rsidRDefault="00AA394A" w:rsidP="00AA39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Уметь:</w:t>
            </w:r>
            <w:r w:rsidRPr="00DD5B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минералы и их парагенезисы под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бинокуляром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, в шлифах и аншлифах, отбирать материал для лабораторного исследования.</w:t>
            </w:r>
          </w:p>
          <w:p w:rsidR="00AA394A" w:rsidRPr="00DD5B2B" w:rsidRDefault="00AA394A" w:rsidP="00AA394A">
            <w:pPr>
              <w:pStyle w:val="2"/>
              <w:widowControl/>
              <w:autoSpaceDE/>
              <w:autoSpaceDN/>
              <w:adjustRightInd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B2B">
              <w:rPr>
                <w:b/>
                <w:color w:val="000000"/>
                <w:sz w:val="24"/>
                <w:szCs w:val="24"/>
              </w:rPr>
              <w:t>Владеть:</w:t>
            </w:r>
            <w:r w:rsidRPr="00DD5B2B">
              <w:rPr>
                <w:color w:val="000000"/>
                <w:sz w:val="24"/>
                <w:szCs w:val="24"/>
              </w:rPr>
              <w:t xml:space="preserve"> </w:t>
            </w:r>
            <w:r w:rsidRPr="00DD5B2B">
              <w:rPr>
                <w:sz w:val="24"/>
                <w:szCs w:val="24"/>
              </w:rPr>
              <w:t xml:space="preserve">оптическими методами диагностики минералов; методами определения стадийности </w:t>
            </w:r>
            <w:proofErr w:type="spellStart"/>
            <w:r w:rsidRPr="00DD5B2B">
              <w:rPr>
                <w:sz w:val="24"/>
                <w:szCs w:val="24"/>
              </w:rPr>
              <w:t>минералообразования</w:t>
            </w:r>
            <w:proofErr w:type="spellEnd"/>
            <w:r w:rsidRPr="00DD5B2B">
              <w:rPr>
                <w:sz w:val="24"/>
                <w:szCs w:val="24"/>
              </w:rPr>
              <w:t>; пересчетом анализов минералов на кристаллохимические формулы.</w:t>
            </w:r>
          </w:p>
          <w:p w:rsidR="00AA394A" w:rsidRPr="00DD5B2B" w:rsidRDefault="00AA394A" w:rsidP="00AA394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AA394A" w:rsidRPr="00DD5B2B" w:rsidRDefault="00AA394A" w:rsidP="00AA394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приёмы и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материала в генетической минералогии; последние достижения в области изучения и интерпретации генетической информации.</w:t>
            </w:r>
          </w:p>
          <w:p w:rsidR="00AA394A" w:rsidRPr="00DD5B2B" w:rsidRDefault="00AA394A" w:rsidP="00AA39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Уметь:</w:t>
            </w:r>
            <w:r w:rsidRPr="00DD5B2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пользоваться средствами наблюдения природных объектов, находить генетические признаки образования минералов, аргументированно интерпретировать самостоятельно полученный фактический материал.</w:t>
            </w:r>
          </w:p>
          <w:p w:rsidR="00AA394A" w:rsidRPr="00DD5B2B" w:rsidRDefault="00AA394A" w:rsidP="00AA394A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пакетом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комьютерных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расчетов и построения диаграмм и навыками интерпретации последних.</w:t>
            </w:r>
          </w:p>
        </w:tc>
      </w:tr>
    </w:tbl>
    <w:p w:rsidR="00AA394A" w:rsidRPr="00DD5B2B" w:rsidRDefault="00AA394A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94A" w:rsidRPr="00DD5B2B" w:rsidRDefault="00AA394A" w:rsidP="00AA394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AA394A" w:rsidRPr="00DD5B2B" w:rsidRDefault="00AA394A" w:rsidP="00AA394A">
      <w:pPr>
        <w:pStyle w:val="a4"/>
        <w:ind w:left="0"/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189"/>
        <w:gridCol w:w="800"/>
        <w:gridCol w:w="2319"/>
        <w:gridCol w:w="3118"/>
      </w:tblGrid>
      <w:tr w:rsidR="00AA394A" w:rsidRPr="00DD5B2B" w:rsidTr="00FF4409">
        <w:tc>
          <w:tcPr>
            <w:tcW w:w="1242" w:type="dxa"/>
            <w:vMerge w:val="restart"/>
          </w:tcPr>
          <w:p w:rsidR="00AA394A" w:rsidRPr="00DD5B2B" w:rsidRDefault="00AA394A" w:rsidP="00AA394A">
            <w:pPr>
              <w:pStyle w:val="a4"/>
              <w:ind w:left="0"/>
              <w:jc w:val="center"/>
            </w:pPr>
            <w:r w:rsidRPr="00DD5B2B">
              <w:t>Индекс</w:t>
            </w:r>
          </w:p>
        </w:tc>
        <w:tc>
          <w:tcPr>
            <w:tcW w:w="2189" w:type="dxa"/>
            <w:vMerge w:val="restart"/>
          </w:tcPr>
          <w:p w:rsidR="00AA394A" w:rsidRPr="00DD5B2B" w:rsidRDefault="00AA394A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AA394A" w:rsidRPr="00DD5B2B" w:rsidRDefault="00AA394A" w:rsidP="00AA394A">
            <w:pPr>
              <w:pStyle w:val="a4"/>
              <w:ind w:left="0"/>
              <w:jc w:val="center"/>
            </w:pPr>
            <w:r w:rsidRPr="00DD5B2B">
              <w:t>Семестр изучения</w:t>
            </w:r>
          </w:p>
        </w:tc>
        <w:tc>
          <w:tcPr>
            <w:tcW w:w="5437" w:type="dxa"/>
            <w:gridSpan w:val="2"/>
          </w:tcPr>
          <w:p w:rsidR="00AA394A" w:rsidRPr="00DD5B2B" w:rsidRDefault="00AA394A" w:rsidP="00AA394A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AA394A" w:rsidRPr="00DD5B2B" w:rsidTr="00FF4409">
        <w:tc>
          <w:tcPr>
            <w:tcW w:w="1242" w:type="dxa"/>
            <w:vMerge/>
          </w:tcPr>
          <w:p w:rsidR="00AA394A" w:rsidRPr="00DD5B2B" w:rsidRDefault="00AA394A" w:rsidP="00AA394A">
            <w:pPr>
              <w:pStyle w:val="a4"/>
              <w:ind w:left="0"/>
              <w:jc w:val="center"/>
            </w:pPr>
          </w:p>
        </w:tc>
        <w:tc>
          <w:tcPr>
            <w:tcW w:w="2189" w:type="dxa"/>
            <w:vMerge/>
          </w:tcPr>
          <w:p w:rsidR="00AA394A" w:rsidRPr="00DD5B2B" w:rsidRDefault="00AA394A" w:rsidP="00AA394A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AA394A" w:rsidRPr="00DD5B2B" w:rsidRDefault="00AA394A" w:rsidP="00AA394A">
            <w:pPr>
              <w:pStyle w:val="a4"/>
              <w:ind w:left="0"/>
              <w:jc w:val="center"/>
            </w:pPr>
          </w:p>
        </w:tc>
        <w:tc>
          <w:tcPr>
            <w:tcW w:w="2319" w:type="dxa"/>
            <w:vAlign w:val="center"/>
          </w:tcPr>
          <w:p w:rsidR="00AA394A" w:rsidRPr="00DD5B2B" w:rsidRDefault="00AA394A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3118" w:type="dxa"/>
            <w:vAlign w:val="center"/>
          </w:tcPr>
          <w:p w:rsidR="00AA394A" w:rsidRPr="00DD5B2B" w:rsidRDefault="00AA394A" w:rsidP="00AA394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AA394A" w:rsidRPr="00DD5B2B" w:rsidTr="00FF4409">
        <w:trPr>
          <w:trHeight w:val="1833"/>
        </w:trPr>
        <w:tc>
          <w:tcPr>
            <w:tcW w:w="1242" w:type="dxa"/>
          </w:tcPr>
          <w:p w:rsidR="00AA394A" w:rsidRPr="00DD5B2B" w:rsidRDefault="00AA394A" w:rsidP="00AA394A">
            <w:pPr>
              <w:pStyle w:val="a4"/>
              <w:ind w:left="0"/>
            </w:pPr>
            <w:r w:rsidRPr="00DD5B2B">
              <w:rPr>
                <w:b/>
                <w:color w:val="000000"/>
              </w:rPr>
              <w:t xml:space="preserve">Б1.В.ДВ.3  </w:t>
            </w:r>
          </w:p>
        </w:tc>
        <w:tc>
          <w:tcPr>
            <w:tcW w:w="2189" w:type="dxa"/>
          </w:tcPr>
          <w:p w:rsidR="00AA394A" w:rsidRPr="00DD5B2B" w:rsidRDefault="00AA394A" w:rsidP="00AA394A">
            <w:pPr>
              <w:pStyle w:val="a4"/>
              <w:ind w:left="0"/>
            </w:pPr>
            <w:r w:rsidRPr="00DD5B2B">
              <w:rPr>
                <w:b/>
              </w:rPr>
              <w:t>Генетическая минералогия</w:t>
            </w:r>
          </w:p>
        </w:tc>
        <w:tc>
          <w:tcPr>
            <w:tcW w:w="800" w:type="dxa"/>
          </w:tcPr>
          <w:p w:rsidR="00AA394A" w:rsidRPr="00DD5B2B" w:rsidRDefault="00AA394A" w:rsidP="00AA394A">
            <w:pPr>
              <w:pStyle w:val="a4"/>
              <w:ind w:left="0"/>
              <w:jc w:val="center"/>
            </w:pPr>
            <w:r w:rsidRPr="00DD5B2B">
              <w:t>5</w:t>
            </w:r>
          </w:p>
        </w:tc>
        <w:tc>
          <w:tcPr>
            <w:tcW w:w="2319" w:type="dxa"/>
          </w:tcPr>
          <w:p w:rsidR="00AA394A" w:rsidRPr="00DD5B2B" w:rsidRDefault="00AA394A" w:rsidP="00AA394A">
            <w:pPr>
              <w:tabs>
                <w:tab w:val="left" w:pos="1273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Б1.Б.17 Кристаллография и минералогия; Б1.Б.12 Химия; Б1.Б.15 Общая геология</w:t>
            </w:r>
          </w:p>
          <w:p w:rsidR="00AA394A" w:rsidRPr="00DD5B2B" w:rsidRDefault="00AA394A" w:rsidP="00AA394A">
            <w:pPr>
              <w:pStyle w:val="a4"/>
              <w:ind w:left="0"/>
            </w:pPr>
          </w:p>
        </w:tc>
        <w:tc>
          <w:tcPr>
            <w:tcW w:w="3118" w:type="dxa"/>
          </w:tcPr>
          <w:p w:rsidR="00AA394A" w:rsidRPr="00DD5B2B" w:rsidRDefault="00AA394A" w:rsidP="00AA394A">
            <w:pPr>
              <w:tabs>
                <w:tab w:val="left" w:pos="1273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Б1.Б.21 Лабораторные методы исследования минерального сырья; </w:t>
            </w:r>
          </w:p>
          <w:p w:rsidR="00AA394A" w:rsidRPr="00DD5B2B" w:rsidRDefault="00AA394A" w:rsidP="00AA394A">
            <w:pPr>
              <w:tabs>
                <w:tab w:val="left" w:pos="1273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геологии; </w:t>
            </w:r>
          </w:p>
          <w:p w:rsidR="00AA394A" w:rsidRPr="00DD5B2B" w:rsidRDefault="00AA394A" w:rsidP="00AA394A">
            <w:pPr>
              <w:tabs>
                <w:tab w:val="left" w:pos="12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Б1.В.ДВ.1.1 </w:t>
            </w:r>
            <w:proofErr w:type="spell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; Б1.В.ДВ.1. Оптическая минералогия</w:t>
            </w:r>
          </w:p>
        </w:tc>
      </w:tr>
    </w:tbl>
    <w:p w:rsidR="00AA394A" w:rsidRPr="00DD5B2B" w:rsidRDefault="00AA394A" w:rsidP="00AA394A">
      <w:pPr>
        <w:pStyle w:val="a4"/>
        <w:ind w:left="0"/>
      </w:pPr>
    </w:p>
    <w:p w:rsidR="00AA394A" w:rsidRPr="00DD5B2B" w:rsidRDefault="00AA394A" w:rsidP="00AA394A">
      <w:pPr>
        <w:pStyle w:val="a4"/>
        <w:ind w:left="0"/>
      </w:pPr>
      <w:r w:rsidRPr="00DD5B2B">
        <w:rPr>
          <w:b/>
        </w:rPr>
        <w:t>1.4. Язык преподавания: русский</w:t>
      </w:r>
    </w:p>
    <w:p w:rsidR="00AA394A" w:rsidRPr="00DD5B2B" w:rsidRDefault="00AA394A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94A" w:rsidRPr="00DD5B2B" w:rsidRDefault="00AA394A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94A" w:rsidRPr="00DD5B2B" w:rsidRDefault="00AA394A" w:rsidP="00AA3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94A" w:rsidRPr="00DD5B2B" w:rsidRDefault="00AA394A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A394A" w:rsidRPr="00DD5B2B" w:rsidRDefault="00AA394A" w:rsidP="00AA3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F93C51" w:rsidRPr="00F93C51" w:rsidRDefault="00F93C51" w:rsidP="00F9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C51" w:rsidRPr="00F93C51" w:rsidRDefault="00F93C51" w:rsidP="00F9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5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93C51" w:rsidRPr="00F93C51" w:rsidRDefault="00F93C51" w:rsidP="00F9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5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F93C51" w:rsidRPr="00F93C51" w:rsidRDefault="00F93C51" w:rsidP="00F93C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93C51">
        <w:rPr>
          <w:rFonts w:ascii="Times New Roman" w:hAnsi="Times New Roman" w:cs="Times New Roman"/>
          <w:b/>
          <w:color w:val="000000"/>
          <w:sz w:val="24"/>
          <w:szCs w:val="24"/>
        </w:rPr>
        <w:t>Б1.В.ДВ.3.2  Специальная</w:t>
      </w:r>
      <w:proofErr w:type="gramEnd"/>
      <w:r w:rsidRPr="00F93C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минералогия</w:t>
      </w:r>
    </w:p>
    <w:p w:rsidR="00F93C51" w:rsidRPr="00F93C51" w:rsidRDefault="00F93C51" w:rsidP="00F93C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C51" w:rsidRPr="00F93C51" w:rsidRDefault="00F93C51" w:rsidP="00F9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51">
        <w:rPr>
          <w:rFonts w:ascii="Times New Roman" w:hAnsi="Times New Roman" w:cs="Times New Roman"/>
          <w:b/>
          <w:sz w:val="24"/>
          <w:szCs w:val="24"/>
        </w:rPr>
        <w:t xml:space="preserve">Трудоемкость 4 </w:t>
      </w:r>
      <w:proofErr w:type="spellStart"/>
      <w:r w:rsidRPr="00F93C51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F93C51">
        <w:rPr>
          <w:rFonts w:ascii="Times New Roman" w:hAnsi="Times New Roman" w:cs="Times New Roman"/>
          <w:b/>
          <w:sz w:val="24"/>
          <w:szCs w:val="24"/>
        </w:rPr>
        <w:t>.</w:t>
      </w:r>
    </w:p>
    <w:p w:rsidR="00F93C51" w:rsidRPr="00F93C51" w:rsidRDefault="00F93C51" w:rsidP="00F9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C51" w:rsidRPr="00F93C51" w:rsidRDefault="00F93C51" w:rsidP="00F93C51">
      <w:pPr>
        <w:numPr>
          <w:ilvl w:val="1"/>
          <w:numId w:val="32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93C51">
        <w:rPr>
          <w:rFonts w:ascii="Times New Roman" w:hAnsi="Times New Roman" w:cs="Times New Roman"/>
          <w:b/>
          <w:bCs/>
          <w:sz w:val="24"/>
          <w:szCs w:val="24"/>
        </w:rPr>
        <w:t>Цель освоения и краткое содержание дисциплины</w:t>
      </w:r>
    </w:p>
    <w:p w:rsidR="00F93C51" w:rsidRPr="00F93C51" w:rsidRDefault="00F93C51" w:rsidP="00F9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C51">
        <w:rPr>
          <w:rFonts w:ascii="Times New Roman" w:hAnsi="Times New Roman" w:cs="Times New Roman"/>
          <w:sz w:val="24"/>
          <w:szCs w:val="24"/>
        </w:rPr>
        <w:t xml:space="preserve">Основными целями дисциплины "Специальная минералогия" является получение общих знаний по минералогии алмазоносных пород их </w:t>
      </w:r>
      <w:proofErr w:type="spellStart"/>
      <w:r w:rsidRPr="00F93C51">
        <w:rPr>
          <w:rFonts w:ascii="Times New Roman" w:hAnsi="Times New Roman" w:cs="Times New Roman"/>
          <w:sz w:val="24"/>
          <w:szCs w:val="24"/>
        </w:rPr>
        <w:t>типохимизму</w:t>
      </w:r>
      <w:proofErr w:type="spellEnd"/>
      <w:r w:rsidRPr="00F93C51">
        <w:rPr>
          <w:rFonts w:ascii="Times New Roman" w:hAnsi="Times New Roman" w:cs="Times New Roman"/>
          <w:sz w:val="24"/>
          <w:szCs w:val="24"/>
        </w:rPr>
        <w:t>, условиям образования и подготовкой специалистов с углублённым знанием по теории и практике исследований состава минералов-спутников алмаза и их функциональных групп.</w:t>
      </w:r>
    </w:p>
    <w:p w:rsidR="00F93C51" w:rsidRPr="00F93C51" w:rsidRDefault="00F93C51" w:rsidP="00F9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C51">
        <w:rPr>
          <w:rFonts w:ascii="Times New Roman" w:hAnsi="Times New Roman" w:cs="Times New Roman"/>
          <w:sz w:val="24"/>
          <w:szCs w:val="24"/>
        </w:rPr>
        <w:t>Краткое содержание дисциплины:</w:t>
      </w:r>
    </w:p>
    <w:p w:rsidR="00F93C51" w:rsidRPr="00F93C51" w:rsidRDefault="00F93C51" w:rsidP="00F9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C51">
        <w:rPr>
          <w:rFonts w:ascii="Times New Roman" w:hAnsi="Times New Roman" w:cs="Times New Roman"/>
          <w:sz w:val="24"/>
          <w:szCs w:val="24"/>
        </w:rPr>
        <w:t xml:space="preserve">Курс разделён на два блока. Блок I посвящён изучению формационных типов алмазоносных </w:t>
      </w:r>
      <w:proofErr w:type="spellStart"/>
      <w:r w:rsidRPr="00F93C51">
        <w:rPr>
          <w:rFonts w:ascii="Times New Roman" w:hAnsi="Times New Roman" w:cs="Times New Roman"/>
          <w:sz w:val="24"/>
          <w:szCs w:val="24"/>
        </w:rPr>
        <w:t>магматитов</w:t>
      </w:r>
      <w:proofErr w:type="spellEnd"/>
      <w:r w:rsidRPr="00F93C51">
        <w:rPr>
          <w:rFonts w:ascii="Times New Roman" w:hAnsi="Times New Roman" w:cs="Times New Roman"/>
          <w:sz w:val="24"/>
          <w:szCs w:val="24"/>
        </w:rPr>
        <w:t xml:space="preserve"> и минералов, являющихся индикаторами формационной принадлежности алмазоносных пород. Блок II формирует знания о </w:t>
      </w:r>
      <w:proofErr w:type="spellStart"/>
      <w:r w:rsidRPr="00F93C51">
        <w:rPr>
          <w:rFonts w:ascii="Times New Roman" w:hAnsi="Times New Roman" w:cs="Times New Roman"/>
          <w:sz w:val="24"/>
          <w:szCs w:val="24"/>
        </w:rPr>
        <w:t>типохимизме</w:t>
      </w:r>
      <w:proofErr w:type="spellEnd"/>
      <w:r w:rsidRPr="00F93C51">
        <w:rPr>
          <w:rFonts w:ascii="Times New Roman" w:hAnsi="Times New Roman" w:cs="Times New Roman"/>
          <w:sz w:val="24"/>
          <w:szCs w:val="24"/>
        </w:rPr>
        <w:t xml:space="preserve"> составов минералов-спутников алмаза, парагенетических ассоциациях этих минералов, умение применять на практике полученные знания.</w:t>
      </w:r>
    </w:p>
    <w:p w:rsidR="00F93C51" w:rsidRPr="00F93C51" w:rsidRDefault="00F93C51" w:rsidP="00F93C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C51" w:rsidRPr="00F93C51" w:rsidRDefault="00F93C51" w:rsidP="00F93C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51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93C51" w:rsidRPr="00F93C51" w:rsidRDefault="00F93C51" w:rsidP="00F93C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F93C51" w:rsidRPr="00F93C51" w:rsidTr="00B67485">
        <w:tc>
          <w:tcPr>
            <w:tcW w:w="3085" w:type="dxa"/>
          </w:tcPr>
          <w:p w:rsidR="00F93C51" w:rsidRPr="00F93C51" w:rsidRDefault="00F93C51" w:rsidP="00F93C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F93C51" w:rsidRPr="00F93C51" w:rsidRDefault="00F93C51" w:rsidP="00F93C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F93C51" w:rsidRPr="00F93C51" w:rsidTr="00B67485">
        <w:tc>
          <w:tcPr>
            <w:tcW w:w="3085" w:type="dxa"/>
          </w:tcPr>
          <w:p w:rsidR="00F93C51" w:rsidRPr="00F93C51" w:rsidRDefault="00F93C51" w:rsidP="00F93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ПК-12:</w:t>
            </w:r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устанавливать взаимосвязи между фактами, явлениями, событиями и формулировать научные задачи по их обобщению; </w:t>
            </w:r>
          </w:p>
          <w:p w:rsidR="00F93C51" w:rsidRPr="00F93C51" w:rsidRDefault="00F93C51" w:rsidP="00F93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3C51" w:rsidRPr="00F93C51" w:rsidRDefault="00F93C51" w:rsidP="00F93C5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ПК-14:</w:t>
            </w:r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планировать и выполнять аналитические, имитационные и экспериментальные исследования, критически оценивать результаты исследований и делать выводы</w:t>
            </w:r>
          </w:p>
        </w:tc>
        <w:tc>
          <w:tcPr>
            <w:tcW w:w="6521" w:type="dxa"/>
          </w:tcPr>
          <w:p w:rsidR="00F93C51" w:rsidRPr="00F93C51" w:rsidRDefault="00F93C51" w:rsidP="00F93C5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F93C51">
              <w:rPr>
                <w:rFonts w:ascii="Times New Roman" w:hAnsi="Times New Roman" w:cs="Times New Roman"/>
                <w:sz w:val="24"/>
                <w:szCs w:val="24"/>
              </w:rPr>
              <w:t xml:space="preserve"> формационные типы алмазоносных </w:t>
            </w:r>
            <w:proofErr w:type="spellStart"/>
            <w:r w:rsidRPr="00F93C51">
              <w:rPr>
                <w:rFonts w:ascii="Times New Roman" w:hAnsi="Times New Roman" w:cs="Times New Roman"/>
                <w:sz w:val="24"/>
                <w:szCs w:val="24"/>
              </w:rPr>
              <w:t>магматитов</w:t>
            </w:r>
            <w:proofErr w:type="spellEnd"/>
            <w:r w:rsidRPr="00F93C51">
              <w:rPr>
                <w:rFonts w:ascii="Times New Roman" w:hAnsi="Times New Roman" w:cs="Times New Roman"/>
                <w:sz w:val="24"/>
                <w:szCs w:val="24"/>
              </w:rPr>
              <w:t>, условия их образования, минералы-</w:t>
            </w:r>
            <w:proofErr w:type="spellStart"/>
            <w:r w:rsidRPr="00F93C51">
              <w:rPr>
                <w:rFonts w:ascii="Times New Roman" w:hAnsi="Times New Roman" w:cs="Times New Roman"/>
                <w:sz w:val="24"/>
                <w:szCs w:val="24"/>
              </w:rPr>
              <w:t>индикторы</w:t>
            </w:r>
            <w:proofErr w:type="spellEnd"/>
            <w:r w:rsidRPr="00F93C51">
              <w:rPr>
                <w:rFonts w:ascii="Times New Roman" w:hAnsi="Times New Roman" w:cs="Times New Roman"/>
                <w:sz w:val="24"/>
                <w:szCs w:val="24"/>
              </w:rPr>
              <w:t xml:space="preserve"> формационной принадлежности пород.</w:t>
            </w:r>
          </w:p>
          <w:p w:rsidR="00F93C51" w:rsidRPr="00F93C51" w:rsidRDefault="00F93C51" w:rsidP="00F93C5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3C51" w:rsidRPr="00F93C51" w:rsidRDefault="00F93C51" w:rsidP="00F93C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Уметь:</w:t>
            </w:r>
            <w:r w:rsidRPr="00F93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охарактеризовать особенности состава алмазоносных </w:t>
            </w:r>
            <w:proofErr w:type="spellStart"/>
            <w:r w:rsidRPr="00F93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магматитов</w:t>
            </w:r>
            <w:proofErr w:type="spellEnd"/>
            <w:r w:rsidRPr="00F93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выделять их отличительные признаки по </w:t>
            </w:r>
            <w:proofErr w:type="spellStart"/>
            <w:r w:rsidRPr="00F93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типоморфному</w:t>
            </w:r>
            <w:proofErr w:type="spellEnd"/>
            <w:r w:rsidRPr="00F93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набору минералов. </w:t>
            </w:r>
          </w:p>
          <w:p w:rsidR="00F93C51" w:rsidRPr="00F93C51" w:rsidRDefault="00F93C51" w:rsidP="00F93C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3C51" w:rsidRPr="00F93C51" w:rsidRDefault="00F93C51" w:rsidP="00F93C5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F93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C51">
              <w:rPr>
                <w:rFonts w:ascii="Times New Roman" w:hAnsi="Times New Roman" w:cs="Times New Roman"/>
                <w:sz w:val="24"/>
                <w:szCs w:val="24"/>
              </w:rPr>
              <w:t>типохимические</w:t>
            </w:r>
            <w:proofErr w:type="spellEnd"/>
            <w:r w:rsidRPr="00F93C5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составов минералов-спутника алмазов, парагенетические ассоциации этих минералов.</w:t>
            </w:r>
          </w:p>
          <w:p w:rsidR="00F93C51" w:rsidRPr="00F93C51" w:rsidRDefault="00F93C51" w:rsidP="00F93C5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3C51" w:rsidRPr="00F93C51" w:rsidRDefault="00F93C51" w:rsidP="00F93C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Уметь:</w:t>
            </w:r>
            <w:r w:rsidRPr="00F93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рассчитывать формульные коэффициенты на основе химического состава минералов; строить графики и диаграммы для определения парагенезиса; анализировать и интерпретировать полученные результаты изучений.</w:t>
            </w:r>
          </w:p>
          <w:p w:rsidR="00F93C51" w:rsidRPr="00F93C51" w:rsidRDefault="00F93C51" w:rsidP="00F93C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3C51" w:rsidRPr="00F93C51" w:rsidRDefault="00F93C51" w:rsidP="00F93C5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Владеть: </w:t>
            </w:r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работы с программами </w:t>
            </w:r>
            <w:proofErr w:type="spellStart"/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Exel</w:t>
            </w:r>
            <w:proofErr w:type="spellEnd"/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</w:t>
            </w:r>
            <w:proofErr w:type="spellEnd"/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Drow</w:t>
            </w:r>
            <w:proofErr w:type="spellEnd"/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методами лабораторных исследований пород и минералов, методами анализа первичной </w:t>
            </w:r>
            <w:proofErr w:type="spellStart"/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микрозондовой</w:t>
            </w:r>
            <w:proofErr w:type="spellEnd"/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информации.</w:t>
            </w:r>
          </w:p>
          <w:p w:rsidR="00F93C51" w:rsidRPr="00F93C51" w:rsidRDefault="00F93C51" w:rsidP="00F93C51">
            <w:pPr>
              <w:pStyle w:val="2"/>
              <w:widowControl/>
              <w:autoSpaceDE/>
              <w:autoSpaceDN/>
              <w:adjustRightInd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F93C5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93C51" w:rsidRPr="00B67485" w:rsidRDefault="00F93C51" w:rsidP="00F9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C51" w:rsidRPr="00B67485" w:rsidRDefault="00F93C51" w:rsidP="00F9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C51" w:rsidRPr="00B67485" w:rsidRDefault="00F93C51" w:rsidP="00F9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C51" w:rsidRPr="00B67485" w:rsidRDefault="00F93C51" w:rsidP="00F9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C51" w:rsidRPr="00F93C51" w:rsidRDefault="00F93C51" w:rsidP="00F93C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51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F93C51" w:rsidRPr="00F93C51" w:rsidRDefault="00F93C51" w:rsidP="00F93C51">
      <w:pPr>
        <w:pStyle w:val="a4"/>
        <w:ind w:left="0"/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89"/>
        <w:gridCol w:w="800"/>
        <w:gridCol w:w="2319"/>
        <w:gridCol w:w="3118"/>
      </w:tblGrid>
      <w:tr w:rsidR="00F93C51" w:rsidRPr="00F93C51" w:rsidTr="00B67485">
        <w:tc>
          <w:tcPr>
            <w:tcW w:w="1384" w:type="dxa"/>
            <w:vMerge w:val="restart"/>
          </w:tcPr>
          <w:p w:rsidR="00F93C51" w:rsidRPr="00F93C51" w:rsidRDefault="00F93C51" w:rsidP="00F93C51">
            <w:pPr>
              <w:pStyle w:val="a4"/>
              <w:ind w:left="0"/>
              <w:jc w:val="center"/>
            </w:pPr>
            <w:r w:rsidRPr="00F93C51">
              <w:t>Индекс</w:t>
            </w:r>
          </w:p>
        </w:tc>
        <w:tc>
          <w:tcPr>
            <w:tcW w:w="2189" w:type="dxa"/>
            <w:vMerge w:val="restart"/>
          </w:tcPr>
          <w:p w:rsidR="00F93C51" w:rsidRPr="00F93C51" w:rsidRDefault="00F93C51" w:rsidP="00F93C51">
            <w:pPr>
              <w:pStyle w:val="a4"/>
              <w:ind w:left="0"/>
              <w:jc w:val="center"/>
            </w:pPr>
            <w:r w:rsidRPr="00F93C51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93C51" w:rsidRPr="00F93C51" w:rsidRDefault="00F93C51" w:rsidP="00F93C51">
            <w:pPr>
              <w:pStyle w:val="a4"/>
              <w:ind w:left="0"/>
              <w:jc w:val="center"/>
            </w:pPr>
            <w:r w:rsidRPr="00F93C51">
              <w:t>Год изучения</w:t>
            </w:r>
          </w:p>
        </w:tc>
        <w:tc>
          <w:tcPr>
            <w:tcW w:w="5437" w:type="dxa"/>
            <w:gridSpan w:val="2"/>
          </w:tcPr>
          <w:p w:rsidR="00F93C51" w:rsidRPr="00F93C51" w:rsidRDefault="00F93C51" w:rsidP="00F93C51">
            <w:pPr>
              <w:pStyle w:val="a4"/>
              <w:ind w:left="0"/>
              <w:jc w:val="center"/>
            </w:pPr>
            <w:r w:rsidRPr="00F93C51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93C51" w:rsidRPr="00F93C51" w:rsidTr="00B67485">
        <w:tc>
          <w:tcPr>
            <w:tcW w:w="1384" w:type="dxa"/>
            <w:vMerge/>
          </w:tcPr>
          <w:p w:rsidR="00F93C51" w:rsidRPr="00F93C51" w:rsidRDefault="00F93C51" w:rsidP="00F93C51">
            <w:pPr>
              <w:pStyle w:val="a4"/>
              <w:ind w:left="0"/>
              <w:jc w:val="center"/>
            </w:pPr>
          </w:p>
        </w:tc>
        <w:tc>
          <w:tcPr>
            <w:tcW w:w="2189" w:type="dxa"/>
            <w:vMerge/>
          </w:tcPr>
          <w:p w:rsidR="00F93C51" w:rsidRPr="00F93C51" w:rsidRDefault="00F93C51" w:rsidP="00F93C51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F93C51" w:rsidRPr="00F93C51" w:rsidRDefault="00F93C51" w:rsidP="00F93C51">
            <w:pPr>
              <w:pStyle w:val="a4"/>
              <w:ind w:left="0"/>
              <w:jc w:val="center"/>
            </w:pPr>
          </w:p>
        </w:tc>
        <w:tc>
          <w:tcPr>
            <w:tcW w:w="2319" w:type="dxa"/>
            <w:vAlign w:val="center"/>
          </w:tcPr>
          <w:p w:rsidR="00F93C51" w:rsidRPr="00F93C51" w:rsidRDefault="00F93C51" w:rsidP="00F93C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93C51">
              <w:rPr>
                <w:bCs/>
                <w:sz w:val="24"/>
                <w:szCs w:val="24"/>
              </w:rPr>
              <w:t>на</w:t>
            </w:r>
            <w:proofErr w:type="gramEnd"/>
            <w:r w:rsidRPr="00F93C51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3118" w:type="dxa"/>
            <w:vAlign w:val="center"/>
          </w:tcPr>
          <w:p w:rsidR="00F93C51" w:rsidRPr="00F93C51" w:rsidRDefault="00F93C51" w:rsidP="00F93C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93C51">
              <w:rPr>
                <w:bCs/>
                <w:sz w:val="24"/>
                <w:szCs w:val="24"/>
              </w:rPr>
              <w:t>для</w:t>
            </w:r>
            <w:proofErr w:type="gramEnd"/>
            <w:r w:rsidRPr="00F93C51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F93C51" w:rsidRPr="00F93C51" w:rsidTr="00B67485">
        <w:trPr>
          <w:trHeight w:val="1833"/>
        </w:trPr>
        <w:tc>
          <w:tcPr>
            <w:tcW w:w="1384" w:type="dxa"/>
          </w:tcPr>
          <w:p w:rsidR="00F93C51" w:rsidRPr="00F93C51" w:rsidRDefault="00F93C51" w:rsidP="00F93C51">
            <w:pPr>
              <w:pStyle w:val="a4"/>
              <w:ind w:left="0"/>
            </w:pPr>
            <w:r w:rsidRPr="00F93C51">
              <w:rPr>
                <w:b/>
                <w:color w:val="000000"/>
              </w:rPr>
              <w:t xml:space="preserve">Б1.В.ДВ.3.2  </w:t>
            </w:r>
          </w:p>
        </w:tc>
        <w:tc>
          <w:tcPr>
            <w:tcW w:w="2189" w:type="dxa"/>
          </w:tcPr>
          <w:p w:rsidR="00F93C51" w:rsidRPr="00F93C51" w:rsidRDefault="00F93C51" w:rsidP="00F93C51">
            <w:pPr>
              <w:pStyle w:val="a4"/>
              <w:ind w:left="0"/>
            </w:pPr>
            <w:r w:rsidRPr="00F93C51">
              <w:rPr>
                <w:b/>
              </w:rPr>
              <w:t>Специальная минералогия</w:t>
            </w:r>
          </w:p>
        </w:tc>
        <w:tc>
          <w:tcPr>
            <w:tcW w:w="800" w:type="dxa"/>
          </w:tcPr>
          <w:p w:rsidR="00F93C51" w:rsidRPr="00F93C51" w:rsidRDefault="00F93C51" w:rsidP="00F93C51">
            <w:pPr>
              <w:pStyle w:val="a4"/>
              <w:ind w:left="0"/>
              <w:jc w:val="center"/>
            </w:pPr>
            <w:r w:rsidRPr="00F93C51">
              <w:t>3</w:t>
            </w:r>
          </w:p>
        </w:tc>
        <w:tc>
          <w:tcPr>
            <w:tcW w:w="2319" w:type="dxa"/>
          </w:tcPr>
          <w:p w:rsidR="00F93C51" w:rsidRPr="00F93C51" w:rsidRDefault="00F93C51" w:rsidP="00F93C51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Б1.Б.17 Кристаллография и минералогия; Б1.Б.12 Химия; Б1.Б.15 Общая геология</w:t>
            </w:r>
          </w:p>
          <w:p w:rsidR="00F93C51" w:rsidRPr="00F93C51" w:rsidRDefault="00F93C51" w:rsidP="00F93C51">
            <w:pPr>
              <w:pStyle w:val="a4"/>
              <w:ind w:left="0"/>
            </w:pPr>
          </w:p>
        </w:tc>
        <w:tc>
          <w:tcPr>
            <w:tcW w:w="3118" w:type="dxa"/>
          </w:tcPr>
          <w:p w:rsidR="00F93C51" w:rsidRPr="00F93C51" w:rsidRDefault="00F93C51" w:rsidP="00F93C51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Б1.Б.21 Лабораторные методы исследования минерального сырья; </w:t>
            </w:r>
          </w:p>
          <w:p w:rsidR="00F93C51" w:rsidRPr="00F93C51" w:rsidRDefault="00F93C51" w:rsidP="00F93C51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геологии; </w:t>
            </w:r>
          </w:p>
          <w:p w:rsidR="00F93C51" w:rsidRPr="00F93C51" w:rsidRDefault="00F93C51" w:rsidP="00F93C51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sz w:val="24"/>
                <w:szCs w:val="24"/>
              </w:rPr>
              <w:t xml:space="preserve">Б1.В.ДВ.1.1 </w:t>
            </w:r>
            <w:proofErr w:type="spellStart"/>
            <w:r w:rsidRPr="00F93C51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F93C51">
              <w:rPr>
                <w:rFonts w:ascii="Times New Roman" w:hAnsi="Times New Roman" w:cs="Times New Roman"/>
                <w:sz w:val="24"/>
                <w:szCs w:val="24"/>
              </w:rPr>
              <w:t>; Б1.В.ДВ.1. Оптическая минералогия</w:t>
            </w:r>
          </w:p>
        </w:tc>
      </w:tr>
    </w:tbl>
    <w:p w:rsidR="00F93C51" w:rsidRPr="00F93C51" w:rsidRDefault="00F93C51" w:rsidP="00F93C51">
      <w:pPr>
        <w:pStyle w:val="a4"/>
        <w:ind w:left="0"/>
      </w:pPr>
    </w:p>
    <w:p w:rsidR="00F93C51" w:rsidRPr="00F93C51" w:rsidRDefault="00F93C51" w:rsidP="00F93C51">
      <w:pPr>
        <w:pStyle w:val="a4"/>
        <w:ind w:left="0"/>
      </w:pPr>
      <w:r w:rsidRPr="00F93C51">
        <w:rPr>
          <w:b/>
        </w:rPr>
        <w:t>1.4. Язык преподавания: русский</w:t>
      </w:r>
    </w:p>
    <w:p w:rsidR="00F93C51" w:rsidRPr="00F93C51" w:rsidRDefault="00F93C51" w:rsidP="00F9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C51" w:rsidRDefault="00F93C51" w:rsidP="00F93C51"/>
    <w:p w:rsidR="00A65CC8" w:rsidRPr="00DD5B2B" w:rsidRDefault="00A65CC8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65CC8" w:rsidRPr="00DD5B2B" w:rsidRDefault="00A65CC8" w:rsidP="00AA394A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65CC8" w:rsidRPr="00DD5B2B" w:rsidRDefault="00A65CC8">
      <w:pPr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A65CC8" w:rsidRPr="00B711EE" w:rsidRDefault="00A65CC8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E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65CC8" w:rsidRPr="00B711EE" w:rsidRDefault="00A65CC8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EE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A65CC8" w:rsidRPr="00B711EE" w:rsidRDefault="00A65CC8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11EE">
        <w:rPr>
          <w:rFonts w:ascii="Times New Roman" w:hAnsi="Times New Roman" w:cs="Times New Roman"/>
          <w:b/>
          <w:sz w:val="24"/>
          <w:szCs w:val="24"/>
        </w:rPr>
        <w:t>Б1.В.ДВ.4.1  Металлогения</w:t>
      </w:r>
      <w:proofErr w:type="gramEnd"/>
      <w:r w:rsidRPr="00B711EE">
        <w:rPr>
          <w:rFonts w:ascii="Times New Roman" w:hAnsi="Times New Roman" w:cs="Times New Roman"/>
          <w:b/>
          <w:sz w:val="24"/>
          <w:szCs w:val="24"/>
        </w:rPr>
        <w:t xml:space="preserve"> и формационный анализ</w:t>
      </w:r>
    </w:p>
    <w:p w:rsidR="00A65CC8" w:rsidRPr="00B711EE" w:rsidRDefault="00A65CC8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EE">
        <w:rPr>
          <w:rFonts w:ascii="Times New Roman" w:hAnsi="Times New Roman" w:cs="Times New Roman"/>
          <w:b/>
          <w:sz w:val="24"/>
          <w:szCs w:val="24"/>
        </w:rPr>
        <w:t xml:space="preserve">Трудоемкость 6 </w:t>
      </w:r>
      <w:proofErr w:type="spellStart"/>
      <w:r w:rsidRPr="00B711EE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B711EE">
        <w:rPr>
          <w:rFonts w:ascii="Times New Roman" w:hAnsi="Times New Roman" w:cs="Times New Roman"/>
          <w:b/>
          <w:sz w:val="24"/>
          <w:szCs w:val="24"/>
        </w:rPr>
        <w:t>.</w:t>
      </w:r>
    </w:p>
    <w:p w:rsidR="00A65CC8" w:rsidRPr="00DD5B2B" w:rsidRDefault="00A65CC8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CC8" w:rsidRPr="00DD5B2B" w:rsidRDefault="00A65CC8" w:rsidP="00A65CC8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 Цель освоения и краткое содержание дисциплины</w:t>
      </w:r>
    </w:p>
    <w:p w:rsidR="00A65CC8" w:rsidRPr="00B711EE" w:rsidRDefault="00A65CC8" w:rsidP="00A65CC8">
      <w:pPr>
        <w:tabs>
          <w:tab w:val="center" w:pos="4513"/>
          <w:tab w:val="right" w:pos="86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1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Целями освоения дисциплины:</w:t>
      </w:r>
      <w:r w:rsidRPr="00B7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11EE" w:rsidRPr="00B711EE">
        <w:rPr>
          <w:rFonts w:ascii="Times New Roman" w:hAnsi="Times New Roman" w:cs="Times New Roman"/>
          <w:sz w:val="24"/>
          <w:szCs w:val="24"/>
        </w:rPr>
        <w:t xml:space="preserve">На основе современных концепций и подходов формируются знания о закономерностях  происхождения месторождений полезных ископаемых в пространственно-временных рамках, условиях их формирования и характере синхронных тектонических процессов. В </w:t>
      </w:r>
      <w:proofErr w:type="spellStart"/>
      <w:r w:rsidR="00B711EE" w:rsidRPr="00B711EE">
        <w:rPr>
          <w:rFonts w:ascii="Times New Roman" w:hAnsi="Times New Roman" w:cs="Times New Roman"/>
          <w:sz w:val="24"/>
          <w:szCs w:val="24"/>
        </w:rPr>
        <w:t>расках</w:t>
      </w:r>
      <w:proofErr w:type="spellEnd"/>
      <w:r w:rsidR="00B711EE" w:rsidRPr="00B711EE">
        <w:rPr>
          <w:rFonts w:ascii="Times New Roman" w:hAnsi="Times New Roman" w:cs="Times New Roman"/>
          <w:sz w:val="24"/>
          <w:szCs w:val="24"/>
        </w:rPr>
        <w:t xml:space="preserve"> дисциплин студент должен о</w:t>
      </w:r>
      <w:r w:rsidRPr="00B711E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знакомиться с положениями учения о формациях. Научиться приемам выделения геологических формаций, типичных по генезису, составу осадочных, магматических, метаморфических пород и строению толщ (комплексов). Используя геологические методы получения информации и на основе ее анализа научиться определять строение геологических тел,</w:t>
      </w:r>
      <w:r w:rsidR="00B711EE" w:rsidRPr="00B7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11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принадлежность к той или иной формации, взаимоотношение во времени и в пространстве типичных формаций, их перспективы в отношении полезных ископаемых.</w:t>
      </w:r>
    </w:p>
    <w:p w:rsidR="00A65CC8" w:rsidRPr="00DD5B2B" w:rsidRDefault="00A65CC8" w:rsidP="00A65CC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1EE" w:rsidRPr="00B711EE" w:rsidRDefault="00A65CC8" w:rsidP="00A65C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1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Краткое содержание дисциплины: </w:t>
      </w:r>
      <w:r w:rsidR="00B711EE" w:rsidRPr="00B711EE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 </w:t>
      </w:r>
      <w:r w:rsidR="00B711EE" w:rsidRPr="00B711EE">
        <w:rPr>
          <w:rFonts w:ascii="Times New Roman" w:eastAsia="Times New Roman" w:hAnsi="Times New Roman" w:cs="Times New Roman"/>
          <w:sz w:val="24"/>
          <w:szCs w:val="24"/>
        </w:rPr>
        <w:t>входит в цикл специальных дисциплин подготовки горного инженера</w:t>
      </w:r>
      <w:r w:rsidR="00B711EE" w:rsidRPr="00B711EE">
        <w:rPr>
          <w:rFonts w:ascii="Times New Roman" w:eastAsia="Times New Roman" w:hAnsi="Times New Roman" w:cs="Times New Roman"/>
          <w:bCs/>
          <w:sz w:val="24"/>
          <w:szCs w:val="24"/>
        </w:rPr>
        <w:t xml:space="preserve">  и разделена на два блока. </w:t>
      </w:r>
    </w:p>
    <w:p w:rsidR="00B711EE" w:rsidRPr="00B711EE" w:rsidRDefault="00B711EE" w:rsidP="00B711EE">
      <w:pPr>
        <w:pStyle w:val="3"/>
        <w:tabs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1E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Блок </w:t>
      </w:r>
      <w:r w:rsidRPr="00B711EE">
        <w:rPr>
          <w:rFonts w:ascii="Times New Roman" w:hAnsi="Times New Roman" w:cs="Times New Roman"/>
          <w:i/>
          <w:sz w:val="24"/>
          <w:szCs w:val="24"/>
          <w:u w:val="single"/>
        </w:rPr>
        <w:t>1  Металлогения</w:t>
      </w:r>
    </w:p>
    <w:p w:rsidR="00B711EE" w:rsidRPr="00B711EE" w:rsidRDefault="00B711EE" w:rsidP="00B711EE">
      <w:pPr>
        <w:pStyle w:val="3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711EE">
        <w:rPr>
          <w:rFonts w:ascii="Times New Roman" w:hAnsi="Times New Roman" w:cs="Times New Roman"/>
          <w:sz w:val="24"/>
          <w:szCs w:val="24"/>
        </w:rPr>
        <w:t xml:space="preserve">Особенности развития геологических процессов  и образования различных генетических типов месторождений полезных ископаемых. Эндогенные и экзогенные процессы в </w:t>
      </w:r>
      <w:proofErr w:type="spellStart"/>
      <w:r w:rsidRPr="00B711EE">
        <w:rPr>
          <w:rFonts w:ascii="Times New Roman" w:hAnsi="Times New Roman" w:cs="Times New Roman"/>
          <w:sz w:val="24"/>
          <w:szCs w:val="24"/>
        </w:rPr>
        <w:t>тектоно</w:t>
      </w:r>
      <w:proofErr w:type="spellEnd"/>
      <w:r w:rsidRPr="00B711EE">
        <w:rPr>
          <w:rFonts w:ascii="Times New Roman" w:hAnsi="Times New Roman" w:cs="Times New Roman"/>
          <w:sz w:val="24"/>
          <w:szCs w:val="24"/>
        </w:rPr>
        <w:t xml:space="preserve">-магматических циклах в истории Земли. </w:t>
      </w:r>
      <w:r w:rsidRPr="00B711EE">
        <w:rPr>
          <w:rStyle w:val="apple-style-span"/>
          <w:rFonts w:ascii="Times New Roman" w:hAnsi="Times New Roman" w:cs="Times New Roman"/>
          <w:sz w:val="24"/>
          <w:szCs w:val="24"/>
        </w:rPr>
        <w:t xml:space="preserve">Методы прогнозирования и возможности обнаружения различных групп </w:t>
      </w:r>
      <w:r w:rsidRPr="00B711EE">
        <w:rPr>
          <w:rStyle w:val="apple-style-span"/>
          <w:rFonts w:ascii="Times New Roman" w:hAnsi="Times New Roman" w:cs="Times New Roman"/>
          <w:color w:val="252525"/>
          <w:sz w:val="24"/>
          <w:szCs w:val="24"/>
        </w:rPr>
        <w:t>рудных месторождений.</w:t>
      </w:r>
      <w:r w:rsidRPr="00B711EE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 xml:space="preserve"> Геолого-генетическое моделирование </w:t>
      </w:r>
      <w:r w:rsidRPr="00B711EE">
        <w:rPr>
          <w:rFonts w:ascii="Times New Roman" w:hAnsi="Times New Roman" w:cs="Times New Roman"/>
          <w:color w:val="000000"/>
          <w:sz w:val="24"/>
          <w:szCs w:val="24"/>
        </w:rPr>
        <w:t>условий образования и закономерностей пространственного размещения эндогенных месторождений.</w:t>
      </w:r>
    </w:p>
    <w:p w:rsidR="00B711EE" w:rsidRDefault="00B711EE" w:rsidP="00B711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EE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Блок 2 </w:t>
      </w:r>
      <w:r w:rsidR="00A65CC8" w:rsidRPr="00B711EE">
        <w:rPr>
          <w:rFonts w:ascii="Times New Roman" w:eastAsia="Times New Roman" w:hAnsi="Times New Roman" w:cs="Times New Roman"/>
          <w:sz w:val="24"/>
          <w:szCs w:val="24"/>
        </w:rPr>
        <w:t>Формационный ана</w:t>
      </w:r>
      <w:r w:rsidRPr="00B711EE">
        <w:rPr>
          <w:rFonts w:ascii="Times New Roman" w:eastAsia="Times New Roman" w:hAnsi="Times New Roman" w:cs="Times New Roman"/>
          <w:sz w:val="24"/>
          <w:szCs w:val="24"/>
        </w:rPr>
        <w:t xml:space="preserve">лиз. </w:t>
      </w:r>
      <w:r w:rsidR="00A65CC8" w:rsidRPr="00B7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CC8" w:rsidRPr="00B711EE" w:rsidRDefault="00B711EE" w:rsidP="00B711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5CC8" w:rsidRPr="00B711EE">
        <w:rPr>
          <w:rFonts w:ascii="Times New Roman" w:hAnsi="Times New Roman" w:cs="Times New Roman"/>
          <w:sz w:val="24"/>
          <w:szCs w:val="24"/>
        </w:rPr>
        <w:t>риемы выделения и характеристика главнейших типов геологических  формаций;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CC8" w:rsidRPr="00B711EE">
        <w:rPr>
          <w:rFonts w:ascii="Times New Roman" w:hAnsi="Times New Roman" w:cs="Times New Roman"/>
          <w:sz w:val="24"/>
          <w:szCs w:val="24"/>
        </w:rPr>
        <w:t>анализ геологической информации по формациям.</w:t>
      </w:r>
    </w:p>
    <w:p w:rsidR="00A65CC8" w:rsidRPr="00DD5B2B" w:rsidRDefault="00A65CC8" w:rsidP="00A65CC8">
      <w:pPr>
        <w:suppressAutoHyphens/>
        <w:spacing w:after="0" w:line="240" w:lineRule="auto"/>
        <w:ind w:left="40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5CC8" w:rsidRPr="00DD5B2B" w:rsidRDefault="00A65CC8" w:rsidP="00A65CC8">
      <w:pPr>
        <w:numPr>
          <w:ilvl w:val="1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85"/>
      </w:tblGrid>
      <w:tr w:rsidR="00A65CC8" w:rsidRPr="00DD5B2B" w:rsidTr="00B711EE">
        <w:tc>
          <w:tcPr>
            <w:tcW w:w="4068" w:type="dxa"/>
          </w:tcPr>
          <w:p w:rsidR="00A65CC8" w:rsidRPr="00DD5B2B" w:rsidRDefault="00A65CC8" w:rsidP="00A6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785" w:type="dxa"/>
          </w:tcPr>
          <w:p w:rsidR="00A65CC8" w:rsidRPr="00DD5B2B" w:rsidRDefault="00A65CC8" w:rsidP="00A65C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  <w:p w:rsidR="00A65CC8" w:rsidRPr="00DD5B2B" w:rsidRDefault="00A65CC8" w:rsidP="00A6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 (хорошо, </w:t>
            </w:r>
            <w:r w:rsidRPr="00DD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5CC8" w:rsidRPr="00DD5B2B" w:rsidTr="00B711EE">
        <w:trPr>
          <w:trHeight w:val="1819"/>
        </w:trPr>
        <w:tc>
          <w:tcPr>
            <w:tcW w:w="4068" w:type="dxa"/>
          </w:tcPr>
          <w:p w:rsidR="00EA7354" w:rsidRPr="00DD5B2B" w:rsidRDefault="00EA7354" w:rsidP="00A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ОПК-6 готовность проводить самостоятельно или в составе группы научный поиск, реализуя специальные средства и методы получения нового знания; </w:t>
            </w:r>
          </w:p>
          <w:p w:rsidR="00A65CC8" w:rsidRPr="00DD5B2B" w:rsidRDefault="00EA7354" w:rsidP="00A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ПСК-1.1 способностью  прогнозировать на основе анализа геологической ситуации вероятный промышленный тип полезного ископаемого, формулировать благоприятные критерии его нахождения  и выделять перспективные площади для постановки дальнейших работ</w:t>
            </w:r>
          </w:p>
        </w:tc>
        <w:tc>
          <w:tcPr>
            <w:tcW w:w="5785" w:type="dxa"/>
          </w:tcPr>
          <w:p w:rsidR="00A65CC8" w:rsidRPr="00DD5B2B" w:rsidRDefault="00A65CC8" w:rsidP="00EA7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термины и понятия курса; основные способы получения информации, её накопления, трансформации и формы передачи; требования, предъявляемые к обеспечению защиты информации от несанкционированного её использования; методы формационного анализа и программные средства решения поставленных  задач.</w:t>
            </w:r>
          </w:p>
          <w:p w:rsidR="00EA7354" w:rsidRPr="00DD5B2B" w:rsidRDefault="00A65CC8" w:rsidP="00EA7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излагать материал курса на экзаменах и зачетах, в рефератах и лабораторных работах. Находить пути устранения собственных недостатков и развития положительных качеств</w:t>
            </w:r>
            <w:r w:rsidR="00EA7354"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A7354" w:rsidRPr="00A65C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схемы, карты, планы, разрезы, отчеты по развитию формаций </w:t>
            </w:r>
            <w:r w:rsidR="00EA7354"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разного генезиса;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изучать учебную и научную литературу по формационному анализу. Выбирать необходимую информацию и применять её при написании рефератов, лабораторных работ, научных статей и дипломных проектов; </w:t>
            </w:r>
            <w:proofErr w:type="gram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создавать  различные</w:t>
            </w:r>
            <w:proofErr w:type="gram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типы цифровых моделей структурно-формационных карт с применением аппарата математического моделирования</w:t>
            </w:r>
            <w:r w:rsidR="00EA7354" w:rsidRPr="00DD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CC8" w:rsidRPr="00DD5B2B" w:rsidRDefault="00A65CC8" w:rsidP="00EA7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</w:t>
            </w:r>
            <w:proofErr w:type="gram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геологической документации; фундаментальными понятиями из базовых естественно-научных и общепрофессиональных дисциплин.</w:t>
            </w:r>
          </w:p>
          <w:p w:rsidR="00A65CC8" w:rsidRPr="00DD5B2B" w:rsidRDefault="00A65CC8" w:rsidP="00EA7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CC8" w:rsidRPr="00DD5B2B" w:rsidRDefault="00A65CC8" w:rsidP="00A65CC8">
      <w:pPr>
        <w:suppressAutoHyphens/>
        <w:spacing w:after="0" w:line="240" w:lineRule="auto"/>
        <w:ind w:left="40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5CC8" w:rsidRPr="00DD5B2B" w:rsidRDefault="00A65CC8" w:rsidP="00EA7354">
      <w:pPr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Место дисциплины в структуре образовательной программы</w:t>
      </w:r>
    </w:p>
    <w:tbl>
      <w:tblPr>
        <w:tblW w:w="9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52"/>
        <w:gridCol w:w="2906"/>
        <w:gridCol w:w="2907"/>
      </w:tblGrid>
      <w:tr w:rsidR="00A65CC8" w:rsidRPr="00DD5B2B" w:rsidTr="00A65CC8">
        <w:tc>
          <w:tcPr>
            <w:tcW w:w="1548" w:type="dxa"/>
            <w:vMerge w:val="restart"/>
            <w:vAlign w:val="center"/>
          </w:tcPr>
          <w:p w:rsidR="00A65CC8" w:rsidRPr="00DD5B2B" w:rsidRDefault="00A65CC8" w:rsidP="00A65CC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552" w:type="dxa"/>
            <w:vMerge w:val="restart"/>
            <w:vAlign w:val="center"/>
          </w:tcPr>
          <w:p w:rsidR="00A65CC8" w:rsidRPr="00DD5B2B" w:rsidRDefault="00A65CC8" w:rsidP="00A65CC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5813" w:type="dxa"/>
            <w:gridSpan w:val="2"/>
            <w:vAlign w:val="center"/>
          </w:tcPr>
          <w:p w:rsidR="00A65CC8" w:rsidRPr="00DD5B2B" w:rsidRDefault="00A65CC8" w:rsidP="00A65CC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A65CC8" w:rsidRPr="00DD5B2B" w:rsidTr="00A65CC8">
        <w:trPr>
          <w:trHeight w:val="516"/>
        </w:trPr>
        <w:tc>
          <w:tcPr>
            <w:tcW w:w="1548" w:type="dxa"/>
            <w:vMerge/>
            <w:vAlign w:val="center"/>
          </w:tcPr>
          <w:p w:rsidR="00A65CC8" w:rsidRPr="00DD5B2B" w:rsidRDefault="00A65CC8" w:rsidP="00A65CC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A65CC8" w:rsidRPr="00DD5B2B" w:rsidRDefault="00A65CC8" w:rsidP="00A65CC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3" w:type="dxa"/>
            <w:gridSpan w:val="2"/>
            <w:vAlign w:val="center"/>
          </w:tcPr>
          <w:p w:rsidR="00A65CC8" w:rsidRPr="00DD5B2B" w:rsidRDefault="00A65CC8" w:rsidP="00A65CC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A65CC8" w:rsidRPr="00DD5B2B" w:rsidTr="00A65CC8">
        <w:tc>
          <w:tcPr>
            <w:tcW w:w="1548" w:type="dxa"/>
            <w:vMerge/>
            <w:vAlign w:val="center"/>
          </w:tcPr>
          <w:p w:rsidR="00A65CC8" w:rsidRPr="00DD5B2B" w:rsidRDefault="00A65CC8" w:rsidP="00A65CC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A65CC8" w:rsidRPr="00DD5B2B" w:rsidRDefault="00A65CC8" w:rsidP="00A65CC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A65CC8" w:rsidRPr="00DD5B2B" w:rsidRDefault="00A65CC8" w:rsidP="00A65CC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</w:t>
            </w:r>
            <w:proofErr w:type="gramEnd"/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которые опирается содержание данной учебной дисциплины </w:t>
            </w:r>
          </w:p>
        </w:tc>
        <w:tc>
          <w:tcPr>
            <w:tcW w:w="2907" w:type="dxa"/>
            <w:vAlign w:val="center"/>
          </w:tcPr>
          <w:p w:rsidR="00A65CC8" w:rsidRPr="00DD5B2B" w:rsidRDefault="00A65CC8" w:rsidP="00A65CC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</w:t>
            </w:r>
            <w:proofErr w:type="gramEnd"/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которых содержание данной учебной дисциплины выступает опорой</w:t>
            </w:r>
          </w:p>
        </w:tc>
      </w:tr>
      <w:tr w:rsidR="00A65CC8" w:rsidRPr="00DD5B2B" w:rsidTr="00A65CC8">
        <w:tc>
          <w:tcPr>
            <w:tcW w:w="1548" w:type="dxa"/>
            <w:vAlign w:val="center"/>
          </w:tcPr>
          <w:p w:rsidR="00A65CC8" w:rsidRPr="00DD5B2B" w:rsidRDefault="00A65CC8" w:rsidP="00A65CC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Б1.В.ОД.15</w:t>
            </w:r>
          </w:p>
        </w:tc>
        <w:tc>
          <w:tcPr>
            <w:tcW w:w="2552" w:type="dxa"/>
            <w:vAlign w:val="center"/>
          </w:tcPr>
          <w:p w:rsidR="00A65CC8" w:rsidRPr="00DD5B2B" w:rsidRDefault="00A65CC8" w:rsidP="00A65CC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Формационный анализ</w:t>
            </w:r>
          </w:p>
        </w:tc>
        <w:tc>
          <w:tcPr>
            <w:tcW w:w="2906" w:type="dxa"/>
            <w:vAlign w:val="center"/>
          </w:tcPr>
          <w:p w:rsidR="00A65CC8" w:rsidRPr="00DD5B2B" w:rsidRDefault="00A65CC8" w:rsidP="00EA73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Б1.Б.15</w:t>
            </w:r>
            <w:r w:rsidR="00B711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бщая геология, </w:t>
            </w:r>
          </w:p>
          <w:p w:rsidR="00A65CC8" w:rsidRPr="00DD5B2B" w:rsidRDefault="00A65CC8" w:rsidP="00EA73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Б1.Б.20</w:t>
            </w:r>
            <w:r w:rsidR="00B711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</w:t>
            </w: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труктурная геология,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Б1.Б.16</w:t>
            </w:r>
          </w:p>
          <w:p w:rsidR="00A65CC8" w:rsidRPr="00DD5B2B" w:rsidRDefault="00B711EE" w:rsidP="00EA73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A65CC8"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сновы палеонтологии</w:t>
            </w:r>
            <w:r w:rsidR="00A65CC8"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 w:rsidR="00A65CC8"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общая стратиграфия</w:t>
            </w:r>
            <w:r w:rsidR="00A65CC8"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</w:t>
            </w:r>
          </w:p>
          <w:p w:rsidR="00A65CC8" w:rsidRPr="00DD5B2B" w:rsidRDefault="00A65CC8" w:rsidP="00B7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Б1.Б.18</w:t>
            </w:r>
            <w:r w:rsidR="00B711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сторическая геология</w:t>
            </w:r>
            <w:r w:rsidR="00B711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Б1.Б.23</w:t>
            </w:r>
            <w:r w:rsidR="00B7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рогнозирование и поиски ПИ</w:t>
            </w:r>
            <w:r w:rsidR="00B711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DD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Б1.В.ДВ.4.1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711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</w:t>
            </w:r>
            <w:r w:rsidRPr="00DD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таллогения</w:t>
            </w:r>
            <w:r w:rsidR="00B711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Б1.Б.19 Регио</w:t>
            </w:r>
            <w:r w:rsidR="00B711EE">
              <w:rPr>
                <w:rFonts w:ascii="Times New Roman" w:hAnsi="Times New Roman" w:cs="Times New Roman"/>
                <w:sz w:val="24"/>
                <w:szCs w:val="24"/>
              </w:rPr>
              <w:t xml:space="preserve">нальная геология; 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С3.Б.13 Геотектоника и геодинамика</w:t>
            </w:r>
          </w:p>
          <w:p w:rsidR="00A65CC8" w:rsidRPr="00DD5B2B" w:rsidRDefault="00A65CC8" w:rsidP="00EA7354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7" w:type="dxa"/>
            <w:vAlign w:val="center"/>
          </w:tcPr>
          <w:p w:rsidR="00A65CC8" w:rsidRPr="00DD5B2B" w:rsidRDefault="00EA7354" w:rsidP="00EA7354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Б3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Государственная итоговая аттестация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</w:tbl>
    <w:p w:rsidR="00A65CC8" w:rsidRPr="00DD5B2B" w:rsidRDefault="00A65CC8" w:rsidP="00A65CC8">
      <w:pPr>
        <w:tabs>
          <w:tab w:val="left" w:pos="0"/>
        </w:tabs>
        <w:suppressAutoHyphens/>
        <w:spacing w:after="0" w:line="240" w:lineRule="auto"/>
        <w:ind w:left="40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5CC8" w:rsidRPr="00DD5B2B" w:rsidRDefault="00A65CC8" w:rsidP="00A65CC8">
      <w:pPr>
        <w:tabs>
          <w:tab w:val="left" w:pos="0"/>
        </w:tabs>
        <w:suppressAutoHyphens/>
        <w:spacing w:after="0" w:line="240" w:lineRule="auto"/>
        <w:ind w:left="40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65CC8" w:rsidRPr="00DD5B2B" w:rsidRDefault="00A65CC8" w:rsidP="00A65C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Язык преподавания: русский</w:t>
      </w:r>
    </w:p>
    <w:p w:rsidR="00A65CC8" w:rsidRPr="00DD5B2B" w:rsidRDefault="00A65CC8" w:rsidP="00A65C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CC8" w:rsidRPr="00DD5B2B" w:rsidRDefault="00A65CC8" w:rsidP="00A65CC8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65CC8" w:rsidRPr="00DD5B2B" w:rsidRDefault="00A65CC8" w:rsidP="00A65CC8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65CC8" w:rsidRPr="00DD5B2B" w:rsidRDefault="00A65CC8" w:rsidP="00A65CC8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65CC8" w:rsidRPr="00DD5B2B" w:rsidRDefault="00A65CC8" w:rsidP="00A65CC8">
      <w:pPr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A65CC8" w:rsidRPr="00BD54DD" w:rsidRDefault="00A65CC8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D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65CC8" w:rsidRPr="00BD54DD" w:rsidRDefault="00A65CC8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D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A65CC8" w:rsidRPr="00BD54DD" w:rsidRDefault="00EA7354" w:rsidP="00A65CC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D54DD">
        <w:rPr>
          <w:rFonts w:ascii="Times New Roman" w:hAnsi="Times New Roman" w:cs="Times New Roman"/>
          <w:b/>
          <w:color w:val="000000"/>
          <w:sz w:val="24"/>
          <w:szCs w:val="24"/>
        </w:rPr>
        <w:t>Б1.В.ДВ.4</w:t>
      </w:r>
      <w:r w:rsidR="00A65CC8" w:rsidRPr="00BD5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  </w:t>
      </w:r>
      <w:r w:rsidRPr="00BD54DD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proofErr w:type="gramEnd"/>
      <w:r w:rsidRPr="00BD5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D54DD">
        <w:rPr>
          <w:rFonts w:ascii="Times New Roman" w:hAnsi="Times New Roman" w:cs="Times New Roman"/>
          <w:b/>
          <w:color w:val="000000"/>
          <w:sz w:val="24"/>
          <w:szCs w:val="24"/>
        </w:rPr>
        <w:t>минерагении</w:t>
      </w:r>
      <w:proofErr w:type="spellEnd"/>
    </w:p>
    <w:p w:rsidR="00A65CC8" w:rsidRPr="00BD54DD" w:rsidRDefault="00A65CC8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DD">
        <w:rPr>
          <w:rFonts w:ascii="Times New Roman" w:hAnsi="Times New Roman" w:cs="Times New Roman"/>
          <w:b/>
          <w:sz w:val="24"/>
          <w:szCs w:val="24"/>
        </w:rPr>
        <w:t xml:space="preserve">Трудоемкость 4 </w:t>
      </w:r>
      <w:proofErr w:type="spellStart"/>
      <w:r w:rsidRPr="00BD54DD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BD54DD">
        <w:rPr>
          <w:rFonts w:ascii="Times New Roman" w:hAnsi="Times New Roman" w:cs="Times New Roman"/>
          <w:b/>
          <w:sz w:val="24"/>
          <w:szCs w:val="24"/>
        </w:rPr>
        <w:t>.</w:t>
      </w:r>
    </w:p>
    <w:p w:rsidR="00A65CC8" w:rsidRPr="00DD5B2B" w:rsidRDefault="00A65CC8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D54DD" w:rsidRDefault="00A65CC8" w:rsidP="00BD54DD">
      <w:pPr>
        <w:pStyle w:val="a4"/>
        <w:numPr>
          <w:ilvl w:val="1"/>
          <w:numId w:val="31"/>
        </w:numPr>
        <w:rPr>
          <w:b/>
          <w:bCs/>
        </w:rPr>
      </w:pPr>
      <w:r w:rsidRPr="00BD54DD">
        <w:rPr>
          <w:b/>
          <w:bCs/>
        </w:rPr>
        <w:t>Цель освоения и краткое содержание дисциплины</w:t>
      </w:r>
    </w:p>
    <w:p w:rsidR="00BD54DD" w:rsidRDefault="00BD54DD" w:rsidP="00BD54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4DD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дисциплины:</w:t>
      </w:r>
      <w:r w:rsidRPr="00BD54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54DD">
        <w:rPr>
          <w:rFonts w:ascii="Times New Roman" w:hAnsi="Times New Roman" w:cs="Times New Roman"/>
          <w:bCs/>
          <w:sz w:val="24"/>
          <w:szCs w:val="24"/>
        </w:rPr>
        <w:t>Минерагения</w:t>
      </w:r>
      <w:proofErr w:type="spellEnd"/>
      <w:r w:rsidRPr="00BD54DD">
        <w:rPr>
          <w:rFonts w:ascii="Times New Roman" w:hAnsi="Times New Roman" w:cs="Times New Roman"/>
          <w:bCs/>
          <w:sz w:val="24"/>
          <w:szCs w:val="24"/>
        </w:rPr>
        <w:t xml:space="preserve">  занимает  особое  место  среди  научных  дисциплин  геологического цикла.  Она  завершает  теоретическое  обучение  студентов  геологов  и  на  основе полученных  геологических  знаний  раскрывает  закономерности  формирования  и размещения месторождений полезных ископаемых в недрах земной коры. Цель  преподавания  дисциплины  –  дать  студентам  знания  о  временных  и пространственных  связях  образования  месторождений  полезных  ископаемых  в  связи  с развитием  и  становлением  различных  структурно-формационных  зонах  земной  коры, выявить  генетические,    парагенетические  и  структурные  связи  геологических  и  рудных формаций,  дать  перспективную  оценку  минерально-сырьевым  ресурсам  конкретных территорий.</w:t>
      </w:r>
    </w:p>
    <w:p w:rsidR="00BD54DD" w:rsidRDefault="00BD54DD" w:rsidP="00BD54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D54DD">
        <w:rPr>
          <w:rFonts w:ascii="Times New Roman" w:hAnsi="Times New Roman" w:cs="Times New Roman"/>
          <w:b/>
          <w:bCs/>
          <w:sz w:val="24"/>
          <w:szCs w:val="24"/>
        </w:rPr>
        <w:t>раткое 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9378A" w:rsidRPr="00F9378A" w:rsidRDefault="00A8417A" w:rsidP="00A841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DD5B2B">
        <w:rPr>
          <w:rFonts w:ascii="Times New Roman" w:eastAsia="Calibri" w:hAnsi="Times New Roman" w:cs="Times New Roman"/>
          <w:color w:val="000000"/>
          <w:sz w:val="24"/>
          <w:szCs w:val="24"/>
        </w:rPr>
        <w:t>исциплина нацелена на формирование у студентов системного подхода 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78A">
        <w:rPr>
          <w:rFonts w:ascii="Times New Roman" w:hAnsi="Times New Roman" w:cs="Times New Roman"/>
          <w:bCs/>
          <w:sz w:val="24"/>
          <w:szCs w:val="24"/>
        </w:rPr>
        <w:t>минерагеническ</w:t>
      </w:r>
      <w:r>
        <w:rPr>
          <w:rFonts w:ascii="Times New Roman" w:hAnsi="Times New Roman" w:cs="Times New Roman"/>
          <w:bCs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анализу и освоению о</w:t>
      </w:r>
      <w:r w:rsidRPr="00F9378A">
        <w:rPr>
          <w:rFonts w:ascii="Times New Roman" w:hAnsi="Times New Roman" w:cs="Times New Roman"/>
          <w:bCs/>
          <w:sz w:val="24"/>
          <w:szCs w:val="24"/>
        </w:rPr>
        <w:t>сновны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F9378A">
        <w:rPr>
          <w:rFonts w:ascii="Times New Roman" w:hAnsi="Times New Roman" w:cs="Times New Roman"/>
          <w:bCs/>
          <w:sz w:val="24"/>
          <w:szCs w:val="24"/>
        </w:rPr>
        <w:t xml:space="preserve">  принцип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F9378A">
        <w:rPr>
          <w:rFonts w:ascii="Times New Roman" w:hAnsi="Times New Roman" w:cs="Times New Roman"/>
          <w:bCs/>
          <w:sz w:val="24"/>
          <w:szCs w:val="24"/>
        </w:rPr>
        <w:t xml:space="preserve">  геотектонического  и  </w:t>
      </w:r>
      <w:proofErr w:type="spellStart"/>
      <w:r w:rsidRPr="00F9378A">
        <w:rPr>
          <w:rFonts w:ascii="Times New Roman" w:hAnsi="Times New Roman" w:cs="Times New Roman"/>
          <w:bCs/>
          <w:sz w:val="24"/>
          <w:szCs w:val="24"/>
        </w:rPr>
        <w:t>минерагенического</w:t>
      </w:r>
      <w:proofErr w:type="spellEnd"/>
      <w:r w:rsidRPr="00F9378A">
        <w:rPr>
          <w:rFonts w:ascii="Times New Roman" w:hAnsi="Times New Roman" w:cs="Times New Roman"/>
          <w:bCs/>
          <w:sz w:val="24"/>
          <w:szCs w:val="24"/>
        </w:rPr>
        <w:t xml:space="preserve"> районирования,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378A">
        <w:rPr>
          <w:rFonts w:ascii="Times New Roman" w:hAnsi="Times New Roman" w:cs="Times New Roman"/>
          <w:bCs/>
          <w:sz w:val="24"/>
          <w:szCs w:val="24"/>
        </w:rPr>
        <w:t>соподчиненност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9378A">
        <w:rPr>
          <w:rFonts w:ascii="Times New Roman" w:hAnsi="Times New Roman" w:cs="Times New Roman"/>
          <w:bCs/>
          <w:sz w:val="24"/>
          <w:szCs w:val="24"/>
        </w:rPr>
        <w:t xml:space="preserve"> выделяемых таксонов.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объеме курса рассматриваются: м</w:t>
      </w:r>
      <w:r w:rsidR="00F9378A" w:rsidRPr="00F9378A">
        <w:rPr>
          <w:rFonts w:ascii="Times New Roman" w:hAnsi="Times New Roman" w:cs="Times New Roman"/>
          <w:bCs/>
          <w:sz w:val="24"/>
          <w:szCs w:val="24"/>
        </w:rPr>
        <w:t xml:space="preserve">асштабность  и соподчиненность  геологических  и  </w:t>
      </w:r>
      <w:proofErr w:type="spellStart"/>
      <w:r w:rsidR="00F9378A" w:rsidRPr="00F9378A">
        <w:rPr>
          <w:rFonts w:ascii="Times New Roman" w:hAnsi="Times New Roman" w:cs="Times New Roman"/>
          <w:bCs/>
          <w:sz w:val="24"/>
          <w:szCs w:val="24"/>
        </w:rPr>
        <w:t>минерагенических</w:t>
      </w:r>
      <w:proofErr w:type="spellEnd"/>
      <w:r w:rsidR="00F9378A" w:rsidRPr="00F9378A">
        <w:rPr>
          <w:rFonts w:ascii="Times New Roman" w:hAnsi="Times New Roman" w:cs="Times New Roman"/>
          <w:bCs/>
          <w:sz w:val="24"/>
          <w:szCs w:val="24"/>
        </w:rPr>
        <w:t xml:space="preserve">  уровней организации  вещества,  формы  связи  оруденения  и  геологических формаций.  Современные  трактовки  понятия  «рудная  формация»  и смысловое значение этих трактовок.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F9378A" w:rsidRPr="00F9378A">
        <w:rPr>
          <w:rFonts w:ascii="Times New Roman" w:hAnsi="Times New Roman" w:cs="Times New Roman"/>
          <w:bCs/>
          <w:sz w:val="24"/>
          <w:szCs w:val="24"/>
        </w:rPr>
        <w:t xml:space="preserve">еодинамическое понимание структурных зон земной коры. Тектоника плит и ее приложение в </w:t>
      </w:r>
      <w:proofErr w:type="spellStart"/>
      <w:r w:rsidR="00F9378A" w:rsidRPr="00F9378A">
        <w:rPr>
          <w:rFonts w:ascii="Times New Roman" w:hAnsi="Times New Roman" w:cs="Times New Roman"/>
          <w:bCs/>
          <w:sz w:val="24"/>
          <w:szCs w:val="24"/>
        </w:rPr>
        <w:t>минерагеническом</w:t>
      </w:r>
      <w:proofErr w:type="spellEnd"/>
      <w:r w:rsidR="00F9378A" w:rsidRPr="00F9378A">
        <w:rPr>
          <w:rFonts w:ascii="Times New Roman" w:hAnsi="Times New Roman" w:cs="Times New Roman"/>
          <w:bCs/>
          <w:sz w:val="24"/>
          <w:szCs w:val="24"/>
        </w:rPr>
        <w:t xml:space="preserve"> анал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изе. </w:t>
      </w:r>
      <w:r w:rsidR="00F9378A" w:rsidRPr="00F9378A">
        <w:rPr>
          <w:rFonts w:ascii="Times New Roman" w:hAnsi="Times New Roman" w:cs="Times New Roman"/>
          <w:bCs/>
          <w:sz w:val="24"/>
          <w:szCs w:val="24"/>
        </w:rPr>
        <w:t xml:space="preserve">Основные типы рудных формаций складчатых областей, щитов, древних </w:t>
      </w:r>
      <w:proofErr w:type="spellStart"/>
      <w:r w:rsidR="00F9378A" w:rsidRPr="00F9378A">
        <w:rPr>
          <w:rFonts w:ascii="Times New Roman" w:hAnsi="Times New Roman" w:cs="Times New Roman"/>
          <w:bCs/>
          <w:sz w:val="24"/>
          <w:szCs w:val="24"/>
        </w:rPr>
        <w:t>протоплатформ</w:t>
      </w:r>
      <w:proofErr w:type="spellEnd"/>
      <w:r w:rsidR="00F9378A" w:rsidRPr="00F9378A">
        <w:rPr>
          <w:rFonts w:ascii="Times New Roman" w:hAnsi="Times New Roman" w:cs="Times New Roman"/>
          <w:bCs/>
          <w:sz w:val="24"/>
          <w:szCs w:val="24"/>
        </w:rPr>
        <w:t>, платформенных областей, срединных массивов (</w:t>
      </w:r>
      <w:proofErr w:type="spellStart"/>
      <w:r w:rsidR="00F9378A" w:rsidRPr="00F9378A">
        <w:rPr>
          <w:rFonts w:ascii="Times New Roman" w:hAnsi="Times New Roman" w:cs="Times New Roman"/>
          <w:bCs/>
          <w:sz w:val="24"/>
          <w:szCs w:val="24"/>
        </w:rPr>
        <w:t>микроконтинентов</w:t>
      </w:r>
      <w:proofErr w:type="spellEnd"/>
      <w:r w:rsidR="00F9378A" w:rsidRPr="00F9378A">
        <w:rPr>
          <w:rFonts w:ascii="Times New Roman" w:hAnsi="Times New Roman" w:cs="Times New Roman"/>
          <w:bCs/>
          <w:sz w:val="24"/>
          <w:szCs w:val="24"/>
        </w:rPr>
        <w:t xml:space="preserve">), вулканических поясов и островных дуг, зон отраженной и автономной </w:t>
      </w:r>
      <w:proofErr w:type="spellStart"/>
      <w:r w:rsidR="00F9378A" w:rsidRPr="00F9378A">
        <w:rPr>
          <w:rFonts w:ascii="Times New Roman" w:hAnsi="Times New Roman" w:cs="Times New Roman"/>
          <w:bCs/>
          <w:sz w:val="24"/>
          <w:szCs w:val="24"/>
        </w:rPr>
        <w:t>тектоно</w:t>
      </w:r>
      <w:proofErr w:type="spellEnd"/>
      <w:r w:rsidR="00F9378A" w:rsidRPr="00F9378A">
        <w:rPr>
          <w:rFonts w:ascii="Times New Roman" w:hAnsi="Times New Roman" w:cs="Times New Roman"/>
          <w:bCs/>
          <w:sz w:val="24"/>
          <w:szCs w:val="24"/>
        </w:rPr>
        <w:t>-магматической активизации. Основные  формации  горючих  полезных  ископаемых  и  их</w:t>
      </w:r>
      <w:r w:rsidR="00F93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78A" w:rsidRPr="00F9378A">
        <w:rPr>
          <w:rFonts w:ascii="Times New Roman" w:hAnsi="Times New Roman" w:cs="Times New Roman"/>
          <w:bCs/>
          <w:sz w:val="24"/>
          <w:szCs w:val="24"/>
        </w:rPr>
        <w:t>размещение  в  пределах  основных  структурно-формационных  зон</w:t>
      </w:r>
      <w:r w:rsidR="00F93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78A" w:rsidRPr="00F9378A">
        <w:rPr>
          <w:rFonts w:ascii="Times New Roman" w:hAnsi="Times New Roman" w:cs="Times New Roman"/>
          <w:bCs/>
          <w:sz w:val="24"/>
          <w:szCs w:val="24"/>
        </w:rPr>
        <w:t>земной коры.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78A" w:rsidRPr="00F9378A">
        <w:rPr>
          <w:rFonts w:ascii="Times New Roman" w:hAnsi="Times New Roman" w:cs="Times New Roman"/>
          <w:bCs/>
          <w:sz w:val="24"/>
          <w:szCs w:val="24"/>
        </w:rPr>
        <w:t xml:space="preserve">Взаимодействие мантийных и </w:t>
      </w:r>
      <w:proofErr w:type="spellStart"/>
      <w:r w:rsidR="00F9378A" w:rsidRPr="00F9378A">
        <w:rPr>
          <w:rFonts w:ascii="Times New Roman" w:hAnsi="Times New Roman" w:cs="Times New Roman"/>
          <w:bCs/>
          <w:sz w:val="24"/>
          <w:szCs w:val="24"/>
        </w:rPr>
        <w:t>коровых</w:t>
      </w:r>
      <w:proofErr w:type="spellEnd"/>
      <w:r w:rsidR="00F9378A" w:rsidRPr="00F9378A">
        <w:rPr>
          <w:rFonts w:ascii="Times New Roman" w:hAnsi="Times New Roman" w:cs="Times New Roman"/>
          <w:bCs/>
          <w:sz w:val="24"/>
          <w:szCs w:val="24"/>
        </w:rPr>
        <w:t xml:space="preserve"> процессов при формировании крупных и уникально крупных месторождений полезных ископаемых. Понятие о полигенных и </w:t>
      </w:r>
      <w:proofErr w:type="spellStart"/>
      <w:r w:rsidR="00F9378A" w:rsidRPr="00F9378A">
        <w:rPr>
          <w:rFonts w:ascii="Times New Roman" w:hAnsi="Times New Roman" w:cs="Times New Roman"/>
          <w:bCs/>
          <w:sz w:val="24"/>
          <w:szCs w:val="24"/>
        </w:rPr>
        <w:t>полихронных</w:t>
      </w:r>
      <w:proofErr w:type="spellEnd"/>
      <w:r w:rsidR="00F9378A" w:rsidRPr="00F9378A">
        <w:rPr>
          <w:rFonts w:ascii="Times New Roman" w:hAnsi="Times New Roman" w:cs="Times New Roman"/>
          <w:bCs/>
          <w:sz w:val="24"/>
          <w:szCs w:val="24"/>
        </w:rPr>
        <w:t xml:space="preserve"> рудных формациях, масштабность рудообразующих процессов. </w:t>
      </w:r>
    </w:p>
    <w:p w:rsidR="00F9378A" w:rsidRPr="00BD54DD" w:rsidRDefault="00F9378A" w:rsidP="00F937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4DD" w:rsidRPr="00DD5B2B" w:rsidRDefault="00BD54DD" w:rsidP="00BD5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D5B2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D54DD" w:rsidRPr="00DD5B2B" w:rsidRDefault="00BD54DD" w:rsidP="00BD54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BD54DD" w:rsidRPr="00DD5B2B" w:rsidTr="00B67485">
        <w:tc>
          <w:tcPr>
            <w:tcW w:w="3085" w:type="dxa"/>
            <w:shd w:val="clear" w:color="auto" w:fill="auto"/>
          </w:tcPr>
          <w:p w:rsidR="00BD54DD" w:rsidRPr="00DD5B2B" w:rsidRDefault="00BD54DD" w:rsidP="00B674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shd w:val="clear" w:color="auto" w:fill="auto"/>
          </w:tcPr>
          <w:p w:rsidR="00BD54DD" w:rsidRPr="00DD5B2B" w:rsidRDefault="00BD54DD" w:rsidP="00B674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Планируемые результаты обучения по дисциплине</w:t>
            </w:r>
          </w:p>
        </w:tc>
      </w:tr>
      <w:tr w:rsidR="00BD54DD" w:rsidRPr="00DD5B2B" w:rsidTr="00B67485">
        <w:tc>
          <w:tcPr>
            <w:tcW w:w="3085" w:type="dxa"/>
            <w:shd w:val="clear" w:color="auto" w:fill="auto"/>
          </w:tcPr>
          <w:p w:rsidR="00BD54DD" w:rsidRDefault="00BD54DD" w:rsidP="00BD54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ОПК-6</w:t>
            </w:r>
            <w:r w:rsidRPr="00DD5B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D54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готовность проводить самостоятельно или в составе группы научный поиск, реализуя специальные средства и методы получения нового знания</w:t>
            </w:r>
          </w:p>
          <w:p w:rsidR="00BD54DD" w:rsidRDefault="00BD54DD" w:rsidP="00BD54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D54DD" w:rsidRPr="00DD5B2B" w:rsidRDefault="00BD54DD" w:rsidP="00BD54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ПСК -1.1. </w:t>
            </w:r>
            <w:r w:rsidRPr="00BD54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способностью  прогнозировать на основе анализа геологической ситуации вероятный промышленный тип полезного ископаемого, формулировать благоприятные критерии его нахождения  и выделять перспективные площади для постановки дальнейших работ</w:t>
            </w:r>
          </w:p>
        </w:tc>
        <w:tc>
          <w:tcPr>
            <w:tcW w:w="6521" w:type="dxa"/>
            <w:shd w:val="clear" w:color="auto" w:fill="auto"/>
          </w:tcPr>
          <w:p w:rsidR="00BD54DD" w:rsidRPr="00BD54DD" w:rsidRDefault="00BD54DD" w:rsidP="00BD54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D54D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Знать:</w:t>
            </w:r>
            <w:r w:rsidRPr="00BD54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основные временные и пространственные таксоны, используемые в металлогении при выделении региональных структурно-формационных зон и локальных территорий в виде рудных полей и месторождений, основные типы рудных формаций и последовательность их развития в связи со становлением геологических формаций, принципы металлогенического районирования и прогноза, используемые при составлении разномасштабных металлогенических и прогнозно-металлогенических карт. </w:t>
            </w:r>
          </w:p>
          <w:p w:rsidR="00BD54DD" w:rsidRPr="00BD54DD" w:rsidRDefault="00BD54DD" w:rsidP="00BD54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D54D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Уметь:</w:t>
            </w:r>
            <w:r w:rsidRPr="00BD54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читать  и  пользоваться  разномасштабными  прогнозно-металлогеническими картами  и  схемами,  использовать приобретенные знания при выполнении дипломного проекта. </w:t>
            </w:r>
          </w:p>
          <w:p w:rsidR="00BD54DD" w:rsidRPr="00BD54DD" w:rsidRDefault="00BD54DD" w:rsidP="00BD54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D54D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Владеть:</w:t>
            </w:r>
            <w:r w:rsidRPr="00BD54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знаниями, позволяющими  ориентироваться в вопросах истории развития Земли, е</w:t>
            </w:r>
            <w:r>
              <w:rPr>
                <w:rFonts w:ascii="Cambria Math" w:eastAsia="Times New Roman" w:hAnsi="Cambria Math" w:cs="Cambria Math"/>
                <w:kern w:val="1"/>
                <w:sz w:val="24"/>
                <w:szCs w:val="24"/>
                <w:lang w:eastAsia="hi-IN" w:bidi="hi-IN"/>
              </w:rPr>
              <w:t>ё</w:t>
            </w:r>
            <w:r w:rsidRPr="00BD54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основных структурно-формационных зон с позиции геодинамической  тектоники (тектоники плит и </w:t>
            </w:r>
            <w:proofErr w:type="spellStart"/>
            <w:r w:rsidRPr="00BD54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плюмтектоники</w:t>
            </w:r>
            <w:proofErr w:type="spellEnd"/>
            <w:r w:rsidRPr="00BD54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), взаимодействии мантийных и </w:t>
            </w:r>
            <w:proofErr w:type="spellStart"/>
            <w:r w:rsidRPr="00BD54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коровых</w:t>
            </w:r>
            <w:proofErr w:type="spellEnd"/>
            <w:r w:rsidRPr="00BD54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процессов при формировании крупных и уникально крупных месторождений полезных ископаемых, понятии о полигенных и </w:t>
            </w:r>
            <w:proofErr w:type="spellStart"/>
            <w:r w:rsidRPr="00BD54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полихронных</w:t>
            </w:r>
            <w:proofErr w:type="spellEnd"/>
            <w:r w:rsidRPr="00BD54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рудных формациях, масштабности рудообразующих процессов.</w:t>
            </w:r>
          </w:p>
        </w:tc>
      </w:tr>
    </w:tbl>
    <w:p w:rsidR="00BD54DD" w:rsidRDefault="00BD54DD" w:rsidP="00BD5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F9378A" w:rsidRPr="00DD5B2B" w:rsidRDefault="00F9378A" w:rsidP="00BD5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D54DD" w:rsidRPr="00DD5B2B" w:rsidRDefault="00BD54DD" w:rsidP="00BD54D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D5B2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1.3. Место дисциплины в структуре образовательной программы</w:t>
      </w:r>
    </w:p>
    <w:p w:rsidR="00BD54DD" w:rsidRPr="00DD5B2B" w:rsidRDefault="00BD54DD" w:rsidP="00BD5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21"/>
        <w:gridCol w:w="800"/>
        <w:gridCol w:w="2402"/>
        <w:gridCol w:w="2562"/>
      </w:tblGrid>
      <w:tr w:rsidR="00BD54DD" w:rsidRPr="00DD5B2B" w:rsidTr="00F9378A">
        <w:tc>
          <w:tcPr>
            <w:tcW w:w="1526" w:type="dxa"/>
            <w:vMerge w:val="restart"/>
            <w:shd w:val="clear" w:color="auto" w:fill="auto"/>
          </w:tcPr>
          <w:p w:rsidR="00BD54DD" w:rsidRPr="00DD5B2B" w:rsidRDefault="00BD54DD" w:rsidP="00B674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BD54DD" w:rsidRPr="00DD5B2B" w:rsidRDefault="00BD54DD" w:rsidP="00B674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D54DD" w:rsidRPr="00DD5B2B" w:rsidRDefault="00BD54DD" w:rsidP="00B674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Рекомендуемый 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BD54DD" w:rsidRPr="00DD5B2B" w:rsidRDefault="00BD54DD" w:rsidP="00B674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BD54DD" w:rsidRPr="00DD5B2B" w:rsidTr="00F9378A">
        <w:tc>
          <w:tcPr>
            <w:tcW w:w="1526" w:type="dxa"/>
            <w:vMerge/>
            <w:shd w:val="clear" w:color="auto" w:fill="auto"/>
          </w:tcPr>
          <w:p w:rsidR="00BD54DD" w:rsidRPr="00DD5B2B" w:rsidRDefault="00BD54DD" w:rsidP="00B674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BD54DD" w:rsidRPr="00DD5B2B" w:rsidRDefault="00BD54DD" w:rsidP="00B674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D54DD" w:rsidRPr="00DD5B2B" w:rsidRDefault="00BD54DD" w:rsidP="00B674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BD54DD" w:rsidRPr="00DD5B2B" w:rsidRDefault="00BD54DD" w:rsidP="00B6748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</w:t>
            </w:r>
            <w:proofErr w:type="gramEnd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D54DD" w:rsidRPr="00DD5B2B" w:rsidRDefault="00BD54DD" w:rsidP="00B6748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для</w:t>
            </w:r>
            <w:proofErr w:type="gramEnd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BD54DD" w:rsidRPr="00F9378A" w:rsidTr="00F9378A">
        <w:tc>
          <w:tcPr>
            <w:tcW w:w="1526" w:type="dxa"/>
            <w:shd w:val="clear" w:color="auto" w:fill="auto"/>
          </w:tcPr>
          <w:p w:rsidR="00BD54DD" w:rsidRPr="00F9378A" w:rsidRDefault="00F9378A" w:rsidP="00B674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Б1.В.ДВ.4.2  </w:t>
            </w:r>
          </w:p>
        </w:tc>
        <w:tc>
          <w:tcPr>
            <w:tcW w:w="2521" w:type="dxa"/>
            <w:shd w:val="clear" w:color="auto" w:fill="auto"/>
          </w:tcPr>
          <w:p w:rsidR="00F9378A" w:rsidRPr="00F9378A" w:rsidRDefault="00F9378A" w:rsidP="00F93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F93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минерагении</w:t>
            </w:r>
            <w:proofErr w:type="spellEnd"/>
          </w:p>
          <w:p w:rsidR="00BD54DD" w:rsidRPr="00F9378A" w:rsidRDefault="00BD54DD" w:rsidP="00B674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shd w:val="clear" w:color="auto" w:fill="auto"/>
          </w:tcPr>
          <w:p w:rsidR="00BD54DD" w:rsidRPr="00F9378A" w:rsidRDefault="00F9378A" w:rsidP="00B674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9, </w:t>
            </w:r>
            <w:r w:rsidR="00BD54DD"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402" w:type="dxa"/>
            <w:shd w:val="clear" w:color="auto" w:fill="auto"/>
          </w:tcPr>
          <w:p w:rsidR="00BD54DD" w:rsidRPr="00F9378A" w:rsidRDefault="00F9378A" w:rsidP="00F937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</w:t>
            </w:r>
            <w:proofErr w:type="spellEnd"/>
            <w:proofErr w:type="gramEnd"/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типы </w:t>
            </w:r>
            <w:proofErr w:type="spellStart"/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Прогнозирование, поиски, разведка и геолого-</w:t>
            </w:r>
            <w:proofErr w:type="spellStart"/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кая оценка МПИ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Минерально-сырьевые ресурсы Северо-Востока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3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учений о полезных ископаемых</w:t>
            </w:r>
          </w:p>
        </w:tc>
        <w:tc>
          <w:tcPr>
            <w:tcW w:w="2562" w:type="dxa"/>
            <w:shd w:val="clear" w:color="auto" w:fill="auto"/>
          </w:tcPr>
          <w:p w:rsidR="00BD54DD" w:rsidRPr="00F9378A" w:rsidRDefault="00F9378A" w:rsidP="00B674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Б3 Государственная итоговая аттестация</w:t>
            </w:r>
          </w:p>
        </w:tc>
      </w:tr>
    </w:tbl>
    <w:p w:rsidR="00BD54DD" w:rsidRPr="00DD5B2B" w:rsidRDefault="00BD54DD" w:rsidP="00BD5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4DD" w:rsidRPr="00DD5B2B" w:rsidRDefault="00BD54DD" w:rsidP="00BD54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1.4. Язык преподавания: </w:t>
      </w:r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</w:t>
      </w:r>
    </w:p>
    <w:p w:rsidR="00BD54DD" w:rsidRPr="00DD5B2B" w:rsidRDefault="00BD54DD" w:rsidP="00BD54DD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65CC8" w:rsidRDefault="00A65CC8" w:rsidP="00A65CC8">
      <w:pPr>
        <w:rPr>
          <w:rFonts w:ascii="Times New Roman" w:hAnsi="Times New Roman" w:cs="Times New Roman"/>
          <w:sz w:val="24"/>
          <w:szCs w:val="24"/>
        </w:rPr>
      </w:pPr>
    </w:p>
    <w:p w:rsidR="00F9378A" w:rsidRDefault="00F9378A" w:rsidP="00A65CC8">
      <w:pPr>
        <w:rPr>
          <w:rFonts w:ascii="Times New Roman" w:hAnsi="Times New Roman" w:cs="Times New Roman"/>
          <w:sz w:val="24"/>
          <w:szCs w:val="24"/>
        </w:rPr>
      </w:pPr>
    </w:p>
    <w:p w:rsidR="00F9378A" w:rsidRDefault="00F9378A" w:rsidP="00A65CC8">
      <w:pPr>
        <w:rPr>
          <w:rFonts w:ascii="Times New Roman" w:hAnsi="Times New Roman" w:cs="Times New Roman"/>
          <w:sz w:val="24"/>
          <w:szCs w:val="24"/>
        </w:rPr>
      </w:pPr>
    </w:p>
    <w:p w:rsidR="00F9378A" w:rsidRDefault="00F9378A" w:rsidP="00A65CC8">
      <w:pPr>
        <w:rPr>
          <w:rFonts w:ascii="Times New Roman" w:hAnsi="Times New Roman" w:cs="Times New Roman"/>
          <w:sz w:val="24"/>
          <w:szCs w:val="24"/>
        </w:rPr>
      </w:pPr>
    </w:p>
    <w:p w:rsidR="00B70FA6" w:rsidRPr="00DD5B2B" w:rsidRDefault="00B70FA6" w:rsidP="00B70F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D5B2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АННОТАЦИЯ</w:t>
      </w:r>
    </w:p>
    <w:p w:rsidR="00B70FA6" w:rsidRPr="00DD5B2B" w:rsidRDefault="00B70FA6" w:rsidP="00B70F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D5B2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к рабочей программе дисциплины</w:t>
      </w:r>
    </w:p>
    <w:p w:rsidR="00B70FA6" w:rsidRPr="00DD5B2B" w:rsidRDefault="00B70FA6" w:rsidP="00B70F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D5B2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Б1.В.ДВ.5.1 Циркумполярная география</w:t>
      </w:r>
    </w:p>
    <w:p w:rsidR="00B70FA6" w:rsidRPr="00DD5B2B" w:rsidRDefault="00B70FA6" w:rsidP="00B70F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D5B2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Трудоемкость 2 </w:t>
      </w:r>
      <w:proofErr w:type="spellStart"/>
      <w:r w:rsidRPr="00DD5B2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з.е</w:t>
      </w:r>
      <w:proofErr w:type="spellEnd"/>
      <w:r w:rsidRPr="00DD5B2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70FA6" w:rsidRPr="00DD5B2B" w:rsidRDefault="00B70FA6" w:rsidP="00B70F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70FA6" w:rsidRPr="00DD5B2B" w:rsidRDefault="00B70FA6" w:rsidP="00B70F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D5B2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1.1. Цель освоения и краткое содержание дисциплины</w:t>
      </w:r>
    </w:p>
    <w:p w:rsidR="00B70FA6" w:rsidRPr="00DD5B2B" w:rsidRDefault="00B70FA6" w:rsidP="00B70FA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D5B2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Цель освоения: </w:t>
      </w:r>
      <w:r w:rsidRPr="00DD5B2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Целью дисциплины «</w:t>
      </w:r>
      <w:r w:rsidRPr="00DD5B2B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Циркумполярная география</w:t>
      </w:r>
      <w:r w:rsidRPr="00DD5B2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r w:rsidRPr="00DD5B2B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 xml:space="preserve">является </w:t>
      </w:r>
      <w:r w:rsidRPr="00DD5B2B">
        <w:rPr>
          <w:rFonts w:ascii="Times New Roman" w:eastAsia="Times New Roman CYR" w:hAnsi="Times New Roman" w:cs="Times New Roman"/>
          <w:spacing w:val="-8"/>
          <w:kern w:val="1"/>
          <w:sz w:val="24"/>
          <w:szCs w:val="24"/>
          <w:lang w:eastAsia="hi-IN" w:bidi="hi-IN"/>
        </w:rPr>
        <w:t xml:space="preserve">ознакомление с </w:t>
      </w:r>
      <w:r w:rsidRPr="00DD5B2B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основными наиболее важными экологическими, экономическими, географическими вопросами, связанными с устойчивым развитием сообществ на арктическом регионе. Студенты получат представление о взаимодействии человека и окружающей среды на арктическом севере; овладеют необходимыми знаниями для решения проблем, с которыми сталкиваются жители Севера.</w:t>
      </w:r>
    </w:p>
    <w:p w:rsidR="00B70FA6" w:rsidRPr="00DD5B2B" w:rsidRDefault="00B70FA6" w:rsidP="00B70FA6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Краткое содержание дисциплины:</w:t>
      </w:r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Циркумполярная география:  представление об арктических территориях, как широко востребованной временем областью научного и образовательного знания. Изучение специфики социально-экономического, политического, культурного, </w:t>
      </w:r>
      <w:proofErr w:type="spellStart"/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>этноконфессионального</w:t>
      </w:r>
      <w:proofErr w:type="spellEnd"/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природного, экологического развития относительно целостных территориальных образований, именуемых северными регионами.</w:t>
      </w:r>
    </w:p>
    <w:p w:rsidR="00B70FA6" w:rsidRPr="00DD5B2B" w:rsidRDefault="00B70FA6" w:rsidP="00B70F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D5B2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70FA6" w:rsidRPr="00DD5B2B" w:rsidRDefault="00B70FA6" w:rsidP="00B70F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B70FA6" w:rsidRPr="00DD5B2B" w:rsidTr="00392B0B">
        <w:tc>
          <w:tcPr>
            <w:tcW w:w="3085" w:type="dxa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Планируемые результаты обучения по дисциплине</w:t>
            </w:r>
          </w:p>
        </w:tc>
      </w:tr>
      <w:tr w:rsidR="00B70FA6" w:rsidRPr="00DD5B2B" w:rsidTr="00392B0B">
        <w:tc>
          <w:tcPr>
            <w:tcW w:w="3085" w:type="dxa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УК-2 способностью использовать знания по социально-экономическому и инновационному развитию регионов Северо-Востока России и циркумполярного мира в различных сферах деятельности</w:t>
            </w:r>
          </w:p>
        </w:tc>
        <w:tc>
          <w:tcPr>
            <w:tcW w:w="6521" w:type="dxa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Знать:</w:t>
            </w:r>
          </w:p>
          <w:p w:rsidR="00B70FA6" w:rsidRPr="00DD5B2B" w:rsidRDefault="00B70FA6" w:rsidP="00B70F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5B2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базовые понятия в области географии, экономики и социальных наук; основы взаимодействия человека и окружающей среды в циркумполярном мире</w:t>
            </w:r>
          </w:p>
          <w:p w:rsidR="00B70FA6" w:rsidRPr="00DD5B2B" w:rsidRDefault="00B70FA6" w:rsidP="00B70FA6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5B2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физико-географическую характеристику циркумполярных регионов мира; социально-экономическое и геополитическое положение циркумполярных территорий</w:t>
            </w:r>
          </w:p>
          <w:p w:rsidR="00B70FA6" w:rsidRPr="00DD5B2B" w:rsidRDefault="00B70FA6" w:rsidP="00B70FA6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- знать актуальные проблемы и перспективы их решения, связанные с устойчивым развитием сообществ на циркумполярных территориях</w:t>
            </w:r>
          </w:p>
          <w:p w:rsidR="00B70FA6" w:rsidRPr="00DD5B2B" w:rsidRDefault="00B70FA6" w:rsidP="00B70FA6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Уметь:</w:t>
            </w:r>
          </w:p>
          <w:p w:rsidR="00B70FA6" w:rsidRPr="00DD5B2B" w:rsidRDefault="00B70FA6" w:rsidP="00B70FA6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- использовать категориальный аппарат социальных, экономических и естественных наук при анализе проблем циркумполярного мира</w:t>
            </w:r>
          </w:p>
          <w:p w:rsidR="00B70FA6" w:rsidRPr="00DD5B2B" w:rsidRDefault="00B70FA6" w:rsidP="00B70FA6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- на основе теоретических методов определять место регионов Северо-Востока в едином географическом, экономическом и политическом пространстве России</w:t>
            </w:r>
          </w:p>
          <w:p w:rsidR="00B70FA6" w:rsidRPr="00DD5B2B" w:rsidRDefault="00B70FA6" w:rsidP="00B70FA6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- сформулировать актуальные проблемы Северо-Восточного региона России и циркумполярного мира</w:t>
            </w:r>
          </w:p>
          <w:p w:rsidR="00B70FA6" w:rsidRPr="00DD5B2B" w:rsidRDefault="00B70FA6" w:rsidP="00B70FA6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Владеть:</w:t>
            </w:r>
          </w:p>
          <w:p w:rsidR="00B70FA6" w:rsidRPr="00DD5B2B" w:rsidRDefault="00B70FA6" w:rsidP="00B70FA6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- необходимыми знаниями для решения проблем Северо-Восточного региона России и циркумполярного мира</w:t>
            </w:r>
          </w:p>
          <w:p w:rsidR="00B70FA6" w:rsidRPr="00DD5B2B" w:rsidRDefault="00B70FA6" w:rsidP="00B70FA6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- способностью анализировать социально-экономические проблемы и происходящие инновационные процессы на Северо-Востоке России и циркумполярного мира</w:t>
            </w:r>
          </w:p>
          <w:p w:rsidR="00B70FA6" w:rsidRPr="00DD5B2B" w:rsidRDefault="00B70FA6" w:rsidP="00B70FA6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- способностью предлагать перспективы решения актуальных проблем, связанных с устойчивым развитием сообществ на циркумполярных территориях</w:t>
            </w:r>
          </w:p>
        </w:tc>
      </w:tr>
    </w:tbl>
    <w:p w:rsidR="00B70FA6" w:rsidRPr="00DD5B2B" w:rsidRDefault="00B70FA6" w:rsidP="00B70F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70FA6" w:rsidRPr="00DD5B2B" w:rsidRDefault="00B70FA6" w:rsidP="00B70FA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D5B2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1.3. Место дисциплины в структуре образовательной программы</w:t>
      </w:r>
    </w:p>
    <w:p w:rsidR="00B70FA6" w:rsidRPr="00DD5B2B" w:rsidRDefault="00B70FA6" w:rsidP="00B70F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B70FA6" w:rsidRPr="00DD5B2B" w:rsidTr="00392B0B">
        <w:tc>
          <w:tcPr>
            <w:tcW w:w="1321" w:type="dxa"/>
            <w:vMerge w:val="restart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Рекомендуемый 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B70FA6" w:rsidRPr="00DD5B2B" w:rsidTr="00392B0B">
        <w:tc>
          <w:tcPr>
            <w:tcW w:w="1321" w:type="dxa"/>
            <w:vMerge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B70FA6" w:rsidRPr="00DD5B2B" w:rsidRDefault="00B70FA6" w:rsidP="00B70FA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</w:t>
            </w:r>
            <w:proofErr w:type="gramEnd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70FA6" w:rsidRPr="00DD5B2B" w:rsidRDefault="00B70FA6" w:rsidP="00B70FA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для</w:t>
            </w:r>
            <w:proofErr w:type="gramEnd"/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B70FA6" w:rsidRPr="00DD5B2B" w:rsidTr="00392B0B">
        <w:tc>
          <w:tcPr>
            <w:tcW w:w="1321" w:type="dxa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Б1.В.ДВ.5.1 </w:t>
            </w:r>
          </w:p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Циркумполярная география</w:t>
            </w:r>
          </w:p>
        </w:tc>
        <w:tc>
          <w:tcPr>
            <w:tcW w:w="800" w:type="dxa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402" w:type="dxa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2" w:type="dxa"/>
            <w:shd w:val="clear" w:color="auto" w:fill="auto"/>
          </w:tcPr>
          <w:p w:rsidR="00B70FA6" w:rsidRPr="00DD5B2B" w:rsidRDefault="00B70FA6" w:rsidP="00B70F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0FA6" w:rsidRPr="00DD5B2B" w:rsidRDefault="00B70FA6" w:rsidP="00B70F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FA6" w:rsidRPr="00DD5B2B" w:rsidRDefault="00B70FA6" w:rsidP="00B70F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1.4. Язык преподавания: </w:t>
      </w:r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</w:t>
      </w:r>
    </w:p>
    <w:p w:rsidR="00A65CC8" w:rsidRPr="00DD5B2B" w:rsidRDefault="00A65CC8" w:rsidP="00A65CC8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65CC8" w:rsidRPr="00DD5B2B" w:rsidRDefault="00A65CC8" w:rsidP="00A65CC8">
      <w:pPr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A65CC8" w:rsidRPr="00DD5B2B" w:rsidRDefault="00A65CC8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65CC8" w:rsidRPr="00DD5B2B" w:rsidRDefault="00A65CC8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A65CC8" w:rsidRPr="00DD5B2B" w:rsidRDefault="00B70FA6" w:rsidP="00A65CC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D5B2B">
        <w:rPr>
          <w:rFonts w:ascii="Times New Roman" w:hAnsi="Times New Roman" w:cs="Times New Roman"/>
          <w:b/>
          <w:color w:val="000000"/>
          <w:sz w:val="24"/>
          <w:szCs w:val="24"/>
        </w:rPr>
        <w:t>Б1.В.ДВ.5</w:t>
      </w:r>
      <w:r w:rsidR="00A65CC8" w:rsidRPr="00DD5B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  </w:t>
      </w:r>
      <w:r w:rsidRPr="00DD5B2B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Региональная</w:t>
      </w:r>
      <w:proofErr w:type="gramEnd"/>
      <w:r w:rsidRPr="00DD5B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экономика Северо-Востока России</w:t>
      </w:r>
    </w:p>
    <w:p w:rsidR="00A65CC8" w:rsidRPr="00DD5B2B" w:rsidRDefault="00B70FA6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Трудоемкость 2</w:t>
      </w:r>
      <w:r w:rsidR="00A65CC8" w:rsidRPr="00DD5B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5CC8" w:rsidRPr="00DD5B2B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="00A65CC8" w:rsidRPr="00DD5B2B">
        <w:rPr>
          <w:rFonts w:ascii="Times New Roman" w:hAnsi="Times New Roman" w:cs="Times New Roman"/>
          <w:b/>
          <w:sz w:val="24"/>
          <w:szCs w:val="24"/>
        </w:rPr>
        <w:t>.</w:t>
      </w:r>
    </w:p>
    <w:p w:rsidR="00A65CC8" w:rsidRPr="00DD5B2B" w:rsidRDefault="00A65CC8" w:rsidP="00A65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FA6" w:rsidRPr="00DD5B2B" w:rsidRDefault="00B70FA6" w:rsidP="00B70F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B70FA6" w:rsidRPr="00DD5B2B" w:rsidRDefault="00B70FA6" w:rsidP="00B70FA6">
      <w:pPr>
        <w:pStyle w:val="Default"/>
        <w:ind w:firstLine="709"/>
        <w:contextualSpacing/>
        <w:jc w:val="both"/>
      </w:pPr>
      <w:r w:rsidRPr="00DD5B2B">
        <w:rPr>
          <w:bCs/>
        </w:rPr>
        <w:t xml:space="preserve">Цель освоения: </w:t>
      </w:r>
      <w:r w:rsidRPr="00DD5B2B">
        <w:t>формирование обширных знаний особенностей Северо-Востока России; осмысление студентами современных особенностей регионального аспекта функционирования экономики и возможностей практического применения полученных знаний.</w:t>
      </w:r>
    </w:p>
    <w:p w:rsidR="00B70FA6" w:rsidRPr="00DD5B2B" w:rsidRDefault="00B70FA6" w:rsidP="00B70FA6">
      <w:pPr>
        <w:pStyle w:val="Default"/>
        <w:ind w:firstLine="709"/>
        <w:contextualSpacing/>
        <w:jc w:val="both"/>
        <w:rPr>
          <w:color w:val="auto"/>
        </w:rPr>
      </w:pPr>
      <w:r w:rsidRPr="00DD5B2B">
        <w:rPr>
          <w:bCs/>
        </w:rPr>
        <w:t>Краткое содержание дисциплины:</w:t>
      </w:r>
    </w:p>
    <w:p w:rsidR="00B70FA6" w:rsidRPr="00DD5B2B" w:rsidRDefault="00B70FA6" w:rsidP="00B70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Регион как объект хозяйствования и управления. Региональные проблемы в исследованиях отечественных и зарубежных ученых. Региональные особенности Северо-Востока и межрегиональные связи России. Закономерности, принципы и факторы размещения производительных сил. Сущность специализации и комплексного развития. Отраслевая структура размещения экономики региона. Региональная политика государства и региональное управление экономикой. Бюджетно-налоговая система Северо-Востока.</w:t>
      </w:r>
    </w:p>
    <w:p w:rsidR="00B70FA6" w:rsidRPr="00DD5B2B" w:rsidRDefault="00B70FA6" w:rsidP="00B70F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0FA6" w:rsidRPr="00DD5B2B" w:rsidRDefault="00B70FA6" w:rsidP="00B70F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B70FA6" w:rsidRPr="00DD5B2B" w:rsidTr="00392B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A6" w:rsidRPr="00DD5B2B" w:rsidRDefault="00B70FA6" w:rsidP="00392B0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A6" w:rsidRPr="00DD5B2B" w:rsidRDefault="00B70FA6" w:rsidP="00392B0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B70FA6" w:rsidRPr="00DD5B2B" w:rsidTr="00392B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по социально- экономическому и инновационному развитию регионов Северо- Востока России и циркумполярного мира в различных сферах деятельности (УК-2)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 </w:t>
            </w:r>
          </w:p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объективные тенденции развития северо- Востока России;</w:t>
            </w:r>
          </w:p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экономику Северо- Востока, экономические связи между регионами;</w:t>
            </w:r>
          </w:p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размещение производительных сил;</w:t>
            </w:r>
          </w:p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региональные аспекты экономической жизни, включая региональные аспекты финансов, инвестиционного процесса, трудовой деятельности, уровня жизни и т.д.</w:t>
            </w:r>
          </w:p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роль региональных факторов в социально- экономическом развитии;  </w:t>
            </w:r>
          </w:p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современные проблемы регионального развития;</w:t>
            </w:r>
          </w:p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анализировать зарубежный опыт региональных исследований и региональной политики, </w:t>
            </w:r>
          </w:p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теоретическим</w:t>
            </w:r>
            <w:r w:rsidRPr="00DD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 региональной экономики;</w:t>
            </w:r>
          </w:p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региональных исследований экономики;</w:t>
            </w:r>
          </w:p>
          <w:p w:rsidR="00B70FA6" w:rsidRPr="00DD5B2B" w:rsidRDefault="00B70FA6" w:rsidP="00392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методикой анализа хозяйственного потенциала региона</w:t>
            </w:r>
          </w:p>
        </w:tc>
      </w:tr>
    </w:tbl>
    <w:p w:rsidR="00B70FA6" w:rsidRPr="00DD5B2B" w:rsidRDefault="00B70FA6" w:rsidP="00B70FA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0FA6" w:rsidRPr="00DD5B2B" w:rsidRDefault="00B70FA6" w:rsidP="00B70FA6">
      <w:pPr>
        <w:rPr>
          <w:rFonts w:ascii="Times New Roman" w:hAnsi="Times New Roman" w:cs="Times New Roman"/>
          <w:sz w:val="24"/>
          <w:szCs w:val="24"/>
        </w:rPr>
      </w:pPr>
    </w:p>
    <w:p w:rsidR="00B70FA6" w:rsidRPr="00DD5B2B" w:rsidRDefault="00B70FA6" w:rsidP="00B70FA6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B70FA6" w:rsidRPr="00DD5B2B" w:rsidRDefault="00B70FA6" w:rsidP="00B70FA6">
      <w:pPr>
        <w:pStyle w:val="a4"/>
        <w:ind w:left="0"/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321"/>
        <w:gridCol w:w="2519"/>
        <w:gridCol w:w="800"/>
        <w:gridCol w:w="2400"/>
        <w:gridCol w:w="2560"/>
      </w:tblGrid>
      <w:tr w:rsidR="00B70FA6" w:rsidRPr="00DD5B2B" w:rsidTr="00392B0B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A6" w:rsidRPr="00DD5B2B" w:rsidRDefault="00B70FA6" w:rsidP="00392B0B">
            <w:pPr>
              <w:pStyle w:val="a4"/>
              <w:ind w:left="0"/>
              <w:jc w:val="center"/>
            </w:pPr>
            <w:r w:rsidRPr="00DD5B2B">
              <w:t>Индекс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A6" w:rsidRPr="00DD5B2B" w:rsidRDefault="00B70FA6" w:rsidP="00392B0B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A6" w:rsidRPr="00DD5B2B" w:rsidRDefault="00B70FA6" w:rsidP="00392B0B">
            <w:pPr>
              <w:pStyle w:val="a4"/>
              <w:ind w:left="0"/>
              <w:jc w:val="center"/>
            </w:pPr>
            <w:r w:rsidRPr="00DD5B2B">
              <w:t>Семестр изучения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A6" w:rsidRPr="00DD5B2B" w:rsidRDefault="00B70FA6" w:rsidP="00392B0B">
            <w:pPr>
              <w:pStyle w:val="a4"/>
              <w:ind w:left="0"/>
              <w:jc w:val="center"/>
            </w:pPr>
            <w:r w:rsidRPr="00DD5B2B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70FA6" w:rsidRPr="00DD5B2B" w:rsidTr="00392B0B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A6" w:rsidRPr="00DD5B2B" w:rsidRDefault="00B70FA6" w:rsidP="0039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A6" w:rsidRPr="00DD5B2B" w:rsidRDefault="00B70FA6" w:rsidP="0039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A6" w:rsidRPr="00DD5B2B" w:rsidRDefault="00B70FA6" w:rsidP="0039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A6" w:rsidRPr="00DD5B2B" w:rsidRDefault="00B70FA6" w:rsidP="00392B0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которые опирается содержание данной дисциплины (модуля)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A6" w:rsidRPr="00DD5B2B" w:rsidRDefault="00B70FA6" w:rsidP="00392B0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B2B">
              <w:rPr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Cs/>
                <w:sz w:val="24"/>
                <w:szCs w:val="24"/>
              </w:rPr>
              <w:t xml:space="preserve"> которых содержание данной дисциплины (модуля) выступает опорой</w:t>
            </w:r>
          </w:p>
        </w:tc>
      </w:tr>
      <w:tr w:rsidR="00B70FA6" w:rsidRPr="00DD5B2B" w:rsidTr="00392B0B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A6" w:rsidRPr="00DD5B2B" w:rsidRDefault="00B70FA6" w:rsidP="00392B0B">
            <w:pPr>
              <w:pStyle w:val="a4"/>
              <w:ind w:left="0"/>
            </w:pPr>
            <w:r w:rsidRPr="00DD5B2B">
              <w:t>Б.1.В.ДВ.5.2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A6" w:rsidRPr="00DD5B2B" w:rsidRDefault="00B70FA6" w:rsidP="00392B0B">
            <w:pPr>
              <w:pStyle w:val="a4"/>
              <w:ind w:left="0"/>
            </w:pPr>
            <w:r w:rsidRPr="00DD5B2B">
              <w:t>Региональная экономика Северо- Востока России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A6" w:rsidRPr="00DD5B2B" w:rsidRDefault="00B70FA6" w:rsidP="00392B0B">
            <w:pPr>
              <w:pStyle w:val="a4"/>
              <w:ind w:left="0"/>
            </w:pPr>
            <w:r w:rsidRPr="00DD5B2B">
              <w:t>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A6" w:rsidRPr="00DD5B2B" w:rsidRDefault="00B70FA6" w:rsidP="00B7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Б1.Б.4 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B70FA6" w:rsidRPr="00DD5B2B" w:rsidRDefault="00B70FA6" w:rsidP="00B7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Б1.В.ОД.8 Экономика и организация геологоразведочных работ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A6" w:rsidRPr="00DD5B2B" w:rsidRDefault="00B70FA6" w:rsidP="00B70FA6">
            <w:pPr>
              <w:pStyle w:val="a4"/>
              <w:ind w:left="0" w:firstLine="190"/>
            </w:pPr>
            <w:r w:rsidRPr="00DD5B2B">
              <w:t>Б1.В.ОД.10 Сметно-финансовые расчеты</w:t>
            </w:r>
          </w:p>
          <w:p w:rsidR="00B70FA6" w:rsidRPr="00DD5B2B" w:rsidRDefault="00B70FA6" w:rsidP="00B70FA6">
            <w:pPr>
              <w:pStyle w:val="a4"/>
              <w:ind w:left="0" w:firstLine="190"/>
            </w:pPr>
            <w:r w:rsidRPr="00DD5B2B">
              <w:t>Б3 Государственная итоговая аттестация</w:t>
            </w:r>
          </w:p>
        </w:tc>
      </w:tr>
    </w:tbl>
    <w:p w:rsidR="00B70FA6" w:rsidRPr="00DD5B2B" w:rsidRDefault="00B70FA6" w:rsidP="00B70FA6">
      <w:pPr>
        <w:pStyle w:val="a4"/>
        <w:ind w:left="0"/>
      </w:pPr>
    </w:p>
    <w:p w:rsidR="00B70FA6" w:rsidRPr="00DD5B2B" w:rsidRDefault="00B70FA6" w:rsidP="00B70FA6">
      <w:pPr>
        <w:pStyle w:val="a4"/>
        <w:ind w:left="0"/>
      </w:pPr>
      <w:r w:rsidRPr="00DD5B2B">
        <w:rPr>
          <w:b/>
        </w:rPr>
        <w:t xml:space="preserve">1.4. </w:t>
      </w:r>
      <w:proofErr w:type="gramStart"/>
      <w:r w:rsidRPr="00DD5B2B">
        <w:rPr>
          <w:b/>
        </w:rPr>
        <w:t>Язык  преподавания</w:t>
      </w:r>
      <w:proofErr w:type="gramEnd"/>
      <w:r w:rsidRPr="00DD5B2B">
        <w:rPr>
          <w:b/>
        </w:rPr>
        <w:t xml:space="preserve"> : </w:t>
      </w:r>
      <w:r w:rsidRPr="00DD5B2B">
        <w:t>русский</w:t>
      </w:r>
    </w:p>
    <w:p w:rsidR="00A65CC8" w:rsidRPr="00DD5B2B" w:rsidRDefault="00A65CC8" w:rsidP="00A65CC8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65CC8" w:rsidRPr="00DD5B2B" w:rsidRDefault="00A65CC8" w:rsidP="00A65CC8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65CC8" w:rsidRPr="00DD5B2B" w:rsidRDefault="00A65CC8" w:rsidP="00A65CC8">
      <w:pPr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650AD0" w:rsidRPr="00DD5B2B" w:rsidRDefault="00650AD0" w:rsidP="00650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650AD0" w:rsidRPr="00DD5B2B" w:rsidRDefault="00650AD0" w:rsidP="00650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650AD0" w:rsidRPr="00DD5B2B" w:rsidRDefault="00650AD0" w:rsidP="00650AD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hAnsi="Times New Roman" w:cs="Times New Roman"/>
          <w:b/>
          <w:color w:val="000000"/>
          <w:sz w:val="24"/>
          <w:szCs w:val="24"/>
        </w:rPr>
        <w:t>Б1.В.ДВ.</w:t>
      </w:r>
      <w:r w:rsidRPr="00DD5B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6.1</w:t>
      </w:r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D5B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Якутский язык и культура речи (для владеющих родным языком)</w:t>
      </w:r>
    </w:p>
    <w:p w:rsidR="00650AD0" w:rsidRPr="00DD5B2B" w:rsidRDefault="00650AD0" w:rsidP="00650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Трудоемкость </w:t>
      </w:r>
      <w:r w:rsidRPr="00DD5B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3 </w:t>
      </w:r>
      <w:proofErr w:type="spellStart"/>
      <w:r w:rsidRPr="00DD5B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з.е</w:t>
      </w:r>
      <w:proofErr w:type="spellEnd"/>
      <w:r w:rsidRPr="00DD5B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650AD0" w:rsidRPr="00DD5B2B" w:rsidRDefault="00650AD0" w:rsidP="00650AD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AD0" w:rsidRPr="00DD5B2B" w:rsidRDefault="00650AD0" w:rsidP="00650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650AD0" w:rsidRPr="00DD5B2B" w:rsidRDefault="00650AD0" w:rsidP="00650AD0">
      <w:pPr>
        <w:numPr>
          <w:ilvl w:val="0"/>
          <w:numId w:val="2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Цель освоения: </w:t>
      </w:r>
      <w:r w:rsidRPr="00DD5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кратко ознакомить</w:t>
      </w:r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историей становления якутского литературного языка, его функциональных стилей, с культурой якутской речи, с русско-якутскими терминологическими словарями (по направлениям подготовки), с основными понятиями синтаксиса текста.</w:t>
      </w:r>
    </w:p>
    <w:p w:rsidR="00650AD0" w:rsidRPr="00DD5B2B" w:rsidRDefault="00650AD0" w:rsidP="00650AD0">
      <w:pPr>
        <w:numPr>
          <w:ilvl w:val="0"/>
          <w:numId w:val="2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 студентов анализировать конкретный языковой материал, экспериментировать с определенными языковыми фактами, классифицировать их по признаку узуальное (соответствует литературной норме)/</w:t>
      </w:r>
      <w:proofErr w:type="spellStart"/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неузуальное</w:t>
      </w:r>
      <w:proofErr w:type="spellEnd"/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(отклонение от литературной нормы), типам и стилям речи. </w:t>
      </w:r>
    </w:p>
    <w:p w:rsidR="00650AD0" w:rsidRPr="00DD5B2B" w:rsidRDefault="00650AD0" w:rsidP="00650AD0">
      <w:pPr>
        <w:numPr>
          <w:ilvl w:val="0"/>
          <w:numId w:val="2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совершенствовать коммуникативную компетенцию студентов путем расширения знаний о нормах общения на якутском языке и развития практических навыков общения в профессиональной сфере, связанных с выполнением конкретных коммуникативных задач. </w:t>
      </w:r>
    </w:p>
    <w:p w:rsidR="00650AD0" w:rsidRPr="00DD5B2B" w:rsidRDefault="00650AD0" w:rsidP="00650AD0">
      <w:pPr>
        <w:numPr>
          <w:ilvl w:val="0"/>
          <w:numId w:val="2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способствовать профессиональному становлению специалиста, а также развитию и совершенствованию его коммуникативных способностей. </w:t>
      </w:r>
    </w:p>
    <w:p w:rsidR="00650AD0" w:rsidRPr="00DD5B2B" w:rsidRDefault="00650AD0" w:rsidP="00650AD0">
      <w:p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AD0" w:rsidRPr="00DD5B2B" w:rsidRDefault="00650AD0" w:rsidP="00650AD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Краткое содержание дисциплины</w:t>
      </w:r>
    </w:p>
    <w:p w:rsidR="00650AD0" w:rsidRPr="00DD5B2B" w:rsidRDefault="00650AD0" w:rsidP="00650A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Современное состояние родного языка, основные изменения, происходящие в лексике, фонетике, морфологии, синтаксисе якутского языка. Литературная норма, культура речи. Разнообразие употреблений языковых единиц в функциональных стилях речи. Основные понятия и термины в сфере (будущей) профессиональной деятельности, их перевод и аналогии на якутском языке. Особенности и основные признаки функциональных стилей языка.</w:t>
      </w:r>
    </w:p>
    <w:p w:rsidR="00650AD0" w:rsidRPr="00DD5B2B" w:rsidRDefault="00650AD0" w:rsidP="00650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50AD0" w:rsidRPr="00DD5B2B" w:rsidRDefault="00650AD0" w:rsidP="00650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50AD0" w:rsidRPr="00DD5B2B" w:rsidRDefault="00650AD0" w:rsidP="00650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20"/>
      </w:tblGrid>
      <w:tr w:rsidR="00650AD0" w:rsidRPr="00DD5B2B" w:rsidTr="00392B0B">
        <w:tc>
          <w:tcPr>
            <w:tcW w:w="4068" w:type="dxa"/>
          </w:tcPr>
          <w:p w:rsidR="00650AD0" w:rsidRPr="00DD5B2B" w:rsidRDefault="00650AD0" w:rsidP="00650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120" w:type="dxa"/>
          </w:tcPr>
          <w:p w:rsidR="00650AD0" w:rsidRPr="00DD5B2B" w:rsidRDefault="00650AD0" w:rsidP="00650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650AD0" w:rsidRPr="00DD5B2B" w:rsidRDefault="00650AD0" w:rsidP="00650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(базовый уровень (хорошо, 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))</w:t>
            </w:r>
          </w:p>
        </w:tc>
      </w:tr>
      <w:tr w:rsidR="00650AD0" w:rsidRPr="00DD5B2B" w:rsidTr="00392B0B">
        <w:tc>
          <w:tcPr>
            <w:tcW w:w="4068" w:type="dxa"/>
            <w:vMerge w:val="restart"/>
          </w:tcPr>
          <w:p w:rsidR="00650AD0" w:rsidRPr="00DD5B2B" w:rsidRDefault="00650AD0" w:rsidP="00650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УК-5 способность к коммуникации в устной и письменной формах на якутском языке для решения задач межличностного и межкультурного взаимодействия</w:t>
            </w:r>
          </w:p>
        </w:tc>
        <w:tc>
          <w:tcPr>
            <w:tcW w:w="6120" w:type="dxa"/>
          </w:tcPr>
          <w:p w:rsidR="00650AD0" w:rsidRPr="00DD5B2B" w:rsidRDefault="00650AD0" w:rsidP="0065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Знать: современное состояние родного </w:t>
            </w:r>
            <w:proofErr w:type="spellStart"/>
            <w:proofErr w:type="gramStart"/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языка,основные</w:t>
            </w:r>
            <w:proofErr w:type="spellEnd"/>
            <w:proofErr w:type="gramEnd"/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изменения, происходящие в лексике, фонетике, морфологии, синтаксисе якутского языка. Основные понятия и термины в сфере профессиональной деятельности, их перевод и аналогии на якутском языке. Особенности и основные признаки функциональных стилей языка. Иметь представление об основных компонентах культуры родной речи.</w:t>
            </w:r>
          </w:p>
        </w:tc>
      </w:tr>
      <w:tr w:rsidR="00650AD0" w:rsidRPr="00DD5B2B" w:rsidTr="00392B0B">
        <w:tc>
          <w:tcPr>
            <w:tcW w:w="4068" w:type="dxa"/>
            <w:vMerge/>
          </w:tcPr>
          <w:p w:rsidR="00650AD0" w:rsidRPr="00DD5B2B" w:rsidRDefault="00650AD0" w:rsidP="00650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120" w:type="dxa"/>
          </w:tcPr>
          <w:p w:rsidR="00650AD0" w:rsidRPr="00DD5B2B" w:rsidRDefault="00650AD0" w:rsidP="00650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замечать и исправлять стилистические ошибки, возникающие при неправильном употреблении слов, словосочетаний и предложений. Стилистически правильно употреблять слова и термины в профессиональной деятельности в письменной и устной формах.</w:t>
            </w:r>
          </w:p>
        </w:tc>
      </w:tr>
      <w:tr w:rsidR="00650AD0" w:rsidRPr="00DD5B2B" w:rsidTr="00392B0B">
        <w:tc>
          <w:tcPr>
            <w:tcW w:w="4068" w:type="dxa"/>
            <w:vMerge/>
          </w:tcPr>
          <w:p w:rsidR="00650AD0" w:rsidRPr="00DD5B2B" w:rsidRDefault="00650AD0" w:rsidP="00650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120" w:type="dxa"/>
          </w:tcPr>
          <w:p w:rsidR="00650AD0" w:rsidRPr="00DD5B2B" w:rsidRDefault="00650AD0" w:rsidP="0065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Владеть: изучаемым государственным языком в его литературной форме, различными языковыми единицами в функциональных стилях речи. Составлять тексты в письменной и устной формах речи по различным тема, в том числе по профессиональной деятельности</w:t>
            </w:r>
          </w:p>
          <w:p w:rsidR="00650AD0" w:rsidRPr="00DD5B2B" w:rsidRDefault="00650AD0" w:rsidP="00650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50AD0" w:rsidRPr="00DD5B2B" w:rsidRDefault="00650AD0" w:rsidP="0065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AD0" w:rsidRPr="00DD5B2B" w:rsidRDefault="00650AD0" w:rsidP="00650AD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5B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ОП</w:t>
      </w:r>
    </w:p>
    <w:p w:rsidR="00650AD0" w:rsidRPr="00DD5B2B" w:rsidRDefault="00650AD0" w:rsidP="0065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</w:p>
    <w:tbl>
      <w:tblPr>
        <w:tblW w:w="9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52"/>
        <w:gridCol w:w="2906"/>
        <w:gridCol w:w="2907"/>
      </w:tblGrid>
      <w:tr w:rsidR="00650AD0" w:rsidRPr="00DD5B2B" w:rsidTr="00392B0B">
        <w:tc>
          <w:tcPr>
            <w:tcW w:w="1548" w:type="dxa"/>
            <w:vMerge w:val="restart"/>
            <w:vAlign w:val="center"/>
          </w:tcPr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552" w:type="dxa"/>
            <w:vMerge w:val="restart"/>
            <w:vAlign w:val="center"/>
          </w:tcPr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5813" w:type="dxa"/>
            <w:gridSpan w:val="2"/>
            <w:vAlign w:val="center"/>
          </w:tcPr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650AD0" w:rsidRPr="00DD5B2B" w:rsidTr="00392B0B">
        <w:trPr>
          <w:trHeight w:val="516"/>
        </w:trPr>
        <w:tc>
          <w:tcPr>
            <w:tcW w:w="1548" w:type="dxa"/>
            <w:vMerge/>
            <w:vAlign w:val="center"/>
          </w:tcPr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3" w:type="dxa"/>
            <w:gridSpan w:val="2"/>
            <w:vAlign w:val="center"/>
          </w:tcPr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650AD0" w:rsidRPr="00DD5B2B" w:rsidTr="00392B0B">
        <w:tc>
          <w:tcPr>
            <w:tcW w:w="1548" w:type="dxa"/>
            <w:vMerge/>
            <w:vAlign w:val="center"/>
          </w:tcPr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</w:t>
            </w:r>
            <w:proofErr w:type="gramEnd"/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которые опирается содержание данной учебной дисциплины </w:t>
            </w:r>
          </w:p>
        </w:tc>
        <w:tc>
          <w:tcPr>
            <w:tcW w:w="2907" w:type="dxa"/>
            <w:vAlign w:val="center"/>
          </w:tcPr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</w:t>
            </w:r>
            <w:proofErr w:type="gramEnd"/>
            <w:r w:rsidRPr="00DD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которых содержание данной учебной дисциплины выступает опорой</w:t>
            </w:r>
          </w:p>
        </w:tc>
      </w:tr>
      <w:tr w:rsidR="00650AD0" w:rsidRPr="00DD5B2B" w:rsidTr="00392B0B">
        <w:tc>
          <w:tcPr>
            <w:tcW w:w="1548" w:type="dxa"/>
            <w:vAlign w:val="center"/>
          </w:tcPr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Б1.В.ДВ.6.1</w:t>
            </w:r>
          </w:p>
        </w:tc>
        <w:tc>
          <w:tcPr>
            <w:tcW w:w="2552" w:type="dxa"/>
            <w:vAlign w:val="center"/>
          </w:tcPr>
          <w:p w:rsidR="00650AD0" w:rsidRPr="00DD5B2B" w:rsidRDefault="00650AD0" w:rsidP="00650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Якутский язык и культура речи (для владеющих родным языком)</w:t>
            </w:r>
          </w:p>
          <w:p w:rsidR="00650AD0" w:rsidRPr="00DD5B2B" w:rsidRDefault="00650AD0" w:rsidP="00650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0AD0" w:rsidRPr="00DD5B2B" w:rsidRDefault="00650AD0" w:rsidP="00650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650AD0" w:rsidRPr="00DD5B2B" w:rsidRDefault="00650AD0" w:rsidP="0065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DD5B2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Б1.Б.6 Русский язык и культура речи</w:t>
            </w:r>
          </w:p>
          <w:p w:rsidR="00650AD0" w:rsidRPr="00DD5B2B" w:rsidRDefault="0078659E" w:rsidP="00786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DD5B2B">
              <w:rPr>
                <w:rFonts w:ascii="Times New Roman" w:eastAsia="Calibri" w:hAnsi="Times New Roman" w:cs="Times New Roman"/>
                <w:sz w:val="24"/>
                <w:szCs w:val="24"/>
              </w:rPr>
              <w:t>Б1.Б.2 Иностранный язык</w:t>
            </w:r>
          </w:p>
        </w:tc>
        <w:tc>
          <w:tcPr>
            <w:tcW w:w="2907" w:type="dxa"/>
            <w:vAlign w:val="center"/>
          </w:tcPr>
          <w:p w:rsidR="00650AD0" w:rsidRPr="00DD5B2B" w:rsidRDefault="00650AD0" w:rsidP="00650AD0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(использование якутского языка в разговорном, публицистическом, официально-деловом и научном стилях).</w:t>
            </w:r>
          </w:p>
          <w:p w:rsidR="00650AD0" w:rsidRPr="00DD5B2B" w:rsidRDefault="00650AD0" w:rsidP="00650AD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</w:tr>
    </w:tbl>
    <w:p w:rsidR="00DD5B2B" w:rsidRPr="00DD5B2B" w:rsidRDefault="00BD54DD" w:rsidP="00DD5B2B">
      <w:pPr>
        <w:pStyle w:val="a4"/>
        <w:ind w:left="0"/>
      </w:pPr>
      <w:r>
        <w:rPr>
          <w:b/>
        </w:rPr>
        <w:t>1.4. Язык  преподавания</w:t>
      </w:r>
      <w:r w:rsidR="00DD5B2B" w:rsidRPr="00DD5B2B">
        <w:rPr>
          <w:b/>
        </w:rPr>
        <w:t xml:space="preserve">: </w:t>
      </w:r>
      <w:r w:rsidR="00DD5B2B" w:rsidRPr="00DD5B2B">
        <w:t>русский, якутский</w:t>
      </w:r>
    </w:p>
    <w:p w:rsidR="00A65CC8" w:rsidRPr="00DD5B2B" w:rsidRDefault="00A65CC8" w:rsidP="0065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B2B" w:rsidRPr="00DD5B2B" w:rsidRDefault="00DD5B2B" w:rsidP="0065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B2B" w:rsidRPr="00DD5B2B" w:rsidRDefault="00DD5B2B">
      <w:pPr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br w:type="page"/>
      </w:r>
    </w:p>
    <w:p w:rsidR="00DD5B2B" w:rsidRPr="00DD5B2B" w:rsidRDefault="00DD5B2B" w:rsidP="00DD5B2B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. АННОТАЦИЯ</w:t>
      </w:r>
    </w:p>
    <w:p w:rsidR="00DD5B2B" w:rsidRPr="00DD5B2B" w:rsidRDefault="00DD5B2B" w:rsidP="00DD5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D5B2B" w:rsidRPr="00DD5B2B" w:rsidRDefault="00DD5B2B" w:rsidP="00DD5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Б1.В.ДВ.6.2 Якутский язык для начинающих</w:t>
      </w:r>
    </w:p>
    <w:p w:rsidR="00DD5B2B" w:rsidRPr="00DD5B2B" w:rsidRDefault="00DD5B2B" w:rsidP="00DD5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 w:rsidRPr="00DD5B2B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5B2B">
        <w:rPr>
          <w:rFonts w:ascii="Times New Roman" w:hAnsi="Times New Roman" w:cs="Times New Roman"/>
          <w:sz w:val="24"/>
          <w:szCs w:val="24"/>
        </w:rPr>
        <w:t>.</w:t>
      </w:r>
    </w:p>
    <w:p w:rsidR="00DD5B2B" w:rsidRPr="00DD5B2B" w:rsidRDefault="00DD5B2B" w:rsidP="00DD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DD5B2B" w:rsidRPr="00DD5B2B" w:rsidRDefault="00DD5B2B" w:rsidP="00DD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ab/>
        <w:t>Цель освоения:</w:t>
      </w: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  <w:r w:rsidRPr="00DD5B2B">
        <w:rPr>
          <w:rFonts w:ascii="Times New Roman" w:hAnsi="Times New Roman" w:cs="Times New Roman"/>
          <w:bCs/>
          <w:sz w:val="24"/>
          <w:szCs w:val="24"/>
        </w:rPr>
        <w:t>с</w:t>
      </w:r>
      <w:r w:rsidRPr="00DD5B2B">
        <w:rPr>
          <w:rFonts w:ascii="Times New Roman" w:hAnsi="Times New Roman" w:cs="Times New Roman"/>
          <w:sz w:val="24"/>
          <w:szCs w:val="24"/>
        </w:rPr>
        <w:t>тудент после освоения курса якутского языка для начинающих будет:</w:t>
      </w:r>
    </w:p>
    <w:p w:rsidR="00DD5B2B" w:rsidRPr="00DD5B2B" w:rsidRDefault="00DD5B2B" w:rsidP="00DD5B2B">
      <w:pPr>
        <w:numPr>
          <w:ilvl w:val="0"/>
          <w:numId w:val="22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Pr="00DD5B2B">
        <w:rPr>
          <w:rFonts w:ascii="Times New Roman" w:hAnsi="Times New Roman" w:cs="Times New Roman"/>
          <w:sz w:val="24"/>
          <w:szCs w:val="24"/>
        </w:rPr>
        <w:t>меть представление об основных способах сочетаемости лексических единиц и основных словообразующих моделях</w:t>
      </w:r>
      <w:r w:rsidRPr="00DD5B2B">
        <w:rPr>
          <w:rFonts w:ascii="Times New Roman" w:hAnsi="Times New Roman" w:cs="Times New Roman"/>
          <w:sz w:val="24"/>
          <w:szCs w:val="24"/>
          <w:lang w:val="sah-RU"/>
        </w:rPr>
        <w:t>, основных синтаксических конструкциях;</w:t>
      </w:r>
    </w:p>
    <w:p w:rsidR="00DD5B2B" w:rsidRPr="00DD5B2B" w:rsidRDefault="00DD5B2B" w:rsidP="00DD5B2B">
      <w:pPr>
        <w:numPr>
          <w:ilvl w:val="0"/>
          <w:numId w:val="22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DD5B2B">
        <w:rPr>
          <w:rFonts w:ascii="Times New Roman" w:hAnsi="Times New Roman" w:cs="Times New Roman"/>
          <w:sz w:val="24"/>
          <w:szCs w:val="24"/>
          <w:lang w:val="sah-RU"/>
        </w:rPr>
        <w:t xml:space="preserve">элементарными умениями и </w:t>
      </w:r>
      <w:r w:rsidRPr="00DD5B2B">
        <w:rPr>
          <w:rFonts w:ascii="Times New Roman" w:hAnsi="Times New Roman" w:cs="Times New Roman"/>
          <w:sz w:val="24"/>
          <w:szCs w:val="24"/>
        </w:rPr>
        <w:t xml:space="preserve">навыками речевой деятельности </w:t>
      </w:r>
      <w:r w:rsidRPr="00DD5B2B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 w:rsidRPr="00DD5B2B"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бытово</w:t>
      </w:r>
      <w:proofErr w:type="spellEnd"/>
      <w:r w:rsidRPr="00DD5B2B">
        <w:rPr>
          <w:rFonts w:ascii="Times New Roman" w:hAnsi="Times New Roman" w:cs="Times New Roman"/>
          <w:sz w:val="24"/>
          <w:szCs w:val="24"/>
          <w:lang w:val="sah-RU"/>
        </w:rPr>
        <w:t>го и профессионального общения;</w:t>
      </w:r>
    </w:p>
    <w:p w:rsidR="00DD5B2B" w:rsidRPr="00DD5B2B" w:rsidRDefault="00DD5B2B" w:rsidP="00DD5B2B">
      <w:pPr>
        <w:numPr>
          <w:ilvl w:val="0"/>
          <w:numId w:val="22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  <w:lang w:val="sah-RU"/>
        </w:rPr>
        <w:t>знать базовую</w:t>
      </w: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B2B">
        <w:rPr>
          <w:rFonts w:ascii="Times New Roman" w:hAnsi="Times New Roman" w:cs="Times New Roman"/>
          <w:sz w:val="24"/>
          <w:szCs w:val="24"/>
        </w:rPr>
        <w:t>терминологи</w:t>
      </w:r>
      <w:proofErr w:type="spellEnd"/>
      <w:r w:rsidRPr="00DD5B2B">
        <w:rPr>
          <w:rFonts w:ascii="Times New Roman" w:hAnsi="Times New Roman" w:cs="Times New Roman"/>
          <w:sz w:val="24"/>
          <w:szCs w:val="24"/>
          <w:lang w:val="sah-RU"/>
        </w:rPr>
        <w:t>ю по</w:t>
      </w:r>
      <w:r w:rsidRPr="00DD5B2B">
        <w:rPr>
          <w:rFonts w:ascii="Times New Roman" w:hAnsi="Times New Roman" w:cs="Times New Roman"/>
          <w:sz w:val="24"/>
          <w:szCs w:val="24"/>
        </w:rPr>
        <w:t xml:space="preserve"> специальности, </w:t>
      </w:r>
      <w:r w:rsidRPr="00DD5B2B">
        <w:rPr>
          <w:rFonts w:ascii="Times New Roman" w:hAnsi="Times New Roman" w:cs="Times New Roman"/>
          <w:sz w:val="24"/>
          <w:szCs w:val="24"/>
          <w:lang w:val="sah-RU"/>
        </w:rPr>
        <w:t xml:space="preserve">уметь подбирать </w:t>
      </w:r>
      <w:r w:rsidRPr="00DD5B2B">
        <w:rPr>
          <w:rFonts w:ascii="Times New Roman" w:hAnsi="Times New Roman" w:cs="Times New Roman"/>
          <w:sz w:val="24"/>
          <w:szCs w:val="24"/>
        </w:rPr>
        <w:t xml:space="preserve">якутские эквиваленты </w:t>
      </w:r>
      <w:r w:rsidRPr="00DD5B2B">
        <w:rPr>
          <w:rFonts w:ascii="Times New Roman" w:hAnsi="Times New Roman" w:cs="Times New Roman"/>
          <w:sz w:val="24"/>
          <w:szCs w:val="24"/>
          <w:lang w:val="sah-RU"/>
        </w:rPr>
        <w:t xml:space="preserve">базовых </w:t>
      </w:r>
      <w:r w:rsidRPr="00DD5B2B">
        <w:rPr>
          <w:rFonts w:ascii="Times New Roman" w:hAnsi="Times New Roman" w:cs="Times New Roman"/>
          <w:sz w:val="24"/>
          <w:szCs w:val="24"/>
        </w:rPr>
        <w:t xml:space="preserve"> слов и </w:t>
      </w:r>
      <w:r w:rsidRPr="00DD5B2B">
        <w:rPr>
          <w:rFonts w:ascii="Times New Roman" w:hAnsi="Times New Roman" w:cs="Times New Roman"/>
          <w:sz w:val="24"/>
          <w:szCs w:val="24"/>
          <w:lang w:val="sah-RU"/>
        </w:rPr>
        <w:t>терминологических сочетаний</w:t>
      </w:r>
      <w:r w:rsidRPr="00DD5B2B">
        <w:rPr>
          <w:rFonts w:ascii="Times New Roman" w:hAnsi="Times New Roman" w:cs="Times New Roman"/>
          <w:sz w:val="24"/>
          <w:szCs w:val="24"/>
        </w:rPr>
        <w:t xml:space="preserve"> профессиональной речи</w:t>
      </w:r>
      <w:r w:rsidRPr="00DD5B2B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DD5B2B" w:rsidRPr="00DD5B2B" w:rsidRDefault="00DD5B2B" w:rsidP="00DD5B2B">
      <w:pPr>
        <w:numPr>
          <w:ilvl w:val="0"/>
          <w:numId w:val="22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уметь работать с оригинальной литературой по специальности</w:t>
      </w:r>
      <w:r w:rsidRPr="00DD5B2B">
        <w:rPr>
          <w:rFonts w:ascii="Times New Roman" w:hAnsi="Times New Roman" w:cs="Times New Roman"/>
          <w:sz w:val="24"/>
          <w:szCs w:val="24"/>
          <w:lang w:val="sah-RU"/>
        </w:rPr>
        <w:t>, владеть навыками самообразования.</w:t>
      </w:r>
      <w:r w:rsidRPr="00DD5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B2B" w:rsidRPr="00DD5B2B" w:rsidRDefault="00DD5B2B" w:rsidP="00DD5B2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ab/>
        <w:t xml:space="preserve">Курс разработан </w:t>
      </w:r>
      <w:r w:rsidRPr="00DD5B2B">
        <w:rPr>
          <w:rFonts w:ascii="Times New Roman" w:hAnsi="Times New Roman" w:cs="Times New Roman"/>
          <w:b/>
          <w:sz w:val="24"/>
          <w:szCs w:val="24"/>
          <w:lang w:val="sah-RU"/>
        </w:rPr>
        <w:t>на</w:t>
      </w:r>
      <w:r w:rsidRPr="00DD5B2B">
        <w:rPr>
          <w:rFonts w:ascii="Times New Roman" w:hAnsi="Times New Roman" w:cs="Times New Roman"/>
          <w:b/>
          <w:sz w:val="24"/>
          <w:szCs w:val="24"/>
        </w:rPr>
        <w:t xml:space="preserve"> принципа</w:t>
      </w:r>
      <w:r w:rsidRPr="00DD5B2B">
        <w:rPr>
          <w:rFonts w:ascii="Times New Roman" w:hAnsi="Times New Roman" w:cs="Times New Roman"/>
          <w:b/>
          <w:sz w:val="24"/>
          <w:szCs w:val="24"/>
          <w:lang w:val="sah-RU"/>
        </w:rPr>
        <w:t>х:</w:t>
      </w:r>
    </w:p>
    <w:p w:rsidR="00DD5B2B" w:rsidRPr="00330AC7" w:rsidRDefault="00DD5B2B" w:rsidP="00DD5B2B">
      <w:pPr>
        <w:pStyle w:val="a4"/>
        <w:numPr>
          <w:ilvl w:val="0"/>
          <w:numId w:val="25"/>
        </w:numPr>
        <w:tabs>
          <w:tab w:val="left" w:pos="709"/>
          <w:tab w:val="left" w:pos="851"/>
        </w:tabs>
        <w:ind w:left="709" w:hanging="141"/>
        <w:jc w:val="both"/>
        <w:rPr>
          <w:lang w:val="sah-RU"/>
        </w:rPr>
      </w:pPr>
      <w:r w:rsidRPr="00E63C62">
        <w:t>Учет</w:t>
      </w:r>
      <w:r w:rsidRPr="00330AC7">
        <w:rPr>
          <w:lang w:val="sah-RU"/>
        </w:rPr>
        <w:t>а</w:t>
      </w:r>
      <w:r w:rsidRPr="00E63C62">
        <w:t xml:space="preserve"> возраста</w:t>
      </w:r>
      <w:r w:rsidRPr="00330AC7">
        <w:rPr>
          <w:lang w:val="sah-RU"/>
        </w:rPr>
        <w:t>,</w:t>
      </w:r>
      <w:r w:rsidRPr="00E63C62">
        <w:t xml:space="preserve"> сферы общения и круга интерес</w:t>
      </w:r>
      <w:r w:rsidRPr="00330AC7">
        <w:rPr>
          <w:lang w:val="sah-RU"/>
        </w:rPr>
        <w:t>ов</w:t>
      </w:r>
      <w:r w:rsidRPr="00E63C62">
        <w:t xml:space="preserve"> студентов</w:t>
      </w:r>
      <w:r w:rsidRPr="00330AC7">
        <w:rPr>
          <w:lang w:val="sah-RU"/>
        </w:rPr>
        <w:t>.</w:t>
      </w:r>
    </w:p>
    <w:p w:rsidR="00DD5B2B" w:rsidRPr="00330AC7" w:rsidRDefault="00DD5B2B" w:rsidP="00DD5B2B">
      <w:pPr>
        <w:pStyle w:val="a4"/>
        <w:numPr>
          <w:ilvl w:val="0"/>
          <w:numId w:val="25"/>
        </w:numPr>
        <w:tabs>
          <w:tab w:val="left" w:pos="709"/>
          <w:tab w:val="left" w:pos="851"/>
        </w:tabs>
        <w:ind w:left="709" w:hanging="141"/>
        <w:jc w:val="both"/>
        <w:rPr>
          <w:lang w:val="sah-RU"/>
        </w:rPr>
      </w:pPr>
      <w:proofErr w:type="spellStart"/>
      <w:r w:rsidRPr="00E63C62">
        <w:t>Коммуникативн</w:t>
      </w:r>
      <w:proofErr w:type="spellEnd"/>
      <w:r w:rsidRPr="00330AC7">
        <w:rPr>
          <w:lang w:val="sah-RU"/>
        </w:rPr>
        <w:t>ой</w:t>
      </w:r>
      <w:r w:rsidRPr="00E63C62">
        <w:t xml:space="preserve"> </w:t>
      </w:r>
      <w:proofErr w:type="spellStart"/>
      <w:r w:rsidRPr="00E63C62">
        <w:t>направленност</w:t>
      </w:r>
      <w:proofErr w:type="spellEnd"/>
      <w:r w:rsidRPr="00330AC7">
        <w:rPr>
          <w:lang w:val="sah-RU"/>
        </w:rPr>
        <w:t>и</w:t>
      </w:r>
      <w:r w:rsidRPr="00E63C62">
        <w:t xml:space="preserve"> отбора и организации </w:t>
      </w:r>
      <w:proofErr w:type="spellStart"/>
      <w:r w:rsidRPr="00E63C62">
        <w:t>учебног</w:t>
      </w:r>
      <w:proofErr w:type="spellEnd"/>
      <w:r w:rsidRPr="00330AC7">
        <w:rPr>
          <w:lang w:val="en-US"/>
        </w:rPr>
        <w:t>o</w:t>
      </w:r>
      <w:r w:rsidRPr="00E63C62">
        <w:t xml:space="preserve"> материала</w:t>
      </w:r>
      <w:r w:rsidRPr="00330AC7">
        <w:rPr>
          <w:lang w:val="sah-RU"/>
        </w:rPr>
        <w:t>.</w:t>
      </w:r>
    </w:p>
    <w:p w:rsidR="00DD5B2B" w:rsidRDefault="00DD5B2B" w:rsidP="00DD5B2B">
      <w:pPr>
        <w:pStyle w:val="a4"/>
        <w:numPr>
          <w:ilvl w:val="0"/>
          <w:numId w:val="25"/>
        </w:numPr>
        <w:tabs>
          <w:tab w:val="left" w:pos="709"/>
          <w:tab w:val="left" w:pos="851"/>
        </w:tabs>
        <w:ind w:left="709" w:hanging="141"/>
        <w:jc w:val="both"/>
      </w:pPr>
      <w:proofErr w:type="spellStart"/>
      <w:r w:rsidRPr="00E63C62">
        <w:t>Речев</w:t>
      </w:r>
      <w:proofErr w:type="spellEnd"/>
      <w:r w:rsidRPr="00330AC7">
        <w:rPr>
          <w:lang w:val="sah-RU"/>
        </w:rPr>
        <w:t>ой</w:t>
      </w:r>
      <w:r w:rsidRPr="00E63C62">
        <w:t xml:space="preserve"> </w:t>
      </w:r>
      <w:proofErr w:type="spellStart"/>
      <w:r w:rsidRPr="00E63C62">
        <w:t>направленност</w:t>
      </w:r>
      <w:proofErr w:type="spellEnd"/>
      <w:r w:rsidRPr="00330AC7">
        <w:rPr>
          <w:lang w:val="sah-RU"/>
        </w:rPr>
        <w:t>и</w:t>
      </w:r>
      <w:r w:rsidRPr="00E63C62">
        <w:t xml:space="preserve"> обучения: </w:t>
      </w:r>
      <w:proofErr w:type="spellStart"/>
      <w:r w:rsidRPr="00E63C62">
        <w:t>привити</w:t>
      </w:r>
      <w:proofErr w:type="spellEnd"/>
      <w:r w:rsidRPr="00330AC7">
        <w:rPr>
          <w:lang w:val="sah-RU"/>
        </w:rPr>
        <w:t>я</w:t>
      </w:r>
      <w:r w:rsidRPr="00E63C62">
        <w:t xml:space="preserve"> практических навыков </w:t>
      </w:r>
      <w:proofErr w:type="spellStart"/>
      <w:r w:rsidRPr="00E63C62">
        <w:t>аудирования</w:t>
      </w:r>
      <w:proofErr w:type="spellEnd"/>
      <w:r w:rsidRPr="00E63C62">
        <w:t xml:space="preserve"> и говорения на элементарном уровне.</w:t>
      </w:r>
    </w:p>
    <w:p w:rsidR="00DD5B2B" w:rsidRPr="00DD5B2B" w:rsidRDefault="00DD5B2B" w:rsidP="00DD5B2B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b/>
          <w:sz w:val="24"/>
          <w:szCs w:val="24"/>
        </w:rPr>
        <w:t>После изучения курса разговорного якутского языка студент будет:</w:t>
      </w:r>
    </w:p>
    <w:p w:rsidR="00DD5B2B" w:rsidRPr="00DD5B2B" w:rsidRDefault="00DD5B2B" w:rsidP="00DD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DD5B2B" w:rsidRPr="00DD5B2B" w:rsidRDefault="00DD5B2B" w:rsidP="00DD5B2B">
      <w:pPr>
        <w:pStyle w:val="a4"/>
        <w:numPr>
          <w:ilvl w:val="0"/>
          <w:numId w:val="23"/>
        </w:numPr>
        <w:ind w:left="0"/>
        <w:jc w:val="both"/>
      </w:pPr>
      <w:r w:rsidRPr="00DD5B2B">
        <w:t>о месте языка среди языков</w:t>
      </w:r>
      <w:r w:rsidRPr="00DD5B2B">
        <w:rPr>
          <w:lang w:val="sah-RU"/>
        </w:rPr>
        <w:t xml:space="preserve"> народов России, мира;</w:t>
      </w:r>
    </w:p>
    <w:p w:rsidR="00DD5B2B" w:rsidRPr="00DD5B2B" w:rsidRDefault="00DD5B2B" w:rsidP="00DD5B2B">
      <w:pPr>
        <w:pStyle w:val="a4"/>
        <w:numPr>
          <w:ilvl w:val="0"/>
          <w:numId w:val="23"/>
        </w:numPr>
        <w:ind w:left="0"/>
        <w:jc w:val="both"/>
      </w:pPr>
      <w:r w:rsidRPr="00DD5B2B">
        <w:t>о</w:t>
      </w:r>
      <w:r w:rsidRPr="00DD5B2B">
        <w:rPr>
          <w:lang w:val="sah-RU"/>
        </w:rPr>
        <w:t>б основных особенностях</w:t>
      </w:r>
      <w:r w:rsidRPr="00DD5B2B">
        <w:t xml:space="preserve"> лексической</w:t>
      </w:r>
      <w:r w:rsidRPr="00DD5B2B">
        <w:rPr>
          <w:lang w:val="sah-RU"/>
        </w:rPr>
        <w:t>, фонетической, грамматической</w:t>
      </w:r>
      <w:r w:rsidRPr="00DD5B2B">
        <w:t xml:space="preserve"> систем якутского языка</w:t>
      </w:r>
      <w:r w:rsidRPr="00DD5B2B">
        <w:rPr>
          <w:lang w:val="sah-RU"/>
        </w:rPr>
        <w:t>.</w:t>
      </w:r>
      <w:r w:rsidRPr="00DD5B2B">
        <w:t xml:space="preserve"> </w:t>
      </w:r>
    </w:p>
    <w:p w:rsidR="00DD5B2B" w:rsidRPr="00DD5B2B" w:rsidRDefault="00DD5B2B" w:rsidP="00DD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2B">
        <w:rPr>
          <w:rFonts w:ascii="Times New Roman" w:hAnsi="Times New Roman" w:cs="Times New Roman"/>
          <w:sz w:val="24"/>
          <w:szCs w:val="24"/>
        </w:rPr>
        <w:t>Понимать:</w:t>
      </w:r>
    </w:p>
    <w:p w:rsidR="00DD5B2B" w:rsidRPr="00DD5B2B" w:rsidRDefault="00DD5B2B" w:rsidP="00DD5B2B">
      <w:pPr>
        <w:pStyle w:val="a4"/>
        <w:numPr>
          <w:ilvl w:val="0"/>
          <w:numId w:val="26"/>
        </w:numPr>
        <w:tabs>
          <w:tab w:val="left" w:pos="1134"/>
        </w:tabs>
        <w:ind w:left="0" w:hanging="283"/>
        <w:jc w:val="both"/>
      </w:pPr>
      <w:r w:rsidRPr="00DD5B2B">
        <w:rPr>
          <w:lang w:val="sah-RU"/>
        </w:rPr>
        <w:t>у</w:t>
      </w:r>
      <w:proofErr w:type="spellStart"/>
      <w:r w:rsidRPr="00DD5B2B">
        <w:t>стную</w:t>
      </w:r>
      <w:proofErr w:type="spellEnd"/>
      <w:r w:rsidRPr="00DD5B2B">
        <w:t xml:space="preserve"> речь и несложную письменную информацию</w:t>
      </w:r>
      <w:r w:rsidRPr="00DD5B2B">
        <w:rPr>
          <w:lang w:val="sah-RU"/>
        </w:rPr>
        <w:t>,</w:t>
      </w:r>
    </w:p>
    <w:p w:rsidR="00DD5B2B" w:rsidRPr="00DD5B2B" w:rsidRDefault="00DD5B2B" w:rsidP="00DD5B2B">
      <w:pPr>
        <w:pStyle w:val="a4"/>
        <w:tabs>
          <w:tab w:val="left" w:pos="1134"/>
        </w:tabs>
        <w:ind w:left="0"/>
        <w:jc w:val="both"/>
      </w:pPr>
    </w:p>
    <w:p w:rsidR="00DD5B2B" w:rsidRPr="00DD5B2B" w:rsidRDefault="00DD5B2B" w:rsidP="00DD5B2B">
      <w:pPr>
        <w:pStyle w:val="a4"/>
        <w:tabs>
          <w:tab w:val="left" w:pos="1134"/>
        </w:tabs>
        <w:ind w:left="0" w:hanging="708"/>
        <w:jc w:val="both"/>
      </w:pPr>
      <w:r>
        <w:rPr>
          <w:lang w:val="sah-RU"/>
        </w:rPr>
        <w:tab/>
      </w:r>
      <w:r w:rsidRPr="00DD5B2B">
        <w:rPr>
          <w:lang w:val="sah-RU"/>
        </w:rPr>
        <w:t>Уметь:</w:t>
      </w:r>
    </w:p>
    <w:p w:rsidR="00DD5B2B" w:rsidRPr="00DD5B2B" w:rsidRDefault="00DD5B2B" w:rsidP="00DD5B2B">
      <w:pPr>
        <w:pStyle w:val="a4"/>
        <w:numPr>
          <w:ilvl w:val="0"/>
          <w:numId w:val="26"/>
        </w:numPr>
        <w:tabs>
          <w:tab w:val="left" w:pos="1134"/>
        </w:tabs>
        <w:ind w:left="0" w:hanging="283"/>
        <w:jc w:val="both"/>
      </w:pPr>
      <w:r w:rsidRPr="00DD5B2B">
        <w:t xml:space="preserve">отвечать на вопросы и </w:t>
      </w:r>
      <w:r w:rsidRPr="00DD5B2B">
        <w:rPr>
          <w:lang w:val="sah-RU"/>
        </w:rPr>
        <w:t>составлять</w:t>
      </w:r>
      <w:r w:rsidRPr="00DD5B2B">
        <w:t xml:space="preserve"> элементарные монологические высказывания.</w:t>
      </w:r>
    </w:p>
    <w:p w:rsidR="00DD5B2B" w:rsidRPr="00DD5B2B" w:rsidRDefault="00DD5B2B" w:rsidP="00DD5B2B">
      <w:pPr>
        <w:tabs>
          <w:tab w:val="left" w:pos="1134"/>
        </w:tabs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D5B2B" w:rsidRPr="00DD5B2B" w:rsidRDefault="00DD5B2B" w:rsidP="00DD5B2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DD5B2B">
        <w:rPr>
          <w:rFonts w:ascii="Times New Roman" w:hAnsi="Times New Roman" w:cs="Times New Roman"/>
          <w:sz w:val="24"/>
          <w:szCs w:val="24"/>
          <w:lang w:val="sah-RU"/>
        </w:rPr>
        <w:t>Владеть:</w:t>
      </w:r>
    </w:p>
    <w:p w:rsidR="00DD5B2B" w:rsidRPr="00DD5B2B" w:rsidRDefault="00DD5B2B" w:rsidP="00DD5B2B">
      <w:pPr>
        <w:pStyle w:val="a4"/>
        <w:numPr>
          <w:ilvl w:val="0"/>
          <w:numId w:val="24"/>
        </w:numPr>
        <w:ind w:left="0"/>
        <w:jc w:val="both"/>
      </w:pPr>
      <w:r w:rsidRPr="00DD5B2B">
        <w:t>определенны</w:t>
      </w:r>
      <w:r w:rsidRPr="00DD5B2B">
        <w:rPr>
          <w:lang w:val="sah-RU"/>
        </w:rPr>
        <w:t>м</w:t>
      </w:r>
      <w:r w:rsidRPr="00DD5B2B">
        <w:t xml:space="preserve"> объем</w:t>
      </w:r>
      <w:r w:rsidRPr="00DD5B2B">
        <w:rPr>
          <w:lang w:val="sah-RU"/>
        </w:rPr>
        <w:t>ом</w:t>
      </w:r>
      <w:r w:rsidRPr="00DD5B2B">
        <w:t xml:space="preserve"> лексических единиц</w:t>
      </w:r>
      <w:r w:rsidRPr="00DD5B2B">
        <w:rPr>
          <w:lang w:val="sah-RU"/>
        </w:rPr>
        <w:t xml:space="preserve"> (800-1200 слов)</w:t>
      </w:r>
    </w:p>
    <w:p w:rsidR="00DD5B2B" w:rsidRPr="00DD5B2B" w:rsidRDefault="00DD5B2B" w:rsidP="00DD5B2B">
      <w:pPr>
        <w:pStyle w:val="a4"/>
        <w:numPr>
          <w:ilvl w:val="0"/>
          <w:numId w:val="24"/>
        </w:numPr>
        <w:ind w:left="0"/>
        <w:jc w:val="both"/>
      </w:pPr>
      <w:r w:rsidRPr="00DD5B2B">
        <w:t>определенны</w:t>
      </w:r>
      <w:r w:rsidRPr="00DD5B2B">
        <w:rPr>
          <w:lang w:val="sah-RU"/>
        </w:rPr>
        <w:t>м</w:t>
      </w:r>
      <w:r w:rsidRPr="00DD5B2B">
        <w:t xml:space="preserve"> объем</w:t>
      </w:r>
      <w:r w:rsidRPr="00DD5B2B">
        <w:rPr>
          <w:lang w:val="sah-RU"/>
        </w:rPr>
        <w:t>ом</w:t>
      </w:r>
      <w:r w:rsidRPr="00DD5B2B">
        <w:t xml:space="preserve"> грамматических единиц якутского языка</w:t>
      </w:r>
      <w:r w:rsidRPr="00DD5B2B">
        <w:rPr>
          <w:lang w:val="sah-RU"/>
        </w:rPr>
        <w:t xml:space="preserve"> </w:t>
      </w:r>
      <w:r w:rsidRPr="00DD5B2B">
        <w:t xml:space="preserve">                                             </w:t>
      </w:r>
      <w:r w:rsidRPr="00DD5B2B">
        <w:rPr>
          <w:lang w:val="sah-RU"/>
        </w:rPr>
        <w:t>(</w:t>
      </w:r>
      <w:r w:rsidRPr="00DD5B2B">
        <w:t>минимум</w:t>
      </w:r>
      <w:r w:rsidRPr="00DD5B2B">
        <w:rPr>
          <w:lang w:val="sah-RU"/>
        </w:rPr>
        <w:t>ом, необходимым</w:t>
      </w:r>
      <w:r w:rsidRPr="00DD5B2B">
        <w:t xml:space="preserve"> для построения несложных словосочетаний,       предложений,  мини-текстов</w:t>
      </w:r>
      <w:r w:rsidRPr="00DD5B2B">
        <w:rPr>
          <w:lang w:val="sah-RU"/>
        </w:rPr>
        <w:t xml:space="preserve"> по изучаемым темам).</w:t>
      </w:r>
    </w:p>
    <w:p w:rsidR="00DD5B2B" w:rsidRPr="00DD5B2B" w:rsidRDefault="00DD5B2B" w:rsidP="00DD5B2B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DD5B2B" w:rsidRPr="00DD5B2B" w:rsidRDefault="00DD5B2B" w:rsidP="00DD5B2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  <w:lang w:val="sah-RU"/>
        </w:rPr>
        <w:t>Краткое содержание дисциплины</w:t>
      </w:r>
      <w:r w:rsidRPr="00DD5B2B">
        <w:rPr>
          <w:rFonts w:ascii="Times New Roman" w:hAnsi="Times New Roman" w:cs="Times New Roman"/>
          <w:bCs/>
          <w:sz w:val="24"/>
          <w:szCs w:val="24"/>
          <w:lang w:val="sah-RU"/>
        </w:rPr>
        <w:t>: звуковая система якутского языка. Гласные и согласные якутского языка. Сопоставление их с русскими звуками. Закон гармонии гласных. Законы сочетаемости согласных в якутском языке. Особенности артикуляционной базы якутского языка по сравнению с русской артикуляционной базой. Постановка якутских звуков. Характерные признаки русского ауцента при говорении на якутском языке.</w:t>
      </w:r>
    </w:p>
    <w:p w:rsidR="00DD5B2B" w:rsidRPr="00DD5B2B" w:rsidRDefault="00DD5B2B" w:rsidP="00DD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2B" w:rsidRPr="00DD5B2B" w:rsidRDefault="00DD5B2B" w:rsidP="00DD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D5B2B" w:rsidRPr="00DD5B2B" w:rsidRDefault="00DD5B2B" w:rsidP="00DD5B2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20"/>
      </w:tblGrid>
      <w:tr w:rsidR="00DD5B2B" w:rsidRPr="00DD5B2B" w:rsidTr="00392B0B">
        <w:tc>
          <w:tcPr>
            <w:tcW w:w="4068" w:type="dxa"/>
          </w:tcPr>
          <w:p w:rsidR="00DD5B2B" w:rsidRPr="00DD5B2B" w:rsidRDefault="00DD5B2B" w:rsidP="00DD5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120" w:type="dxa"/>
          </w:tcPr>
          <w:p w:rsidR="00DD5B2B" w:rsidRPr="00DD5B2B" w:rsidRDefault="00DD5B2B" w:rsidP="00DD5B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  <w:p w:rsidR="00DD5B2B" w:rsidRPr="00DD5B2B" w:rsidRDefault="00DD5B2B" w:rsidP="00DD5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 (хорошо, </w:t>
            </w:r>
            <w:r w:rsidRPr="00DD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5B2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DD5B2B" w:rsidRPr="00DD5B2B" w:rsidTr="00392B0B">
        <w:tc>
          <w:tcPr>
            <w:tcW w:w="4068" w:type="dxa"/>
            <w:vMerge w:val="restart"/>
          </w:tcPr>
          <w:p w:rsidR="00DD5B2B" w:rsidRPr="00DD5B2B" w:rsidRDefault="00DD5B2B" w:rsidP="00DD5B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УК-5 </w:t>
            </w:r>
            <w:r w:rsidRPr="00DD5B2B">
              <w:rPr>
                <w:rStyle w:val="9"/>
                <w:color w:val="000000"/>
                <w:sz w:val="24"/>
                <w:szCs w:val="24"/>
              </w:rPr>
              <w:t>способность к коммуникации в устной и письменной формах на якутском языке для решения задач межличностного и межкультурного взаимодей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6120" w:type="dxa"/>
          </w:tcPr>
          <w:p w:rsidR="00DD5B2B" w:rsidRPr="00DD5B2B" w:rsidRDefault="00DD5B2B" w:rsidP="00DD5B2B">
            <w:pPr>
              <w:pStyle w:val="a4"/>
              <w:ind w:left="0"/>
              <w:jc w:val="both"/>
              <w:rPr>
                <w:bCs/>
                <w:lang w:val="sah-RU"/>
              </w:rPr>
            </w:pPr>
            <w:r w:rsidRPr="00DD5B2B">
              <w:rPr>
                <w:bCs/>
              </w:rPr>
              <w:t xml:space="preserve">Иметь общее представление об </w:t>
            </w:r>
            <w:r w:rsidRPr="00DD5B2B">
              <w:rPr>
                <w:bCs/>
                <w:lang w:val="sah-RU"/>
              </w:rPr>
              <w:t xml:space="preserve">основных </w:t>
            </w:r>
            <w:r w:rsidRPr="00DD5B2B">
              <w:rPr>
                <w:bCs/>
              </w:rPr>
              <w:t>особенностях фонетики, лексики и грамматики якутского языка</w:t>
            </w:r>
            <w:r w:rsidRPr="00DD5B2B">
              <w:rPr>
                <w:bCs/>
                <w:lang w:val="sah-RU"/>
              </w:rPr>
              <w:t>.</w:t>
            </w:r>
          </w:p>
          <w:p w:rsidR="00DD5B2B" w:rsidRPr="00DD5B2B" w:rsidRDefault="00DD5B2B" w:rsidP="00DD5B2B">
            <w:pPr>
              <w:pStyle w:val="a4"/>
              <w:ind w:left="0"/>
              <w:jc w:val="both"/>
              <w:rPr>
                <w:bCs/>
              </w:rPr>
            </w:pPr>
            <w:r w:rsidRPr="00DD5B2B">
              <w:rPr>
                <w:bCs/>
              </w:rPr>
              <w:t xml:space="preserve">Знать основные </w:t>
            </w:r>
            <w:r w:rsidRPr="00DD5B2B">
              <w:rPr>
                <w:bCs/>
                <w:lang w:val="sah-RU"/>
              </w:rPr>
              <w:t xml:space="preserve">словообразовательные и </w:t>
            </w:r>
            <w:r w:rsidRPr="00DD5B2B">
              <w:rPr>
                <w:bCs/>
              </w:rPr>
              <w:t>грамматические форм</w:t>
            </w:r>
            <w:r w:rsidRPr="00DD5B2B">
              <w:rPr>
                <w:bCs/>
                <w:lang w:val="sah-RU"/>
              </w:rPr>
              <w:t>ы</w:t>
            </w:r>
            <w:r w:rsidRPr="00DD5B2B">
              <w:rPr>
                <w:bCs/>
              </w:rPr>
              <w:t xml:space="preserve"> якутского языка </w:t>
            </w:r>
            <w:r w:rsidRPr="00DD5B2B">
              <w:rPr>
                <w:bCs/>
                <w:lang w:val="sah-RU"/>
              </w:rPr>
              <w:t>(</w:t>
            </w:r>
            <w:r w:rsidRPr="00DD5B2B">
              <w:rPr>
                <w:bCs/>
              </w:rPr>
              <w:t xml:space="preserve">в соответствии с </w:t>
            </w:r>
            <w:r w:rsidRPr="00DD5B2B">
              <w:rPr>
                <w:bCs/>
                <w:lang w:val="sah-RU"/>
              </w:rPr>
              <w:t xml:space="preserve">требуемым </w:t>
            </w:r>
            <w:r w:rsidRPr="00DD5B2B">
              <w:rPr>
                <w:bCs/>
              </w:rPr>
              <w:t>минимумом</w:t>
            </w:r>
            <w:r w:rsidRPr="00DD5B2B">
              <w:rPr>
                <w:bCs/>
                <w:lang w:val="sah-RU"/>
              </w:rPr>
              <w:t>).</w:t>
            </w:r>
          </w:p>
        </w:tc>
      </w:tr>
      <w:tr w:rsidR="00DD5B2B" w:rsidRPr="00DD5B2B" w:rsidTr="00392B0B">
        <w:tc>
          <w:tcPr>
            <w:tcW w:w="4068" w:type="dxa"/>
            <w:vMerge/>
          </w:tcPr>
          <w:p w:rsidR="00DD5B2B" w:rsidRPr="00DD5B2B" w:rsidRDefault="00DD5B2B" w:rsidP="00DD5B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120" w:type="dxa"/>
          </w:tcPr>
          <w:p w:rsidR="00DD5B2B" w:rsidRPr="00DD5B2B" w:rsidRDefault="00DD5B2B" w:rsidP="00DD5B2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произносить слова и предложения со специфическими звуками и звукосочетаниями якутского языка;</w:t>
            </w:r>
            <w:r w:rsidRPr="00DD5B2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</w:t>
            </w: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и самостоятельно составлять </w:t>
            </w:r>
            <w:r w:rsidRPr="00DD5B2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простые </w:t>
            </w: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на якутском языке, соблюдая основные грамматические формы</w:t>
            </w:r>
            <w:r w:rsidRPr="00DD5B2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, </w:t>
            </w: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 типичными фразами на знакомые вопросы. Вести элементарный диалог по типичной для общения тематике.</w:t>
            </w:r>
          </w:p>
        </w:tc>
      </w:tr>
      <w:tr w:rsidR="00DD5B2B" w:rsidRPr="00DD5B2B" w:rsidTr="00392B0B">
        <w:trPr>
          <w:trHeight w:val="770"/>
        </w:trPr>
        <w:tc>
          <w:tcPr>
            <w:tcW w:w="4068" w:type="dxa"/>
            <w:vMerge/>
          </w:tcPr>
          <w:p w:rsidR="00DD5B2B" w:rsidRPr="00DD5B2B" w:rsidRDefault="00DD5B2B" w:rsidP="00DD5B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120" w:type="dxa"/>
          </w:tcPr>
          <w:p w:rsidR="00DD5B2B" w:rsidRPr="00DD5B2B" w:rsidRDefault="00DD5B2B" w:rsidP="00DD5B2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DD5B2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лексическим минимумом для бытового и профессионального общения, </w:t>
            </w:r>
            <w:r w:rsidRPr="00DD5B2B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различными видами речевой деятельности и формами речи (устной, письменной, монологической и диалогической)</w:t>
            </w:r>
            <w:r w:rsidRPr="00DD5B2B">
              <w:rPr>
                <w:rStyle w:val="9"/>
                <w:color w:val="000000"/>
                <w:sz w:val="24"/>
                <w:szCs w:val="24"/>
              </w:rPr>
              <w:t>, обладать способностью к коммуникации на якутском языке на начальном уровне для решения задач межличностного и межкультурного взаимодей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</w:t>
            </w:r>
            <w:r w:rsidRPr="00DD5B2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.</w:t>
            </w:r>
          </w:p>
        </w:tc>
      </w:tr>
    </w:tbl>
    <w:p w:rsidR="00DD5B2B" w:rsidRPr="00DD5B2B" w:rsidRDefault="00DD5B2B" w:rsidP="00DD5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B2B" w:rsidRPr="00DD5B2B" w:rsidRDefault="00DD5B2B" w:rsidP="00DD5B2B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B2B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ОП</w:t>
      </w:r>
    </w:p>
    <w:p w:rsidR="00DD5B2B" w:rsidRPr="00DD5B2B" w:rsidRDefault="00DD5B2B" w:rsidP="00DD5B2B">
      <w:pPr>
        <w:pStyle w:val="a4"/>
        <w:ind w:left="0"/>
      </w:pPr>
      <w:r w:rsidRPr="00DD5B2B">
        <w:t>Вариант 1</w:t>
      </w:r>
    </w:p>
    <w:tbl>
      <w:tblPr>
        <w:tblW w:w="9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52"/>
        <w:gridCol w:w="2906"/>
        <w:gridCol w:w="2907"/>
      </w:tblGrid>
      <w:tr w:rsidR="00DD5B2B" w:rsidRPr="00DD5B2B" w:rsidTr="00392B0B">
        <w:tc>
          <w:tcPr>
            <w:tcW w:w="1548" w:type="dxa"/>
            <w:vMerge w:val="restart"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552" w:type="dxa"/>
            <w:vMerge w:val="restart"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 xml:space="preserve">Название дисциплины </w:t>
            </w:r>
          </w:p>
        </w:tc>
        <w:tc>
          <w:tcPr>
            <w:tcW w:w="5813" w:type="dxa"/>
            <w:gridSpan w:val="2"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>Содержательно-логические связи</w:t>
            </w:r>
          </w:p>
        </w:tc>
      </w:tr>
      <w:tr w:rsidR="00DD5B2B" w:rsidRPr="00DD5B2B" w:rsidTr="00392B0B">
        <w:trPr>
          <w:trHeight w:val="516"/>
        </w:trPr>
        <w:tc>
          <w:tcPr>
            <w:tcW w:w="1548" w:type="dxa"/>
            <w:vMerge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D5B2B">
              <w:rPr>
                <w:b/>
                <w:bCs/>
                <w:sz w:val="24"/>
                <w:szCs w:val="24"/>
              </w:rPr>
              <w:t xml:space="preserve">Коды и наименование учебных дисциплин (модулей), практик </w:t>
            </w:r>
          </w:p>
        </w:tc>
      </w:tr>
      <w:tr w:rsidR="00DD5B2B" w:rsidRPr="00DD5B2B" w:rsidTr="00392B0B">
        <w:tc>
          <w:tcPr>
            <w:tcW w:w="1548" w:type="dxa"/>
            <w:vMerge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D5B2B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DD5B2B">
              <w:rPr>
                <w:b/>
                <w:bCs/>
                <w:sz w:val="24"/>
                <w:szCs w:val="24"/>
              </w:rPr>
              <w:t xml:space="preserve"> которые опирается содержание данной учебной дисциплины </w:t>
            </w:r>
          </w:p>
        </w:tc>
        <w:tc>
          <w:tcPr>
            <w:tcW w:w="2907" w:type="dxa"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D5B2B">
              <w:rPr>
                <w:b/>
                <w:bCs/>
                <w:sz w:val="24"/>
                <w:szCs w:val="24"/>
              </w:rPr>
              <w:t>для</w:t>
            </w:r>
            <w:proofErr w:type="gramEnd"/>
            <w:r w:rsidRPr="00DD5B2B">
              <w:rPr>
                <w:b/>
                <w:bCs/>
                <w:sz w:val="24"/>
                <w:szCs w:val="24"/>
              </w:rPr>
              <w:t xml:space="preserve"> которых содержание данной учебной дисциплины выступает опорой</w:t>
            </w:r>
          </w:p>
        </w:tc>
      </w:tr>
      <w:tr w:rsidR="00DD5B2B" w:rsidRPr="00DD5B2B" w:rsidTr="00392B0B">
        <w:tc>
          <w:tcPr>
            <w:tcW w:w="1548" w:type="dxa"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5B2B">
              <w:rPr>
                <w:b/>
                <w:sz w:val="24"/>
                <w:szCs w:val="24"/>
              </w:rPr>
              <w:t>Б1.В.ДВ.</w:t>
            </w:r>
            <w:r>
              <w:rPr>
                <w:b/>
                <w:sz w:val="24"/>
                <w:szCs w:val="24"/>
              </w:rPr>
              <w:t>6.</w:t>
            </w:r>
            <w:r w:rsidRPr="00DD5B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sah-RU"/>
              </w:rPr>
            </w:pPr>
            <w:r w:rsidRPr="00DD5B2B">
              <w:rPr>
                <w:sz w:val="24"/>
                <w:szCs w:val="24"/>
                <w:lang w:val="sah-RU"/>
              </w:rPr>
              <w:t>Якутский язык для начинающих</w:t>
            </w:r>
          </w:p>
        </w:tc>
        <w:tc>
          <w:tcPr>
            <w:tcW w:w="2906" w:type="dxa"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sah-RU"/>
              </w:rPr>
            </w:pPr>
            <w:r w:rsidRPr="00DD5B2B">
              <w:rPr>
                <w:sz w:val="24"/>
                <w:szCs w:val="24"/>
              </w:rPr>
              <w:t xml:space="preserve"> </w:t>
            </w:r>
            <w:r w:rsidRPr="00DD5B2B">
              <w:rPr>
                <w:sz w:val="24"/>
                <w:szCs w:val="24"/>
                <w:lang w:val="sah-RU"/>
              </w:rPr>
              <w:t>“Русский язык”, “Иностранный язык”</w:t>
            </w:r>
          </w:p>
        </w:tc>
        <w:tc>
          <w:tcPr>
            <w:tcW w:w="2907" w:type="dxa"/>
            <w:vAlign w:val="center"/>
          </w:tcPr>
          <w:p w:rsidR="00DD5B2B" w:rsidRPr="00DD5B2B" w:rsidRDefault="00DD5B2B" w:rsidP="00DD5B2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sah-RU"/>
              </w:rPr>
            </w:pPr>
          </w:p>
        </w:tc>
      </w:tr>
    </w:tbl>
    <w:p w:rsidR="00DD5B2B" w:rsidRPr="00DD5B2B" w:rsidRDefault="00DD5B2B" w:rsidP="00DD5B2B">
      <w:pPr>
        <w:pStyle w:val="a4"/>
        <w:ind w:left="0"/>
      </w:pPr>
    </w:p>
    <w:p w:rsidR="00DD5B2B" w:rsidRPr="00DD5B2B" w:rsidRDefault="00DD5B2B" w:rsidP="00DD5B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B2B" w:rsidRPr="00DD5B2B" w:rsidRDefault="00DD5B2B" w:rsidP="00DD5B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D5B2B" w:rsidRPr="00DD5B2B" w:rsidSect="00A5736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85" w:rsidRDefault="00B67485" w:rsidP="00392B0B">
      <w:pPr>
        <w:spacing w:after="0" w:line="240" w:lineRule="auto"/>
      </w:pPr>
      <w:r>
        <w:separator/>
      </w:r>
    </w:p>
  </w:endnote>
  <w:endnote w:type="continuationSeparator" w:id="0">
    <w:p w:rsidR="00B67485" w:rsidRDefault="00B67485" w:rsidP="0039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335"/>
      <w:docPartObj>
        <w:docPartGallery w:val="Page Numbers (Bottom of Page)"/>
        <w:docPartUnique/>
      </w:docPartObj>
    </w:sdtPr>
    <w:sdtContent>
      <w:p w:rsidR="00B67485" w:rsidRDefault="00B6748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D15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B67485" w:rsidRDefault="00B6748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85" w:rsidRDefault="00B67485" w:rsidP="00392B0B">
      <w:pPr>
        <w:spacing w:after="0" w:line="240" w:lineRule="auto"/>
      </w:pPr>
      <w:r>
        <w:separator/>
      </w:r>
    </w:p>
  </w:footnote>
  <w:footnote w:type="continuationSeparator" w:id="0">
    <w:p w:rsidR="00B67485" w:rsidRDefault="00B67485" w:rsidP="0039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">
    <w:nsid w:val="02D731D4"/>
    <w:multiLevelType w:val="multilevel"/>
    <w:tmpl w:val="7BACD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C17AD2"/>
    <w:multiLevelType w:val="multilevel"/>
    <w:tmpl w:val="7BACD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3C80A04"/>
    <w:multiLevelType w:val="hybridMultilevel"/>
    <w:tmpl w:val="D58E2D52"/>
    <w:lvl w:ilvl="0" w:tplc="4C9C75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46A6"/>
    <w:multiLevelType w:val="hybridMultilevel"/>
    <w:tmpl w:val="2AEE57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C67AC0"/>
    <w:multiLevelType w:val="hybridMultilevel"/>
    <w:tmpl w:val="0BBA2F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46726"/>
    <w:multiLevelType w:val="multilevel"/>
    <w:tmpl w:val="7BACD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BBC282C"/>
    <w:multiLevelType w:val="hybridMultilevel"/>
    <w:tmpl w:val="2FCC286A"/>
    <w:lvl w:ilvl="0" w:tplc="4C9C75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77F1F"/>
    <w:multiLevelType w:val="singleLevel"/>
    <w:tmpl w:val="4C9C75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291010F7"/>
    <w:multiLevelType w:val="hybridMultilevel"/>
    <w:tmpl w:val="280E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3458"/>
    <w:multiLevelType w:val="hybridMultilevel"/>
    <w:tmpl w:val="8FE6F22C"/>
    <w:lvl w:ilvl="0" w:tplc="777EB45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C4C59"/>
    <w:multiLevelType w:val="multilevel"/>
    <w:tmpl w:val="7BACD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3F73C4E"/>
    <w:multiLevelType w:val="hybridMultilevel"/>
    <w:tmpl w:val="CC36B5C8"/>
    <w:lvl w:ilvl="0" w:tplc="1C5AF5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487306"/>
    <w:multiLevelType w:val="multilevel"/>
    <w:tmpl w:val="7BACD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B501A22"/>
    <w:multiLevelType w:val="hybridMultilevel"/>
    <w:tmpl w:val="A0E2A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3E36C8"/>
    <w:multiLevelType w:val="multilevel"/>
    <w:tmpl w:val="A0F46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51031B6"/>
    <w:multiLevelType w:val="hybridMultilevel"/>
    <w:tmpl w:val="932C624E"/>
    <w:lvl w:ilvl="0" w:tplc="777EB45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6B25DA"/>
    <w:multiLevelType w:val="hybridMultilevel"/>
    <w:tmpl w:val="9F2E32BA"/>
    <w:lvl w:ilvl="0" w:tplc="00000055">
      <w:numFmt w:val="bullet"/>
      <w:lvlText w:val="-"/>
      <w:lvlJc w:val="left"/>
      <w:pPr>
        <w:ind w:left="78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CE10A15"/>
    <w:multiLevelType w:val="hybridMultilevel"/>
    <w:tmpl w:val="16ECA4EA"/>
    <w:lvl w:ilvl="0" w:tplc="4C9C75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A20E7"/>
    <w:multiLevelType w:val="multilevel"/>
    <w:tmpl w:val="10F007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8816F5"/>
    <w:multiLevelType w:val="hybridMultilevel"/>
    <w:tmpl w:val="E19E18A2"/>
    <w:lvl w:ilvl="0" w:tplc="4C9C757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FB92765"/>
    <w:multiLevelType w:val="hybridMultilevel"/>
    <w:tmpl w:val="78F6E720"/>
    <w:lvl w:ilvl="0" w:tplc="4A726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C16AC"/>
    <w:multiLevelType w:val="hybridMultilevel"/>
    <w:tmpl w:val="0722DDC8"/>
    <w:lvl w:ilvl="0" w:tplc="5B30B7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833A3"/>
    <w:multiLevelType w:val="hybridMultilevel"/>
    <w:tmpl w:val="7EDA0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BB685D"/>
    <w:multiLevelType w:val="hybridMultilevel"/>
    <w:tmpl w:val="5B600BBA"/>
    <w:lvl w:ilvl="0" w:tplc="54B63A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827F6"/>
    <w:multiLevelType w:val="multilevel"/>
    <w:tmpl w:val="9B14E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67442A"/>
    <w:multiLevelType w:val="hybridMultilevel"/>
    <w:tmpl w:val="723E516E"/>
    <w:lvl w:ilvl="0" w:tplc="4C9C75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64E03"/>
    <w:multiLevelType w:val="singleLevel"/>
    <w:tmpl w:val="1752169A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29">
    <w:nsid w:val="6C4849C7"/>
    <w:multiLevelType w:val="hybridMultilevel"/>
    <w:tmpl w:val="4A282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9807E9D"/>
    <w:multiLevelType w:val="hybridMultilevel"/>
    <w:tmpl w:val="4A168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F244B93"/>
    <w:multiLevelType w:val="hybridMultilevel"/>
    <w:tmpl w:val="D4CA01E0"/>
    <w:lvl w:ilvl="0" w:tplc="D8F23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5"/>
  </w:num>
  <w:num w:numId="5">
    <w:abstractNumId w:val="30"/>
  </w:num>
  <w:num w:numId="6">
    <w:abstractNumId w:val="11"/>
  </w:num>
  <w:num w:numId="7">
    <w:abstractNumId w:val="17"/>
  </w:num>
  <w:num w:numId="8">
    <w:abstractNumId w:val="22"/>
  </w:num>
  <w:num w:numId="9">
    <w:abstractNumId w:val="31"/>
  </w:num>
  <w:num w:numId="10">
    <w:abstractNumId w:val="28"/>
  </w:num>
  <w:num w:numId="11">
    <w:abstractNumId w:val="13"/>
  </w:num>
  <w:num w:numId="12">
    <w:abstractNumId w:val="24"/>
  </w:num>
  <w:num w:numId="13">
    <w:abstractNumId w:val="18"/>
  </w:num>
  <w:num w:numId="14">
    <w:abstractNumId w:val="2"/>
  </w:num>
  <w:num w:numId="15">
    <w:abstractNumId w:val="6"/>
  </w:num>
  <w:num w:numId="16">
    <w:abstractNumId w:val="20"/>
  </w:num>
  <w:num w:numId="17">
    <w:abstractNumId w:val="12"/>
  </w:num>
  <w:num w:numId="18">
    <w:abstractNumId w:val="14"/>
  </w:num>
  <w:num w:numId="19">
    <w:abstractNumId w:val="0"/>
  </w:num>
  <w:num w:numId="20">
    <w:abstractNumId w:val="2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29"/>
  </w:num>
  <w:num w:numId="25">
    <w:abstractNumId w:val="23"/>
  </w:num>
  <w:num w:numId="26">
    <w:abstractNumId w:val="10"/>
  </w:num>
  <w:num w:numId="27">
    <w:abstractNumId w:val="7"/>
  </w:num>
  <w:num w:numId="28">
    <w:abstractNumId w:val="19"/>
  </w:num>
  <w:num w:numId="29">
    <w:abstractNumId w:val="27"/>
  </w:num>
  <w:num w:numId="30">
    <w:abstractNumId w:val="3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9"/>
    <w:rsid w:val="000766FC"/>
    <w:rsid w:val="00087C1C"/>
    <w:rsid w:val="000A267D"/>
    <w:rsid w:val="000E048D"/>
    <w:rsid w:val="000E19CB"/>
    <w:rsid w:val="000F01FF"/>
    <w:rsid w:val="000F3148"/>
    <w:rsid w:val="001014EF"/>
    <w:rsid w:val="0010373F"/>
    <w:rsid w:val="0011319B"/>
    <w:rsid w:val="00125522"/>
    <w:rsid w:val="00144569"/>
    <w:rsid w:val="00161E9F"/>
    <w:rsid w:val="001B14B2"/>
    <w:rsid w:val="001E691A"/>
    <w:rsid w:val="00217A08"/>
    <w:rsid w:val="002336AA"/>
    <w:rsid w:val="00244D15"/>
    <w:rsid w:val="002511AC"/>
    <w:rsid w:val="002631DC"/>
    <w:rsid w:val="00273274"/>
    <w:rsid w:val="002756E0"/>
    <w:rsid w:val="00284144"/>
    <w:rsid w:val="002A2E23"/>
    <w:rsid w:val="002A34DB"/>
    <w:rsid w:val="003100C0"/>
    <w:rsid w:val="0034576E"/>
    <w:rsid w:val="00346BD3"/>
    <w:rsid w:val="00391029"/>
    <w:rsid w:val="00392B0B"/>
    <w:rsid w:val="00393DA7"/>
    <w:rsid w:val="003B7D39"/>
    <w:rsid w:val="003C00D1"/>
    <w:rsid w:val="003C4B2B"/>
    <w:rsid w:val="003D4CB2"/>
    <w:rsid w:val="003F2209"/>
    <w:rsid w:val="00414489"/>
    <w:rsid w:val="00446F7C"/>
    <w:rsid w:val="0045049D"/>
    <w:rsid w:val="00467276"/>
    <w:rsid w:val="00467C73"/>
    <w:rsid w:val="00497DDF"/>
    <w:rsid w:val="004C5745"/>
    <w:rsid w:val="004C68DD"/>
    <w:rsid w:val="004E39F9"/>
    <w:rsid w:val="0053421F"/>
    <w:rsid w:val="005513FC"/>
    <w:rsid w:val="005525DA"/>
    <w:rsid w:val="00567A1A"/>
    <w:rsid w:val="005C2F1F"/>
    <w:rsid w:val="00650AD0"/>
    <w:rsid w:val="006558F1"/>
    <w:rsid w:val="00671617"/>
    <w:rsid w:val="006B00A7"/>
    <w:rsid w:val="006B0C4E"/>
    <w:rsid w:val="006E7F67"/>
    <w:rsid w:val="006F3619"/>
    <w:rsid w:val="00757204"/>
    <w:rsid w:val="00774634"/>
    <w:rsid w:val="0078659E"/>
    <w:rsid w:val="007D43FB"/>
    <w:rsid w:val="007E21DB"/>
    <w:rsid w:val="007E49E9"/>
    <w:rsid w:val="008212C1"/>
    <w:rsid w:val="008333B1"/>
    <w:rsid w:val="008E595F"/>
    <w:rsid w:val="00914392"/>
    <w:rsid w:val="00916720"/>
    <w:rsid w:val="009356B8"/>
    <w:rsid w:val="009438B1"/>
    <w:rsid w:val="00954335"/>
    <w:rsid w:val="009A5CB2"/>
    <w:rsid w:val="009A6439"/>
    <w:rsid w:val="009B72B8"/>
    <w:rsid w:val="009E07FF"/>
    <w:rsid w:val="00A24532"/>
    <w:rsid w:val="00A269C0"/>
    <w:rsid w:val="00A44702"/>
    <w:rsid w:val="00A5329E"/>
    <w:rsid w:val="00A57367"/>
    <w:rsid w:val="00A65CC8"/>
    <w:rsid w:val="00A7609C"/>
    <w:rsid w:val="00A8417A"/>
    <w:rsid w:val="00AA1FBA"/>
    <w:rsid w:val="00AA394A"/>
    <w:rsid w:val="00AA5C69"/>
    <w:rsid w:val="00AD18FC"/>
    <w:rsid w:val="00AD3D49"/>
    <w:rsid w:val="00B018E1"/>
    <w:rsid w:val="00B0494C"/>
    <w:rsid w:val="00B074A9"/>
    <w:rsid w:val="00B178F4"/>
    <w:rsid w:val="00B40B49"/>
    <w:rsid w:val="00B51999"/>
    <w:rsid w:val="00B67485"/>
    <w:rsid w:val="00B70FA6"/>
    <w:rsid w:val="00B711EE"/>
    <w:rsid w:val="00B74981"/>
    <w:rsid w:val="00B769D9"/>
    <w:rsid w:val="00BB0A09"/>
    <w:rsid w:val="00BD54DD"/>
    <w:rsid w:val="00C14119"/>
    <w:rsid w:val="00C2618C"/>
    <w:rsid w:val="00C5443B"/>
    <w:rsid w:val="00C62607"/>
    <w:rsid w:val="00CB2C6A"/>
    <w:rsid w:val="00CB6D3E"/>
    <w:rsid w:val="00CC0A5F"/>
    <w:rsid w:val="00CC1BE5"/>
    <w:rsid w:val="00D41700"/>
    <w:rsid w:val="00D4561E"/>
    <w:rsid w:val="00D633A9"/>
    <w:rsid w:val="00D80A48"/>
    <w:rsid w:val="00DC3772"/>
    <w:rsid w:val="00DD5B2B"/>
    <w:rsid w:val="00DE406A"/>
    <w:rsid w:val="00DE765B"/>
    <w:rsid w:val="00E026D6"/>
    <w:rsid w:val="00E21EF0"/>
    <w:rsid w:val="00E55700"/>
    <w:rsid w:val="00E73972"/>
    <w:rsid w:val="00EA7354"/>
    <w:rsid w:val="00EB2327"/>
    <w:rsid w:val="00EB5439"/>
    <w:rsid w:val="00EF59C1"/>
    <w:rsid w:val="00F17F2C"/>
    <w:rsid w:val="00F24CB1"/>
    <w:rsid w:val="00F317BC"/>
    <w:rsid w:val="00F55DDA"/>
    <w:rsid w:val="00F6422E"/>
    <w:rsid w:val="00F7000E"/>
    <w:rsid w:val="00F70F2F"/>
    <w:rsid w:val="00F9086A"/>
    <w:rsid w:val="00F9378A"/>
    <w:rsid w:val="00F93C51"/>
    <w:rsid w:val="00F9562F"/>
    <w:rsid w:val="00FA0D4E"/>
    <w:rsid w:val="00FA67C2"/>
    <w:rsid w:val="00FB6193"/>
    <w:rsid w:val="00FB7DFC"/>
    <w:rsid w:val="00FC667B"/>
    <w:rsid w:val="00FC781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671ED-5F01-4C97-B808-29A340F8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AA5C69"/>
    <w:pPr>
      <w:widowControl w:val="0"/>
      <w:suppressAutoHyphens/>
      <w:autoSpaceDE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99"/>
    <w:rsid w:val="00AA5C6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5C6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27327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6B00A7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00A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57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A44702"/>
    <w:pPr>
      <w:spacing w:after="0" w:line="240" w:lineRule="auto"/>
    </w:pPr>
  </w:style>
  <w:style w:type="paragraph" w:customStyle="1" w:styleId="1">
    <w:name w:val="Без интервала1"/>
    <w:qFormat/>
    <w:rsid w:val="00AA1FBA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4144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489"/>
    <w:rPr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41448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14489"/>
  </w:style>
  <w:style w:type="character" w:customStyle="1" w:styleId="FontStyle11">
    <w:name w:val="Font Style11"/>
    <w:rsid w:val="001014EF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3D4CB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D4C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0766FC"/>
    <w:pPr>
      <w:autoSpaceDE w:val="0"/>
      <w:autoSpaceDN w:val="0"/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0766FC"/>
    <w:rPr>
      <w:rFonts w:ascii="Calibri" w:eastAsia="Times New Roman" w:hAnsi="Calibri" w:cs="Times New Roman"/>
      <w:sz w:val="28"/>
      <w:szCs w:val="28"/>
    </w:rPr>
  </w:style>
  <w:style w:type="paragraph" w:customStyle="1" w:styleId="5">
    <w:name w:val="заголовок 5"/>
    <w:basedOn w:val="a"/>
    <w:next w:val="a"/>
    <w:rsid w:val="000766FC"/>
    <w:pPr>
      <w:keepNext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FontStyle155">
    <w:name w:val="Font Style155"/>
    <w:rsid w:val="00FB6193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rsid w:val="00FB6193"/>
    <w:pPr>
      <w:widowControl w:val="0"/>
      <w:autoSpaceDE w:val="0"/>
      <w:autoSpaceDN w:val="0"/>
      <w:adjustRightInd w:val="0"/>
      <w:spacing w:after="0" w:line="269" w:lineRule="exact"/>
      <w:ind w:firstLine="283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66">
    <w:name w:val="Style66"/>
    <w:basedOn w:val="a"/>
    <w:rsid w:val="00FB6193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Calibri" w:eastAsia="Times New Roman" w:hAnsi="Calibri" w:cs="Calibri"/>
      <w:sz w:val="24"/>
      <w:szCs w:val="24"/>
    </w:rPr>
  </w:style>
  <w:style w:type="paragraph" w:customStyle="1" w:styleId="Style98">
    <w:name w:val="Style98"/>
    <w:basedOn w:val="a"/>
    <w:rsid w:val="00FB619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61">
    <w:name w:val="Font Style161"/>
    <w:rsid w:val="00FB6193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rsid w:val="00FB6193"/>
    <w:rPr>
      <w:rFonts w:ascii="Times New Roman" w:hAnsi="Times New Roman" w:cs="Times New Roman"/>
      <w:sz w:val="22"/>
      <w:szCs w:val="22"/>
    </w:rPr>
  </w:style>
  <w:style w:type="paragraph" w:customStyle="1" w:styleId="Style93">
    <w:name w:val="Style93"/>
    <w:basedOn w:val="a"/>
    <w:rsid w:val="00FB6193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Calibri" w:eastAsia="Times New Roman" w:hAnsi="Calibri" w:cs="Calibri"/>
      <w:sz w:val="24"/>
      <w:szCs w:val="24"/>
    </w:rPr>
  </w:style>
  <w:style w:type="paragraph" w:customStyle="1" w:styleId="Style35">
    <w:name w:val="Style35"/>
    <w:basedOn w:val="a"/>
    <w:rsid w:val="00FB6193"/>
    <w:pPr>
      <w:widowControl w:val="0"/>
      <w:autoSpaceDE w:val="0"/>
      <w:autoSpaceDN w:val="0"/>
      <w:adjustRightInd w:val="0"/>
      <w:spacing w:after="0" w:line="275" w:lineRule="exact"/>
      <w:ind w:left="34" w:right="-108" w:firstLine="283"/>
    </w:pPr>
    <w:rPr>
      <w:rFonts w:ascii="Calibri" w:eastAsia="Times New Roman" w:hAnsi="Calibri" w:cs="Calibri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12552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25522"/>
  </w:style>
  <w:style w:type="paragraph" w:customStyle="1" w:styleId="WW-2">
    <w:name w:val="WW-Основной текст с отступом 2"/>
    <w:basedOn w:val="a"/>
    <w:rsid w:val="006B0C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9">
    <w:name w:val="Style39"/>
    <w:basedOn w:val="a"/>
    <w:rsid w:val="00E026D6"/>
    <w:pPr>
      <w:widowControl w:val="0"/>
      <w:autoSpaceDE w:val="0"/>
      <w:autoSpaceDN w:val="0"/>
      <w:adjustRightInd w:val="0"/>
      <w:spacing w:after="0" w:line="485" w:lineRule="exact"/>
      <w:ind w:firstLine="691"/>
    </w:pPr>
    <w:rPr>
      <w:rFonts w:ascii="Calibri" w:eastAsia="Times New Roman" w:hAnsi="Calibri" w:cs="Calibri"/>
      <w:sz w:val="24"/>
      <w:szCs w:val="24"/>
    </w:rPr>
  </w:style>
  <w:style w:type="character" w:customStyle="1" w:styleId="FontStyle138">
    <w:name w:val="Font Style138"/>
    <w:rsid w:val="00E026D6"/>
    <w:rPr>
      <w:rFonts w:ascii="Times New Roman" w:hAnsi="Times New Roman" w:cs="Times New Roman"/>
      <w:sz w:val="26"/>
      <w:szCs w:val="26"/>
    </w:rPr>
  </w:style>
  <w:style w:type="character" w:customStyle="1" w:styleId="FontStyle173">
    <w:name w:val="Font Style173"/>
    <w:rsid w:val="00E026D6"/>
    <w:rPr>
      <w:rFonts w:ascii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rsid w:val="00EF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99"/>
    <w:rsid w:val="00AA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2"/>
    <w:uiPriority w:val="99"/>
    <w:rsid w:val="00DD5B2B"/>
    <w:rPr>
      <w:rFonts w:ascii="Times New Roman" w:hAnsi="Times New Roman" w:cs="Times New Roman"/>
      <w:sz w:val="19"/>
      <w:szCs w:val="19"/>
      <w:u w:val="none"/>
    </w:rPr>
  </w:style>
  <w:style w:type="paragraph" w:styleId="ad">
    <w:name w:val="header"/>
    <w:basedOn w:val="a"/>
    <w:link w:val="ae"/>
    <w:uiPriority w:val="99"/>
    <w:semiHidden/>
    <w:unhideWhenUsed/>
    <w:rsid w:val="0039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92B0B"/>
  </w:style>
  <w:style w:type="paragraph" w:styleId="af">
    <w:name w:val="footer"/>
    <w:basedOn w:val="a"/>
    <w:link w:val="af0"/>
    <w:uiPriority w:val="99"/>
    <w:unhideWhenUsed/>
    <w:rsid w:val="0039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2B0B"/>
  </w:style>
  <w:style w:type="character" w:customStyle="1" w:styleId="apple-style-span">
    <w:name w:val="apple-style-span"/>
    <w:basedOn w:val="a0"/>
    <w:rsid w:val="00B711EE"/>
  </w:style>
  <w:style w:type="character" w:customStyle="1" w:styleId="apple-converted-space">
    <w:name w:val="apple-converted-space"/>
    <w:basedOn w:val="a0"/>
    <w:rsid w:val="00B7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8370-7A56-4E67-8B18-A574011B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112</Pages>
  <Words>30486</Words>
  <Characters>173775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lab</cp:lastModifiedBy>
  <cp:revision>7</cp:revision>
  <dcterms:created xsi:type="dcterms:W3CDTF">2016-11-10T09:16:00Z</dcterms:created>
  <dcterms:modified xsi:type="dcterms:W3CDTF">2016-11-14T00:59:00Z</dcterms:modified>
</cp:coreProperties>
</file>